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5747A" w14:textId="77777777" w:rsidR="002E0E0A" w:rsidRDefault="002E0E0A">
      <w:pPr>
        <w:pStyle w:val="BodyText"/>
        <w:spacing w:before="9"/>
        <w:rPr>
          <w:sz w:val="23"/>
        </w:rPr>
      </w:pPr>
    </w:p>
    <w:tbl>
      <w:tblPr>
        <w:tblW w:w="0" w:type="auto"/>
        <w:tblInd w:w="11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229"/>
        <w:gridCol w:w="3300"/>
        <w:gridCol w:w="2282"/>
        <w:gridCol w:w="1719"/>
      </w:tblGrid>
      <w:tr w:rsidR="002E0E0A" w14:paraId="43A3CFE8" w14:textId="77777777" w:rsidTr="000B41F3">
        <w:trPr>
          <w:trHeight w:hRule="exact" w:val="341"/>
        </w:trPr>
        <w:tc>
          <w:tcPr>
            <w:tcW w:w="1229" w:type="dxa"/>
          </w:tcPr>
          <w:p w14:paraId="53123B5E" w14:textId="77777777" w:rsidR="002E0E0A" w:rsidRDefault="00B76AA3">
            <w:pPr>
              <w:pStyle w:val="TableParagraph"/>
              <w:spacing w:line="221" w:lineRule="exact"/>
              <w:ind w:left="201"/>
              <w:rPr>
                <w:b/>
                <w:sz w:val="20"/>
              </w:rPr>
            </w:pPr>
            <w:r>
              <w:rPr>
                <w:b/>
                <w:sz w:val="20"/>
              </w:rPr>
              <w:t>Job Title:</w:t>
            </w:r>
          </w:p>
        </w:tc>
        <w:tc>
          <w:tcPr>
            <w:tcW w:w="3300" w:type="dxa"/>
          </w:tcPr>
          <w:p w14:paraId="7D7C7730" w14:textId="77777777" w:rsidR="002E0E0A" w:rsidRDefault="00B76AA3">
            <w:pPr>
              <w:pStyle w:val="TableParagraph"/>
              <w:spacing w:line="221" w:lineRule="exact"/>
              <w:rPr>
                <w:sz w:val="20"/>
              </w:rPr>
            </w:pPr>
            <w:r>
              <w:rPr>
                <w:sz w:val="20"/>
              </w:rPr>
              <w:t>Coordinator SEL</w:t>
            </w:r>
            <w:r w:rsidR="00C06246">
              <w:rPr>
                <w:sz w:val="20"/>
              </w:rPr>
              <w:t xml:space="preserve"> Family Outreach</w:t>
            </w:r>
          </w:p>
        </w:tc>
        <w:tc>
          <w:tcPr>
            <w:tcW w:w="2282" w:type="dxa"/>
          </w:tcPr>
          <w:p w14:paraId="2AF557D0" w14:textId="77777777" w:rsidR="002E0E0A" w:rsidRDefault="00B76AA3">
            <w:pPr>
              <w:pStyle w:val="TableParagraph"/>
              <w:spacing w:line="221" w:lineRule="exact"/>
              <w:ind w:left="561"/>
              <w:rPr>
                <w:sz w:val="20"/>
              </w:rPr>
            </w:pPr>
            <w:r>
              <w:rPr>
                <w:b/>
                <w:sz w:val="20"/>
              </w:rPr>
              <w:t>Wage/Hour Status</w:t>
            </w:r>
            <w:r>
              <w:rPr>
                <w:sz w:val="20"/>
              </w:rPr>
              <w:t>:</w:t>
            </w:r>
          </w:p>
        </w:tc>
        <w:tc>
          <w:tcPr>
            <w:tcW w:w="1719" w:type="dxa"/>
          </w:tcPr>
          <w:p w14:paraId="21368548" w14:textId="77777777" w:rsidR="002E0E0A" w:rsidRDefault="00B76AA3">
            <w:pPr>
              <w:pStyle w:val="TableParagraph"/>
              <w:spacing w:line="221" w:lineRule="exact"/>
              <w:ind w:left="80"/>
              <w:rPr>
                <w:sz w:val="20"/>
              </w:rPr>
            </w:pPr>
            <w:r>
              <w:rPr>
                <w:sz w:val="20"/>
              </w:rPr>
              <w:t>Daily, Exempt</w:t>
            </w:r>
          </w:p>
        </w:tc>
      </w:tr>
      <w:tr w:rsidR="002E0E0A" w14:paraId="51B230AF" w14:textId="77777777" w:rsidTr="000B41F3">
        <w:trPr>
          <w:trHeight w:hRule="exact" w:val="689"/>
        </w:trPr>
        <w:tc>
          <w:tcPr>
            <w:tcW w:w="1229" w:type="dxa"/>
          </w:tcPr>
          <w:p w14:paraId="7E6BCC52" w14:textId="77777777" w:rsidR="002E0E0A" w:rsidRDefault="00B76AA3">
            <w:pPr>
              <w:pStyle w:val="TableParagraph"/>
              <w:spacing w:before="111"/>
              <w:ind w:left="50"/>
              <w:rPr>
                <w:b/>
                <w:sz w:val="20"/>
              </w:rPr>
            </w:pPr>
            <w:r>
              <w:rPr>
                <w:b/>
                <w:sz w:val="20"/>
              </w:rPr>
              <w:t>Reports to:</w:t>
            </w:r>
          </w:p>
        </w:tc>
        <w:tc>
          <w:tcPr>
            <w:tcW w:w="3300" w:type="dxa"/>
          </w:tcPr>
          <w:p w14:paraId="088A6C37" w14:textId="77777777" w:rsidR="002E0E0A" w:rsidRDefault="00B76AA3">
            <w:pPr>
              <w:pStyle w:val="TableParagraph"/>
              <w:spacing w:before="111" w:line="229" w:lineRule="exact"/>
              <w:rPr>
                <w:sz w:val="20"/>
              </w:rPr>
            </w:pPr>
            <w:r>
              <w:rPr>
                <w:sz w:val="20"/>
              </w:rPr>
              <w:t>Executive Director</w:t>
            </w:r>
          </w:p>
          <w:p w14:paraId="4166285C" w14:textId="77777777" w:rsidR="002E0E0A" w:rsidRDefault="00B76AA3">
            <w:pPr>
              <w:pStyle w:val="TableParagraph"/>
              <w:spacing w:line="229" w:lineRule="exact"/>
              <w:rPr>
                <w:sz w:val="20"/>
              </w:rPr>
            </w:pPr>
            <w:r>
              <w:rPr>
                <w:sz w:val="20"/>
              </w:rPr>
              <w:t>Student &amp; Family Empowerment</w:t>
            </w:r>
          </w:p>
        </w:tc>
        <w:tc>
          <w:tcPr>
            <w:tcW w:w="2282" w:type="dxa"/>
          </w:tcPr>
          <w:p w14:paraId="07273BF9" w14:textId="77777777" w:rsidR="002E0E0A" w:rsidRDefault="002E0E0A">
            <w:pPr>
              <w:pStyle w:val="TableParagraph"/>
              <w:spacing w:before="5"/>
              <w:ind w:left="0"/>
              <w:rPr>
                <w:sz w:val="29"/>
              </w:rPr>
            </w:pPr>
          </w:p>
          <w:p w14:paraId="07347E2D" w14:textId="77777777" w:rsidR="002E0E0A" w:rsidRDefault="00B76AA3">
            <w:pPr>
              <w:pStyle w:val="TableParagraph"/>
              <w:ind w:left="612"/>
              <w:rPr>
                <w:b/>
                <w:sz w:val="20"/>
              </w:rPr>
            </w:pPr>
            <w:r>
              <w:rPr>
                <w:b/>
                <w:sz w:val="20"/>
              </w:rPr>
              <w:t>Pay Grade:</w:t>
            </w:r>
          </w:p>
        </w:tc>
        <w:tc>
          <w:tcPr>
            <w:tcW w:w="1719" w:type="dxa"/>
          </w:tcPr>
          <w:p w14:paraId="03D9391A" w14:textId="77777777" w:rsidR="002E0E0A" w:rsidRDefault="002E0E0A">
            <w:pPr>
              <w:pStyle w:val="TableParagraph"/>
              <w:spacing w:before="5"/>
              <w:ind w:left="0"/>
              <w:rPr>
                <w:sz w:val="29"/>
              </w:rPr>
            </w:pPr>
          </w:p>
          <w:p w14:paraId="3F704920" w14:textId="77777777" w:rsidR="002E0E0A" w:rsidRDefault="00B76AA3">
            <w:pPr>
              <w:pStyle w:val="TableParagraph"/>
              <w:ind w:left="80"/>
              <w:rPr>
                <w:sz w:val="20"/>
              </w:rPr>
            </w:pPr>
            <w:r>
              <w:rPr>
                <w:sz w:val="20"/>
              </w:rPr>
              <w:t>D6</w:t>
            </w:r>
          </w:p>
        </w:tc>
      </w:tr>
      <w:tr w:rsidR="002E0E0A" w14:paraId="63865A68" w14:textId="77777777" w:rsidTr="000B41F3">
        <w:trPr>
          <w:trHeight w:hRule="exact" w:val="341"/>
        </w:trPr>
        <w:tc>
          <w:tcPr>
            <w:tcW w:w="1229" w:type="dxa"/>
          </w:tcPr>
          <w:p w14:paraId="3C027E2B" w14:textId="77777777" w:rsidR="002E0E0A" w:rsidRDefault="00B76AA3">
            <w:pPr>
              <w:pStyle w:val="TableParagraph"/>
              <w:spacing w:before="111"/>
              <w:ind w:left="50"/>
              <w:rPr>
                <w:b/>
                <w:sz w:val="20"/>
              </w:rPr>
            </w:pPr>
            <w:r>
              <w:rPr>
                <w:b/>
                <w:sz w:val="20"/>
              </w:rPr>
              <w:t>Dept/School:</w:t>
            </w:r>
          </w:p>
        </w:tc>
        <w:tc>
          <w:tcPr>
            <w:tcW w:w="3300" w:type="dxa"/>
          </w:tcPr>
          <w:p w14:paraId="46AF143B" w14:textId="77777777" w:rsidR="002E0E0A" w:rsidRDefault="00B76AA3">
            <w:pPr>
              <w:pStyle w:val="TableParagraph"/>
              <w:spacing w:before="111"/>
              <w:rPr>
                <w:sz w:val="20"/>
              </w:rPr>
            </w:pPr>
            <w:r>
              <w:rPr>
                <w:sz w:val="20"/>
              </w:rPr>
              <w:t>Student &amp; Family Empowerment</w:t>
            </w:r>
          </w:p>
        </w:tc>
        <w:tc>
          <w:tcPr>
            <w:tcW w:w="2282" w:type="dxa"/>
          </w:tcPr>
          <w:p w14:paraId="45A808C1" w14:textId="77777777" w:rsidR="002E0E0A" w:rsidRDefault="00B76AA3">
            <w:pPr>
              <w:pStyle w:val="TableParagraph"/>
              <w:spacing w:before="111"/>
              <w:ind w:left="561"/>
              <w:rPr>
                <w:b/>
                <w:sz w:val="20"/>
              </w:rPr>
            </w:pPr>
            <w:r>
              <w:rPr>
                <w:b/>
                <w:sz w:val="20"/>
              </w:rPr>
              <w:t>Date Revised:</w:t>
            </w:r>
          </w:p>
        </w:tc>
        <w:tc>
          <w:tcPr>
            <w:tcW w:w="1719" w:type="dxa"/>
          </w:tcPr>
          <w:p w14:paraId="5A64AE7A" w14:textId="77777777" w:rsidR="002E0E0A" w:rsidRDefault="000B41F3">
            <w:pPr>
              <w:pStyle w:val="TableParagraph"/>
              <w:spacing w:before="111"/>
              <w:ind w:left="80"/>
              <w:rPr>
                <w:sz w:val="20"/>
              </w:rPr>
            </w:pPr>
            <w:r>
              <w:rPr>
                <w:sz w:val="20"/>
              </w:rPr>
              <w:t>February 22</w:t>
            </w:r>
            <w:r w:rsidR="00B76AA3">
              <w:rPr>
                <w:sz w:val="20"/>
              </w:rPr>
              <w:t>, 201</w:t>
            </w:r>
            <w:r>
              <w:rPr>
                <w:sz w:val="20"/>
              </w:rPr>
              <w:t>8</w:t>
            </w:r>
          </w:p>
        </w:tc>
      </w:tr>
    </w:tbl>
    <w:p w14:paraId="34472AB0" w14:textId="77777777" w:rsidR="002E0E0A" w:rsidRDefault="00B76AA3">
      <w:pPr>
        <w:pStyle w:val="BodyText"/>
        <w:spacing w:before="1"/>
        <w:rPr>
          <w:sz w:val="19"/>
        </w:rPr>
      </w:pPr>
      <w:r>
        <w:rPr>
          <w:noProof/>
        </w:rPr>
        <mc:AlternateContent>
          <mc:Choice Requires="wpg">
            <w:drawing>
              <wp:anchor distT="0" distB="0" distL="0" distR="0" simplePos="0" relativeHeight="251657216" behindDoc="0" locked="0" layoutInCell="1" allowOverlap="1" wp14:anchorId="1F5C2FCA" wp14:editId="2EA216CD">
                <wp:simplePos x="0" y="0"/>
                <wp:positionH relativeFrom="page">
                  <wp:posOffset>891540</wp:posOffset>
                </wp:positionH>
                <wp:positionV relativeFrom="paragraph">
                  <wp:posOffset>164465</wp:posOffset>
                </wp:positionV>
                <wp:extent cx="5761990" cy="27940"/>
                <wp:effectExtent l="0" t="0" r="0" b="0"/>
                <wp:wrapTopAndBottom/>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27940"/>
                          <a:chOff x="1404" y="259"/>
                          <a:chExt cx="9074" cy="44"/>
                        </a:xfrm>
                      </wpg:grpSpPr>
                      <wps:wsp>
                        <wps:cNvPr id="5" name="Line 7"/>
                        <wps:cNvCnPr>
                          <a:cxnSpLocks/>
                        </wps:cNvCnPr>
                        <wps:spPr bwMode="auto">
                          <a:xfrm>
                            <a:off x="1412" y="295"/>
                            <a:ext cx="9059"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6"/>
                        <wps:cNvCnPr>
                          <a:cxnSpLocks/>
                        </wps:cNvCnPr>
                        <wps:spPr bwMode="auto">
                          <a:xfrm>
                            <a:off x="1412" y="267"/>
                            <a:ext cx="9059"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6D22E6" id="Group 5" o:spid="_x0000_s1026" style="position:absolute;margin-left:70.2pt;margin-top:12.95pt;width:453.7pt;height:2.2pt;z-index:251657216;mso-wrap-distance-left:0;mso-wrap-distance-right:0;mso-position-horizontal-relative:page" coordorigin="1404,259" coordsize="907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">
                <v:line id="Line 7" o:spid="_x0000_s1027" style="position:absolute;visibility:visible;mso-wrap-style:square" from="1412,295" to="10471,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" strokeweight=".72pt">
                  <o:lock v:ext="edit" shapetype="f"/>
                </v:line>
                <v:line id="Line 6" o:spid="_x0000_s1028" style="position:absolute;visibility:visible;mso-wrap-style:square" from="1412,267" to="10471,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" strokeweight=".72pt">
                  <o:lock v:ext="edit" shapetype="f"/>
                </v:line>
                <w10:wrap type="topAndBottom" anchorx="page"/>
              </v:group>
            </w:pict>
          </mc:Fallback>
        </mc:AlternateContent>
      </w:r>
    </w:p>
    <w:p w14:paraId="293D72C9" w14:textId="77777777" w:rsidR="002E0E0A" w:rsidRDefault="00B76AA3">
      <w:pPr>
        <w:pStyle w:val="Heading1"/>
        <w:jc w:val="both"/>
      </w:pPr>
      <w:r>
        <w:t>Primary Purpose</w:t>
      </w:r>
    </w:p>
    <w:p w14:paraId="3569627C" w14:textId="77777777" w:rsidR="002E0E0A" w:rsidRDefault="002E0E0A">
      <w:pPr>
        <w:pStyle w:val="BodyText"/>
        <w:spacing w:before="7"/>
        <w:rPr>
          <w:b/>
          <w:sz w:val="19"/>
        </w:rPr>
      </w:pPr>
    </w:p>
    <w:p w14:paraId="26F4043E" w14:textId="77777777" w:rsidR="002E0E0A" w:rsidRDefault="000B41F3">
      <w:pPr>
        <w:pStyle w:val="BodyText"/>
        <w:ind w:left="160" w:right="134"/>
        <w:jc w:val="both"/>
      </w:pPr>
      <w:r>
        <w:t xml:space="preserve">Support the district-wide implementation of social-emotional learning (SEL) by </w:t>
      </w:r>
      <w:r w:rsidR="006B780E">
        <w:t>creating</w:t>
      </w:r>
      <w:r>
        <w:t xml:space="preserve"> and sustain</w:t>
      </w:r>
      <w:r w:rsidR="006B780E">
        <w:t>ing</w:t>
      </w:r>
      <w:r>
        <w:t xml:space="preserve"> a SEL family engagement curriculum that offers relevant and meaningful learning experiences that empowe</w:t>
      </w:r>
      <w:r w:rsidR="006B780E">
        <w:t xml:space="preserve">r parents to reinforce </w:t>
      </w:r>
      <w:r>
        <w:t>SEL instruction in the home environment</w:t>
      </w:r>
      <w:r w:rsidR="00B76AA3">
        <w:t xml:space="preserve">. Collaborate with </w:t>
      </w:r>
      <w:r>
        <w:t xml:space="preserve">district personnel and external stakeholders </w:t>
      </w:r>
      <w:r w:rsidR="006B780E">
        <w:t>in</w:t>
      </w:r>
      <w:r w:rsidR="00B76AA3">
        <w:t xml:space="preserve"> the planning, development, </w:t>
      </w:r>
      <w:r w:rsidR="006B780E">
        <w:t xml:space="preserve">and </w:t>
      </w:r>
      <w:r w:rsidR="00B76AA3">
        <w:t>impl</w:t>
      </w:r>
      <w:r w:rsidR="006B780E">
        <w:t>ementation of training that prepares district staff to engage parents in district-wide SEL implementation</w:t>
      </w:r>
      <w:r w:rsidR="00B76AA3">
        <w:t xml:space="preserve">. </w:t>
      </w:r>
    </w:p>
    <w:p w14:paraId="7A538627" w14:textId="77777777" w:rsidR="002E0E0A" w:rsidRDefault="002E0E0A">
      <w:pPr>
        <w:pStyle w:val="BodyText"/>
        <w:spacing w:before="5"/>
      </w:pPr>
    </w:p>
    <w:p w14:paraId="714E78E1" w14:textId="77777777" w:rsidR="002E0E0A" w:rsidRDefault="00B76AA3">
      <w:pPr>
        <w:pStyle w:val="Heading1"/>
        <w:spacing w:line="229" w:lineRule="exact"/>
        <w:jc w:val="both"/>
      </w:pPr>
      <w:r>
        <w:t>Qualifications</w:t>
      </w:r>
    </w:p>
    <w:p w14:paraId="6A805389" w14:textId="77777777" w:rsidR="002E0E0A" w:rsidRDefault="00B76AA3">
      <w:pPr>
        <w:spacing w:line="227" w:lineRule="exact"/>
        <w:ind w:left="520"/>
        <w:rPr>
          <w:b/>
          <w:sz w:val="20"/>
        </w:rPr>
      </w:pPr>
      <w:r>
        <w:rPr>
          <w:b/>
          <w:sz w:val="20"/>
        </w:rPr>
        <w:t>Education/Certification</w:t>
      </w:r>
    </w:p>
    <w:p w14:paraId="58119C17" w14:textId="77777777" w:rsidR="002E0E0A" w:rsidRDefault="00B76AA3">
      <w:pPr>
        <w:pStyle w:val="BodyText"/>
        <w:ind w:left="520" w:right="4023"/>
      </w:pPr>
      <w:r>
        <w:t>Bachelor’s Degree from an accredited college or university Valid Texas Teaching Certificate</w:t>
      </w:r>
    </w:p>
    <w:p w14:paraId="369DF8B8" w14:textId="77777777" w:rsidR="002E0E0A" w:rsidRDefault="002E0E0A">
      <w:pPr>
        <w:pStyle w:val="BodyText"/>
        <w:rPr>
          <w:sz w:val="22"/>
        </w:rPr>
      </w:pPr>
    </w:p>
    <w:p w14:paraId="655B86EE" w14:textId="77777777" w:rsidR="002E0E0A" w:rsidRDefault="002E0E0A">
      <w:pPr>
        <w:pStyle w:val="BodyText"/>
        <w:spacing w:before="7"/>
        <w:rPr>
          <w:sz w:val="18"/>
        </w:rPr>
      </w:pPr>
    </w:p>
    <w:p w14:paraId="03543B5F" w14:textId="77777777" w:rsidR="002E0E0A" w:rsidRDefault="00B76AA3">
      <w:pPr>
        <w:pStyle w:val="Heading1"/>
        <w:spacing w:before="1"/>
        <w:ind w:left="520"/>
      </w:pPr>
      <w:r>
        <w:t>Special Knowledge/Skills</w:t>
      </w:r>
    </w:p>
    <w:p w14:paraId="517655FF" w14:textId="73501B27" w:rsidR="00EF78F7" w:rsidRPr="00EF78F7" w:rsidRDefault="00EF78F7" w:rsidP="00EF78F7">
      <w:pPr>
        <w:pStyle w:val="ListParagraph"/>
        <w:numPr>
          <w:ilvl w:val="0"/>
          <w:numId w:val="2"/>
        </w:numPr>
        <w:tabs>
          <w:tab w:val="left" w:pos="880"/>
          <w:tab w:val="left" w:pos="881"/>
        </w:tabs>
        <w:spacing w:before="14" w:line="228" w:lineRule="exact"/>
        <w:ind w:right="137"/>
        <w:rPr>
          <w:sz w:val="20"/>
        </w:rPr>
      </w:pPr>
      <w:r>
        <w:rPr>
          <w:sz w:val="20"/>
        </w:rPr>
        <w:t xml:space="preserve">Ability to communicate professionally, clearly, thoroughly and concisely with </w:t>
      </w:r>
      <w:r w:rsidR="00D4246C">
        <w:rPr>
          <w:sz w:val="20"/>
        </w:rPr>
        <w:t>diverse stakeholders</w:t>
      </w:r>
      <w:r>
        <w:rPr>
          <w:sz w:val="20"/>
        </w:rPr>
        <w:t xml:space="preserve"> in both oral and written</w:t>
      </w:r>
      <w:r>
        <w:rPr>
          <w:spacing w:val="-14"/>
          <w:sz w:val="20"/>
        </w:rPr>
        <w:t xml:space="preserve"> </w:t>
      </w:r>
      <w:r>
        <w:rPr>
          <w:sz w:val="20"/>
        </w:rPr>
        <w:t>forms</w:t>
      </w:r>
    </w:p>
    <w:p w14:paraId="43CDF11B" w14:textId="77777777" w:rsidR="002E0E0A" w:rsidRDefault="00B76AA3">
      <w:pPr>
        <w:pStyle w:val="ListParagraph"/>
        <w:numPr>
          <w:ilvl w:val="0"/>
          <w:numId w:val="2"/>
        </w:numPr>
        <w:tabs>
          <w:tab w:val="left" w:pos="1240"/>
          <w:tab w:val="left" w:pos="1241"/>
        </w:tabs>
        <w:spacing w:before="7" w:line="246" w:lineRule="exact"/>
        <w:rPr>
          <w:sz w:val="20"/>
        </w:rPr>
      </w:pPr>
      <w:r>
        <w:rPr>
          <w:sz w:val="20"/>
        </w:rPr>
        <w:t>Knowledge of effective school culture and climate</w:t>
      </w:r>
      <w:r>
        <w:rPr>
          <w:spacing w:val="-23"/>
          <w:sz w:val="20"/>
        </w:rPr>
        <w:t xml:space="preserve"> </w:t>
      </w:r>
      <w:r>
        <w:rPr>
          <w:sz w:val="20"/>
        </w:rPr>
        <w:t>practices</w:t>
      </w:r>
    </w:p>
    <w:p w14:paraId="4EA75EA4" w14:textId="77777777" w:rsidR="00EF78F7" w:rsidRDefault="00EF78F7">
      <w:pPr>
        <w:pStyle w:val="ListParagraph"/>
        <w:numPr>
          <w:ilvl w:val="0"/>
          <w:numId w:val="2"/>
        </w:numPr>
        <w:tabs>
          <w:tab w:val="left" w:pos="1240"/>
          <w:tab w:val="left" w:pos="1241"/>
        </w:tabs>
        <w:spacing w:line="245" w:lineRule="exact"/>
        <w:rPr>
          <w:sz w:val="20"/>
        </w:rPr>
      </w:pPr>
      <w:r>
        <w:rPr>
          <w:sz w:val="20"/>
        </w:rPr>
        <w:t>Knowledge of curriculum development and adult learning theory</w:t>
      </w:r>
    </w:p>
    <w:p w14:paraId="05E69E83" w14:textId="77777777" w:rsidR="002E0E0A" w:rsidRDefault="00B76AA3">
      <w:pPr>
        <w:pStyle w:val="ListParagraph"/>
        <w:numPr>
          <w:ilvl w:val="0"/>
          <w:numId w:val="2"/>
        </w:numPr>
        <w:tabs>
          <w:tab w:val="left" w:pos="1240"/>
          <w:tab w:val="left" w:pos="1241"/>
        </w:tabs>
        <w:spacing w:line="245" w:lineRule="exact"/>
        <w:rPr>
          <w:sz w:val="20"/>
        </w:rPr>
      </w:pPr>
      <w:r>
        <w:rPr>
          <w:sz w:val="20"/>
        </w:rPr>
        <w:t>Ability to engage in evaluation, research, and/or planning</w:t>
      </w:r>
      <w:r>
        <w:rPr>
          <w:spacing w:val="-21"/>
          <w:sz w:val="20"/>
        </w:rPr>
        <w:t xml:space="preserve"> </w:t>
      </w:r>
      <w:r>
        <w:rPr>
          <w:sz w:val="20"/>
        </w:rPr>
        <w:t>processes</w:t>
      </w:r>
    </w:p>
    <w:p w14:paraId="7B5BAE66" w14:textId="77777777" w:rsidR="002E0E0A" w:rsidRDefault="00B76AA3">
      <w:pPr>
        <w:pStyle w:val="ListParagraph"/>
        <w:numPr>
          <w:ilvl w:val="0"/>
          <w:numId w:val="2"/>
        </w:numPr>
        <w:tabs>
          <w:tab w:val="left" w:pos="1240"/>
          <w:tab w:val="left" w:pos="1241"/>
        </w:tabs>
        <w:spacing w:line="245" w:lineRule="exact"/>
        <w:rPr>
          <w:sz w:val="20"/>
        </w:rPr>
      </w:pPr>
      <w:r>
        <w:rPr>
          <w:sz w:val="20"/>
        </w:rPr>
        <w:t>Ability to coach for leadership and improved</w:t>
      </w:r>
      <w:r>
        <w:rPr>
          <w:spacing w:val="-20"/>
          <w:sz w:val="20"/>
        </w:rPr>
        <w:t xml:space="preserve"> </w:t>
      </w:r>
      <w:r>
        <w:rPr>
          <w:sz w:val="20"/>
        </w:rPr>
        <w:t>performance</w:t>
      </w:r>
    </w:p>
    <w:p w14:paraId="073E82B5" w14:textId="77777777" w:rsidR="002E0E0A" w:rsidRDefault="00B76AA3">
      <w:pPr>
        <w:pStyle w:val="ListParagraph"/>
        <w:numPr>
          <w:ilvl w:val="0"/>
          <w:numId w:val="2"/>
        </w:numPr>
        <w:tabs>
          <w:tab w:val="left" w:pos="1240"/>
          <w:tab w:val="left" w:pos="1241"/>
        </w:tabs>
        <w:spacing w:line="245" w:lineRule="exact"/>
        <w:rPr>
          <w:sz w:val="20"/>
        </w:rPr>
      </w:pPr>
      <w:r>
        <w:rPr>
          <w:sz w:val="20"/>
        </w:rPr>
        <w:t>Strong organizational, communication, presentation, and interpersonal</w:t>
      </w:r>
      <w:r>
        <w:rPr>
          <w:spacing w:val="-30"/>
          <w:sz w:val="20"/>
        </w:rPr>
        <w:t xml:space="preserve"> </w:t>
      </w:r>
      <w:r>
        <w:rPr>
          <w:sz w:val="20"/>
        </w:rPr>
        <w:t>skills</w:t>
      </w:r>
    </w:p>
    <w:p w14:paraId="042912C7" w14:textId="77777777" w:rsidR="002E0E0A" w:rsidRDefault="00B76AA3">
      <w:pPr>
        <w:pStyle w:val="ListParagraph"/>
        <w:numPr>
          <w:ilvl w:val="0"/>
          <w:numId w:val="2"/>
        </w:numPr>
        <w:tabs>
          <w:tab w:val="left" w:pos="1240"/>
          <w:tab w:val="left" w:pos="1241"/>
        </w:tabs>
        <w:spacing w:line="246" w:lineRule="exact"/>
        <w:rPr>
          <w:sz w:val="20"/>
        </w:rPr>
      </w:pPr>
      <w:r>
        <w:rPr>
          <w:sz w:val="20"/>
        </w:rPr>
        <w:t>Strong service</w:t>
      </w:r>
      <w:r>
        <w:rPr>
          <w:spacing w:val="-8"/>
          <w:sz w:val="20"/>
        </w:rPr>
        <w:t xml:space="preserve"> </w:t>
      </w:r>
      <w:r>
        <w:rPr>
          <w:sz w:val="20"/>
        </w:rPr>
        <w:t>orientation</w:t>
      </w:r>
    </w:p>
    <w:p w14:paraId="36C21889" w14:textId="77777777" w:rsidR="002E0E0A" w:rsidRDefault="00B76AA3">
      <w:pPr>
        <w:pStyle w:val="Heading1"/>
        <w:spacing w:before="216" w:line="228" w:lineRule="exact"/>
        <w:ind w:left="520"/>
      </w:pPr>
      <w:r>
        <w:t>Experience</w:t>
      </w:r>
    </w:p>
    <w:p w14:paraId="4F341B1B" w14:textId="77777777" w:rsidR="002E0E0A" w:rsidRDefault="00B76AA3">
      <w:pPr>
        <w:pStyle w:val="BodyText"/>
        <w:spacing w:line="228" w:lineRule="exact"/>
        <w:ind w:left="520"/>
      </w:pPr>
      <w:r>
        <w:t xml:space="preserve">Three years </w:t>
      </w:r>
      <w:bookmarkStart w:id="0" w:name="_GoBack"/>
      <w:bookmarkEnd w:id="0"/>
      <w:r>
        <w:t>related experience</w:t>
      </w:r>
    </w:p>
    <w:p w14:paraId="1D00C4C2" w14:textId="77777777" w:rsidR="002E0E0A" w:rsidRDefault="002E0E0A">
      <w:pPr>
        <w:pStyle w:val="BodyText"/>
        <w:spacing w:before="6"/>
        <w:rPr>
          <w:sz w:val="22"/>
        </w:rPr>
      </w:pPr>
    </w:p>
    <w:p w14:paraId="41891A2C" w14:textId="77777777" w:rsidR="000B41F3" w:rsidRDefault="000B41F3">
      <w:pPr>
        <w:pStyle w:val="BodyText"/>
        <w:spacing w:before="6"/>
        <w:rPr>
          <w:sz w:val="18"/>
        </w:rPr>
      </w:pPr>
    </w:p>
    <w:p w14:paraId="43BDDFB4" w14:textId="77777777" w:rsidR="002E0E0A" w:rsidRDefault="00B76AA3">
      <w:pPr>
        <w:pStyle w:val="Heading1"/>
        <w:spacing w:line="227" w:lineRule="exact"/>
        <w:jc w:val="both"/>
      </w:pPr>
      <w:r>
        <w:t>MAJOR RESPONSIBILITIES AND DUTIES</w:t>
      </w:r>
    </w:p>
    <w:p w14:paraId="663BCE6F" w14:textId="33DAD2BE" w:rsidR="002E0E0A" w:rsidRDefault="00D4246C">
      <w:pPr>
        <w:pStyle w:val="ListParagraph"/>
        <w:numPr>
          <w:ilvl w:val="0"/>
          <w:numId w:val="1"/>
        </w:numPr>
        <w:tabs>
          <w:tab w:val="left" w:pos="880"/>
          <w:tab w:val="left" w:pos="881"/>
        </w:tabs>
        <w:ind w:right="137"/>
        <w:rPr>
          <w:sz w:val="20"/>
        </w:rPr>
      </w:pPr>
      <w:r>
        <w:rPr>
          <w:sz w:val="20"/>
        </w:rPr>
        <w:t xml:space="preserve">Lead the development, </w:t>
      </w:r>
      <w:r w:rsidR="001B0A6A">
        <w:rPr>
          <w:sz w:val="20"/>
        </w:rPr>
        <w:t>maintenance</w:t>
      </w:r>
      <w:r>
        <w:rPr>
          <w:sz w:val="20"/>
        </w:rPr>
        <w:t xml:space="preserve"> and evaluation</w:t>
      </w:r>
      <w:r w:rsidR="00710564">
        <w:rPr>
          <w:sz w:val="20"/>
        </w:rPr>
        <w:t xml:space="preserve"> of a culturally responsive </w:t>
      </w:r>
      <w:r w:rsidR="001B0A6A">
        <w:rPr>
          <w:sz w:val="20"/>
        </w:rPr>
        <w:t>district SEL family engagement curriculum and resources.</w:t>
      </w:r>
    </w:p>
    <w:p w14:paraId="1F6B748F" w14:textId="77777777" w:rsidR="00EF78F7" w:rsidRPr="00EF78F7" w:rsidRDefault="00EF78F7" w:rsidP="00EF78F7">
      <w:pPr>
        <w:pStyle w:val="ListParagraph"/>
        <w:numPr>
          <w:ilvl w:val="0"/>
          <w:numId w:val="1"/>
        </w:numPr>
        <w:tabs>
          <w:tab w:val="left" w:pos="880"/>
          <w:tab w:val="left" w:pos="881"/>
        </w:tabs>
        <w:ind w:right="144"/>
        <w:rPr>
          <w:sz w:val="20"/>
        </w:rPr>
      </w:pPr>
      <w:r>
        <w:rPr>
          <w:sz w:val="20"/>
          <w:szCs w:val="20"/>
        </w:rPr>
        <w:t xml:space="preserve">Conduct </w:t>
      </w:r>
      <w:r w:rsidRPr="001B0A6A">
        <w:rPr>
          <w:sz w:val="20"/>
          <w:szCs w:val="20"/>
        </w:rPr>
        <w:t xml:space="preserve">monthly workshops </w:t>
      </w:r>
      <w:r>
        <w:rPr>
          <w:sz w:val="20"/>
          <w:szCs w:val="20"/>
        </w:rPr>
        <w:t>to</w:t>
      </w:r>
      <w:r w:rsidRPr="001B0A6A">
        <w:rPr>
          <w:sz w:val="20"/>
          <w:szCs w:val="20"/>
        </w:rPr>
        <w:t xml:space="preserve"> </w:t>
      </w:r>
      <w:r>
        <w:rPr>
          <w:sz w:val="20"/>
          <w:szCs w:val="20"/>
        </w:rPr>
        <w:t>empower parents and student family members</w:t>
      </w:r>
      <w:r w:rsidRPr="001B0A6A">
        <w:rPr>
          <w:sz w:val="20"/>
          <w:szCs w:val="20"/>
        </w:rPr>
        <w:t xml:space="preserve"> </w:t>
      </w:r>
      <w:r>
        <w:rPr>
          <w:sz w:val="20"/>
          <w:szCs w:val="20"/>
        </w:rPr>
        <w:t>to reinforce school-wide implementation of SEL, and related initiatives, in the home environment.</w:t>
      </w:r>
    </w:p>
    <w:p w14:paraId="78634B91" w14:textId="77777777" w:rsidR="00C06246" w:rsidRDefault="00C06246" w:rsidP="00C06246">
      <w:pPr>
        <w:pStyle w:val="ListParagraph"/>
        <w:numPr>
          <w:ilvl w:val="0"/>
          <w:numId w:val="1"/>
        </w:numPr>
        <w:tabs>
          <w:tab w:val="left" w:pos="880"/>
          <w:tab w:val="left" w:pos="881"/>
        </w:tabs>
        <w:ind w:right="144"/>
        <w:rPr>
          <w:sz w:val="20"/>
        </w:rPr>
      </w:pPr>
      <w:r>
        <w:rPr>
          <w:sz w:val="20"/>
        </w:rPr>
        <w:t>Participate in development and implementation of SEL-related professional learning events and production of supporting materials and</w:t>
      </w:r>
      <w:r>
        <w:rPr>
          <w:spacing w:val="-12"/>
          <w:sz w:val="20"/>
        </w:rPr>
        <w:t xml:space="preserve"> </w:t>
      </w:r>
      <w:r>
        <w:rPr>
          <w:sz w:val="20"/>
        </w:rPr>
        <w:t>resources for district staff.</w:t>
      </w:r>
    </w:p>
    <w:p w14:paraId="1BFF6FD6" w14:textId="77777777" w:rsidR="00EB51D9" w:rsidRPr="00EB51D9" w:rsidRDefault="00EB51D9" w:rsidP="00EB51D9">
      <w:pPr>
        <w:pStyle w:val="ListParagraph"/>
        <w:numPr>
          <w:ilvl w:val="0"/>
          <w:numId w:val="1"/>
        </w:numPr>
        <w:tabs>
          <w:tab w:val="left" w:pos="880"/>
          <w:tab w:val="left" w:pos="881"/>
        </w:tabs>
        <w:ind w:right="144"/>
        <w:rPr>
          <w:sz w:val="20"/>
          <w:szCs w:val="20"/>
        </w:rPr>
      </w:pPr>
      <w:r w:rsidRPr="00EB51D9">
        <w:rPr>
          <w:sz w:val="20"/>
          <w:szCs w:val="20"/>
          <w:u w:color="000000"/>
        </w:rPr>
        <w:t>Assist school administrators in establishing two-way communication between school and family to ensure coordinated efforts to support student SEL development.</w:t>
      </w:r>
    </w:p>
    <w:p w14:paraId="21A36F5C" w14:textId="77777777" w:rsidR="00C06246" w:rsidRPr="00EF78F7" w:rsidRDefault="00EF78F7" w:rsidP="00EF78F7">
      <w:pPr>
        <w:pStyle w:val="ListParagraph"/>
        <w:numPr>
          <w:ilvl w:val="0"/>
          <w:numId w:val="1"/>
        </w:numPr>
        <w:tabs>
          <w:tab w:val="left" w:pos="880"/>
          <w:tab w:val="left" w:pos="881"/>
        </w:tabs>
        <w:spacing w:before="4"/>
        <w:rPr>
          <w:sz w:val="20"/>
        </w:rPr>
      </w:pPr>
      <w:r>
        <w:rPr>
          <w:sz w:val="20"/>
        </w:rPr>
        <w:t>Coach, support and monitor SEL family and community engagement implementation and communication efforts at assigned</w:t>
      </w:r>
      <w:r>
        <w:rPr>
          <w:spacing w:val="-21"/>
          <w:sz w:val="20"/>
        </w:rPr>
        <w:t xml:space="preserve"> </w:t>
      </w:r>
      <w:r>
        <w:rPr>
          <w:sz w:val="20"/>
        </w:rPr>
        <w:t>schools.</w:t>
      </w:r>
    </w:p>
    <w:p w14:paraId="15F3D3F2" w14:textId="77777777" w:rsidR="002E0E0A" w:rsidRDefault="00B76AA3">
      <w:pPr>
        <w:pStyle w:val="ListParagraph"/>
        <w:numPr>
          <w:ilvl w:val="0"/>
          <w:numId w:val="1"/>
        </w:numPr>
        <w:tabs>
          <w:tab w:val="left" w:pos="880"/>
          <w:tab w:val="left" w:pos="881"/>
        </w:tabs>
        <w:spacing w:line="229" w:lineRule="exact"/>
        <w:rPr>
          <w:sz w:val="20"/>
        </w:rPr>
      </w:pPr>
      <w:r>
        <w:rPr>
          <w:sz w:val="20"/>
        </w:rPr>
        <w:t>Serve</w:t>
      </w:r>
      <w:r>
        <w:rPr>
          <w:spacing w:val="-4"/>
          <w:sz w:val="20"/>
        </w:rPr>
        <w:t xml:space="preserve"> </w:t>
      </w:r>
      <w:r>
        <w:rPr>
          <w:sz w:val="20"/>
        </w:rPr>
        <w:t>as</w:t>
      </w:r>
      <w:r>
        <w:rPr>
          <w:spacing w:val="-4"/>
          <w:sz w:val="20"/>
        </w:rPr>
        <w:t xml:space="preserve"> </w:t>
      </w:r>
      <w:r>
        <w:rPr>
          <w:sz w:val="20"/>
        </w:rPr>
        <w:t>project</w:t>
      </w:r>
      <w:r>
        <w:rPr>
          <w:spacing w:val="-4"/>
          <w:sz w:val="20"/>
        </w:rPr>
        <w:t xml:space="preserve"> </w:t>
      </w:r>
      <w:r>
        <w:rPr>
          <w:sz w:val="20"/>
        </w:rPr>
        <w:t>manager</w:t>
      </w:r>
      <w:r>
        <w:rPr>
          <w:spacing w:val="-2"/>
          <w:sz w:val="20"/>
        </w:rPr>
        <w:t xml:space="preserve"> </w:t>
      </w:r>
      <w:r>
        <w:rPr>
          <w:sz w:val="20"/>
        </w:rPr>
        <w:t>for</w:t>
      </w:r>
      <w:r>
        <w:rPr>
          <w:spacing w:val="-3"/>
          <w:sz w:val="20"/>
        </w:rPr>
        <w:t xml:space="preserve"> </w:t>
      </w:r>
      <w:r>
        <w:rPr>
          <w:sz w:val="20"/>
        </w:rPr>
        <w:t>projects</w:t>
      </w:r>
      <w:r>
        <w:rPr>
          <w:spacing w:val="-4"/>
          <w:sz w:val="20"/>
        </w:rPr>
        <w:t xml:space="preserve"> </w:t>
      </w:r>
      <w:r>
        <w:rPr>
          <w:sz w:val="20"/>
        </w:rPr>
        <w:t>assigned</w:t>
      </w:r>
      <w:r>
        <w:rPr>
          <w:spacing w:val="-2"/>
          <w:sz w:val="20"/>
        </w:rPr>
        <w:t xml:space="preserve"> </w:t>
      </w:r>
      <w:r>
        <w:rPr>
          <w:sz w:val="20"/>
        </w:rPr>
        <w:t>by</w:t>
      </w:r>
      <w:r>
        <w:rPr>
          <w:spacing w:val="-7"/>
          <w:sz w:val="20"/>
        </w:rPr>
        <w:t xml:space="preserve"> </w:t>
      </w:r>
      <w:r>
        <w:rPr>
          <w:sz w:val="20"/>
        </w:rPr>
        <w:t>executive</w:t>
      </w:r>
      <w:r>
        <w:rPr>
          <w:spacing w:val="-1"/>
          <w:sz w:val="20"/>
        </w:rPr>
        <w:t xml:space="preserve"> </w:t>
      </w:r>
      <w:r>
        <w:rPr>
          <w:sz w:val="20"/>
        </w:rPr>
        <w:t>director</w:t>
      </w:r>
      <w:r>
        <w:rPr>
          <w:spacing w:val="-3"/>
          <w:sz w:val="20"/>
        </w:rPr>
        <w:t xml:space="preserve"> </w:t>
      </w:r>
      <w:r>
        <w:rPr>
          <w:sz w:val="20"/>
        </w:rPr>
        <w:t>and</w:t>
      </w:r>
      <w:r>
        <w:rPr>
          <w:spacing w:val="-2"/>
          <w:sz w:val="20"/>
        </w:rPr>
        <w:t xml:space="preserve"> </w:t>
      </w:r>
      <w:r>
        <w:rPr>
          <w:sz w:val="20"/>
        </w:rPr>
        <w:t>records</w:t>
      </w:r>
      <w:r>
        <w:rPr>
          <w:spacing w:val="-4"/>
          <w:sz w:val="20"/>
        </w:rPr>
        <w:t xml:space="preserve"> </w:t>
      </w:r>
      <w:r>
        <w:rPr>
          <w:sz w:val="20"/>
        </w:rPr>
        <w:t>updates</w:t>
      </w:r>
      <w:r>
        <w:rPr>
          <w:spacing w:val="-4"/>
          <w:sz w:val="20"/>
        </w:rPr>
        <w:t xml:space="preserve"> </w:t>
      </w:r>
      <w:r>
        <w:rPr>
          <w:sz w:val="20"/>
        </w:rPr>
        <w:t>as</w:t>
      </w:r>
      <w:r>
        <w:rPr>
          <w:spacing w:val="-4"/>
          <w:sz w:val="20"/>
        </w:rPr>
        <w:t xml:space="preserve"> </w:t>
      </w:r>
      <w:r>
        <w:rPr>
          <w:sz w:val="20"/>
        </w:rPr>
        <w:t>assigned.</w:t>
      </w:r>
    </w:p>
    <w:p w14:paraId="4616B53E" w14:textId="5AC5FB7A" w:rsidR="002E0E0A" w:rsidRDefault="001B0A6A">
      <w:pPr>
        <w:pStyle w:val="ListParagraph"/>
        <w:numPr>
          <w:ilvl w:val="0"/>
          <w:numId w:val="1"/>
        </w:numPr>
        <w:tabs>
          <w:tab w:val="left" w:pos="880"/>
          <w:tab w:val="left" w:pos="881"/>
        </w:tabs>
        <w:ind w:right="144"/>
        <w:rPr>
          <w:sz w:val="20"/>
        </w:rPr>
      </w:pPr>
      <w:r>
        <w:rPr>
          <w:sz w:val="20"/>
        </w:rPr>
        <w:t>Consult</w:t>
      </w:r>
      <w:r w:rsidR="00B76AA3">
        <w:rPr>
          <w:sz w:val="20"/>
        </w:rPr>
        <w:t xml:space="preserve"> with principals and staff concerning program needs and strengths and provides updates </w:t>
      </w:r>
      <w:r w:rsidR="00710564">
        <w:rPr>
          <w:sz w:val="20"/>
        </w:rPr>
        <w:t xml:space="preserve">and potential solutions </w:t>
      </w:r>
      <w:r w:rsidR="00B76AA3">
        <w:rPr>
          <w:sz w:val="20"/>
        </w:rPr>
        <w:t xml:space="preserve">to Lead </w:t>
      </w:r>
      <w:r w:rsidR="00C06246">
        <w:rPr>
          <w:sz w:val="20"/>
        </w:rPr>
        <w:t>SEL</w:t>
      </w:r>
      <w:r w:rsidR="00B76AA3">
        <w:rPr>
          <w:sz w:val="20"/>
        </w:rPr>
        <w:t xml:space="preserve"> Coordinator and Executive</w:t>
      </w:r>
      <w:r w:rsidR="00B76AA3">
        <w:rPr>
          <w:spacing w:val="-24"/>
          <w:sz w:val="20"/>
        </w:rPr>
        <w:t xml:space="preserve"> </w:t>
      </w:r>
      <w:r w:rsidR="00B76AA3">
        <w:rPr>
          <w:sz w:val="20"/>
        </w:rPr>
        <w:t>Director.</w:t>
      </w:r>
    </w:p>
    <w:p w14:paraId="7033EC8E" w14:textId="77777777" w:rsidR="002E0E0A" w:rsidRDefault="001B0A6A">
      <w:pPr>
        <w:pStyle w:val="ListParagraph"/>
        <w:numPr>
          <w:ilvl w:val="0"/>
          <w:numId w:val="1"/>
        </w:numPr>
        <w:tabs>
          <w:tab w:val="left" w:pos="880"/>
          <w:tab w:val="left" w:pos="881"/>
        </w:tabs>
        <w:spacing w:before="1"/>
        <w:rPr>
          <w:sz w:val="20"/>
        </w:rPr>
      </w:pPr>
      <w:r>
        <w:rPr>
          <w:sz w:val="20"/>
        </w:rPr>
        <w:t>Respond</w:t>
      </w:r>
      <w:r w:rsidR="00B76AA3">
        <w:rPr>
          <w:sz w:val="20"/>
        </w:rPr>
        <w:t xml:space="preserve"> to campus staff support requests in a timely</w:t>
      </w:r>
      <w:r w:rsidR="00B76AA3">
        <w:rPr>
          <w:spacing w:val="-21"/>
          <w:sz w:val="20"/>
        </w:rPr>
        <w:t xml:space="preserve"> </w:t>
      </w:r>
      <w:r w:rsidR="00B76AA3">
        <w:rPr>
          <w:sz w:val="20"/>
        </w:rPr>
        <w:t>manner.</w:t>
      </w:r>
    </w:p>
    <w:p w14:paraId="1306E60B" w14:textId="77777777" w:rsidR="002E0E0A" w:rsidRDefault="001B0A6A">
      <w:pPr>
        <w:pStyle w:val="ListParagraph"/>
        <w:numPr>
          <w:ilvl w:val="0"/>
          <w:numId w:val="1"/>
        </w:numPr>
        <w:tabs>
          <w:tab w:val="left" w:pos="880"/>
          <w:tab w:val="left" w:pos="881"/>
        </w:tabs>
        <w:ind w:right="141"/>
        <w:rPr>
          <w:sz w:val="20"/>
        </w:rPr>
      </w:pPr>
      <w:r>
        <w:rPr>
          <w:sz w:val="20"/>
        </w:rPr>
        <w:t>Foster</w:t>
      </w:r>
      <w:r w:rsidR="00B76AA3">
        <w:rPr>
          <w:sz w:val="20"/>
        </w:rPr>
        <w:t xml:space="preserve"> an organizational climate that is collaborative, informative, and responsive to student support needs.</w:t>
      </w:r>
    </w:p>
    <w:p w14:paraId="0AB4018D" w14:textId="77777777" w:rsidR="002E0E0A" w:rsidRDefault="00B76AA3">
      <w:pPr>
        <w:pStyle w:val="ListParagraph"/>
        <w:numPr>
          <w:ilvl w:val="0"/>
          <w:numId w:val="1"/>
        </w:numPr>
        <w:tabs>
          <w:tab w:val="left" w:pos="880"/>
          <w:tab w:val="left" w:pos="881"/>
        </w:tabs>
        <w:spacing w:line="228" w:lineRule="exact"/>
        <w:rPr>
          <w:sz w:val="20"/>
        </w:rPr>
      </w:pPr>
      <w:r>
        <w:rPr>
          <w:sz w:val="20"/>
        </w:rPr>
        <w:t>Provide technical assistance to schools in the collection and review of programmatic</w:t>
      </w:r>
      <w:r>
        <w:rPr>
          <w:spacing w:val="-28"/>
          <w:sz w:val="20"/>
        </w:rPr>
        <w:t xml:space="preserve"> </w:t>
      </w:r>
      <w:r>
        <w:rPr>
          <w:sz w:val="20"/>
        </w:rPr>
        <w:t>data.</w:t>
      </w:r>
    </w:p>
    <w:p w14:paraId="36AC31A0" w14:textId="77777777" w:rsidR="002E0E0A" w:rsidRDefault="00B76AA3">
      <w:pPr>
        <w:pStyle w:val="ListParagraph"/>
        <w:numPr>
          <w:ilvl w:val="0"/>
          <w:numId w:val="1"/>
        </w:numPr>
        <w:tabs>
          <w:tab w:val="left" w:pos="880"/>
          <w:tab w:val="left" w:pos="881"/>
        </w:tabs>
        <w:ind w:right="136"/>
        <w:rPr>
          <w:sz w:val="20"/>
        </w:rPr>
      </w:pPr>
      <w:r>
        <w:rPr>
          <w:sz w:val="20"/>
        </w:rPr>
        <w:t>Participate in professional develop</w:t>
      </w:r>
      <w:r w:rsidR="00C06246">
        <w:rPr>
          <w:sz w:val="20"/>
        </w:rPr>
        <w:t>ment opportunities and engage in self-directed study to maintain current knowledge research and best practices in social-</w:t>
      </w:r>
      <w:r>
        <w:rPr>
          <w:sz w:val="20"/>
        </w:rPr>
        <w:t xml:space="preserve">emotional learning, </w:t>
      </w:r>
      <w:r w:rsidR="00C06246">
        <w:rPr>
          <w:sz w:val="20"/>
        </w:rPr>
        <w:t>school culture and climate and family engagement</w:t>
      </w:r>
      <w:r>
        <w:rPr>
          <w:sz w:val="20"/>
        </w:rPr>
        <w:t>.</w:t>
      </w:r>
    </w:p>
    <w:p w14:paraId="06F891D5" w14:textId="77777777" w:rsidR="002E0E0A" w:rsidRDefault="00B76AA3">
      <w:pPr>
        <w:pStyle w:val="ListParagraph"/>
        <w:numPr>
          <w:ilvl w:val="0"/>
          <w:numId w:val="1"/>
        </w:numPr>
        <w:tabs>
          <w:tab w:val="left" w:pos="881"/>
        </w:tabs>
        <w:spacing w:before="1"/>
        <w:rPr>
          <w:sz w:val="20"/>
        </w:rPr>
      </w:pPr>
      <w:r>
        <w:rPr>
          <w:sz w:val="20"/>
        </w:rPr>
        <w:t xml:space="preserve">Maintain current knowledge and understanding of applicable state laws and </w:t>
      </w:r>
      <w:proofErr w:type="gramStart"/>
      <w:r>
        <w:rPr>
          <w:sz w:val="20"/>
        </w:rPr>
        <w:t>District</w:t>
      </w:r>
      <w:r>
        <w:rPr>
          <w:spacing w:val="-28"/>
          <w:sz w:val="20"/>
        </w:rPr>
        <w:t xml:space="preserve"> </w:t>
      </w:r>
      <w:r w:rsidR="000B41F3">
        <w:rPr>
          <w:spacing w:val="-28"/>
          <w:sz w:val="20"/>
        </w:rPr>
        <w:t xml:space="preserve"> </w:t>
      </w:r>
      <w:r>
        <w:rPr>
          <w:sz w:val="20"/>
        </w:rPr>
        <w:t>policies</w:t>
      </w:r>
      <w:proofErr w:type="gramEnd"/>
      <w:r>
        <w:rPr>
          <w:sz w:val="20"/>
        </w:rPr>
        <w:t>.</w:t>
      </w:r>
    </w:p>
    <w:p w14:paraId="08FF4F88" w14:textId="77777777" w:rsidR="002E0E0A" w:rsidRDefault="002E0E0A">
      <w:pPr>
        <w:pStyle w:val="BodyText"/>
        <w:spacing w:before="5"/>
      </w:pPr>
    </w:p>
    <w:p w14:paraId="784D6C5B" w14:textId="77777777" w:rsidR="00710564" w:rsidRDefault="00710564">
      <w:pPr>
        <w:pStyle w:val="BodyText"/>
        <w:spacing w:before="5"/>
      </w:pPr>
    </w:p>
    <w:p w14:paraId="4D42D49F" w14:textId="77777777" w:rsidR="00710564" w:rsidRDefault="00710564">
      <w:pPr>
        <w:pStyle w:val="BodyText"/>
        <w:spacing w:before="5"/>
      </w:pPr>
    </w:p>
    <w:p w14:paraId="17E3B174" w14:textId="77777777" w:rsidR="00710564" w:rsidRDefault="00710564">
      <w:pPr>
        <w:pStyle w:val="BodyText"/>
        <w:spacing w:before="5"/>
      </w:pPr>
    </w:p>
    <w:p w14:paraId="459ABBE5" w14:textId="77777777" w:rsidR="002E0E0A" w:rsidRDefault="00B76AA3">
      <w:pPr>
        <w:pStyle w:val="Heading1"/>
        <w:spacing w:before="1" w:line="227" w:lineRule="exact"/>
        <w:jc w:val="both"/>
      </w:pPr>
      <w:r>
        <w:t>Supervisory Responsibilities</w:t>
      </w:r>
    </w:p>
    <w:p w14:paraId="5C270F77" w14:textId="77777777" w:rsidR="002E0E0A" w:rsidRDefault="000B41F3">
      <w:pPr>
        <w:pStyle w:val="BodyText"/>
        <w:spacing w:line="227" w:lineRule="exact"/>
        <w:ind w:left="520"/>
      </w:pPr>
      <w:r>
        <w:t>None</w:t>
      </w:r>
    </w:p>
    <w:p w14:paraId="618928D0" w14:textId="77777777" w:rsidR="002E0E0A" w:rsidRDefault="002E0E0A">
      <w:pPr>
        <w:pStyle w:val="BodyText"/>
        <w:spacing w:before="5"/>
      </w:pPr>
    </w:p>
    <w:p w14:paraId="65EF9292" w14:textId="77777777" w:rsidR="002E0E0A" w:rsidRDefault="00B76AA3">
      <w:pPr>
        <w:pStyle w:val="Heading1"/>
        <w:jc w:val="both"/>
      </w:pPr>
      <w:r>
        <w:t>Physical and Mental Job Requirements</w:t>
      </w:r>
    </w:p>
    <w:p w14:paraId="32D6D12B" w14:textId="77777777" w:rsidR="002E0E0A" w:rsidRDefault="00B76AA3">
      <w:pPr>
        <w:spacing w:line="228" w:lineRule="exact"/>
        <w:ind w:left="520"/>
        <w:rPr>
          <w:b/>
          <w:sz w:val="20"/>
        </w:rPr>
      </w:pPr>
      <w:r>
        <w:rPr>
          <w:b/>
          <w:sz w:val="20"/>
        </w:rPr>
        <w:t>Mental Demands/Physical Demands/Environmental Factors</w:t>
      </w:r>
    </w:p>
    <w:p w14:paraId="76232833" w14:textId="77777777" w:rsidR="002E0E0A" w:rsidRDefault="00B76AA3">
      <w:pPr>
        <w:pStyle w:val="BodyText"/>
        <w:spacing w:line="228" w:lineRule="exact"/>
        <w:ind w:left="520"/>
      </w:pPr>
      <w:r>
        <w:t>Maintain emotional control under stress.</w:t>
      </w:r>
    </w:p>
    <w:p w14:paraId="0C853D54" w14:textId="77777777" w:rsidR="002E0E0A" w:rsidRDefault="002E0E0A">
      <w:pPr>
        <w:pStyle w:val="BodyText"/>
        <w:spacing w:before="6"/>
        <w:rPr>
          <w:sz w:val="15"/>
        </w:rPr>
      </w:pPr>
    </w:p>
    <w:p w14:paraId="6E8E69C6" w14:textId="77777777" w:rsidR="002E0E0A" w:rsidRDefault="00B76AA3">
      <w:pPr>
        <w:pStyle w:val="Heading1"/>
        <w:spacing w:before="91" w:line="228" w:lineRule="exact"/>
        <w:ind w:left="140"/>
      </w:pPr>
      <w:r>
        <w:t>Terms of Employment</w:t>
      </w:r>
    </w:p>
    <w:p w14:paraId="687CBBDA" w14:textId="77777777" w:rsidR="002E0E0A" w:rsidRDefault="00B76AA3">
      <w:pPr>
        <w:pStyle w:val="BodyText"/>
        <w:spacing w:line="228" w:lineRule="exact"/>
        <w:ind w:left="500"/>
      </w:pPr>
      <w:r>
        <w:t>226 days; salary to be established by the Board of Trustees</w:t>
      </w:r>
    </w:p>
    <w:p w14:paraId="143F7BD4" w14:textId="77777777" w:rsidR="002E0E0A" w:rsidRDefault="00B76AA3">
      <w:pPr>
        <w:pStyle w:val="BodyText"/>
        <w:spacing w:before="1"/>
        <w:rPr>
          <w:sz w:val="19"/>
        </w:rPr>
      </w:pPr>
      <w:r>
        <w:rPr>
          <w:noProof/>
        </w:rPr>
        <mc:AlternateContent>
          <mc:Choice Requires="wpg">
            <w:drawing>
              <wp:anchor distT="0" distB="0" distL="0" distR="0" simplePos="0" relativeHeight="251658240" behindDoc="0" locked="0" layoutInCell="1" allowOverlap="1" wp14:anchorId="1B5175B7" wp14:editId="1F1DACA6">
                <wp:simplePos x="0" y="0"/>
                <wp:positionH relativeFrom="page">
                  <wp:posOffset>891540</wp:posOffset>
                </wp:positionH>
                <wp:positionV relativeFrom="paragraph">
                  <wp:posOffset>164465</wp:posOffset>
                </wp:positionV>
                <wp:extent cx="5761990" cy="27940"/>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27940"/>
                          <a:chOff x="1404" y="259"/>
                          <a:chExt cx="9074" cy="44"/>
                        </a:xfrm>
                      </wpg:grpSpPr>
                      <wps:wsp>
                        <wps:cNvPr id="2" name="Line 4"/>
                        <wps:cNvCnPr>
                          <a:cxnSpLocks/>
                        </wps:cNvCnPr>
                        <wps:spPr bwMode="auto">
                          <a:xfrm>
                            <a:off x="1412" y="295"/>
                            <a:ext cx="9059"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 name="Line 3"/>
                        <wps:cNvCnPr>
                          <a:cxnSpLocks/>
                        </wps:cNvCnPr>
                        <wps:spPr bwMode="auto">
                          <a:xfrm>
                            <a:off x="1412" y="266"/>
                            <a:ext cx="9059"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C304003" id="Group 2" o:spid="_x0000_s1026" style="position:absolute;margin-left:70.2pt;margin-top:12.95pt;width:453.7pt;height:2.2pt;z-index:251658240;mso-wrap-distance-left:0;mso-wrap-distance-right:0;mso-position-horizontal-relative:page" coordorigin="1404,259" coordsize="907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">
                <v:line id="Line 4" o:spid="_x0000_s1027" style="position:absolute;visibility:visible;mso-wrap-style:square" from="1412,295" to="10471,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" strokeweight=".72pt">
                  <o:lock v:ext="edit" shapetype="f"/>
                </v:line>
                <v:line id="Line 3" o:spid="_x0000_s1028" style="position:absolute;visibility:visible;mso-wrap-style:square" from="1412,266" to="10471,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" strokeweight=".72pt">
                  <o:lock v:ext="edit" shapetype="f"/>
                </v:line>
                <w10:wrap type="topAndBottom" anchorx="page"/>
              </v:group>
            </w:pict>
          </mc:Fallback>
        </mc:AlternateContent>
      </w:r>
    </w:p>
    <w:p w14:paraId="627E417D" w14:textId="77777777" w:rsidR="002E0E0A" w:rsidRDefault="002E0E0A">
      <w:pPr>
        <w:pStyle w:val="BodyText"/>
        <w:spacing w:before="9"/>
        <w:rPr>
          <w:sz w:val="8"/>
        </w:rPr>
      </w:pPr>
    </w:p>
    <w:p w14:paraId="20A35192" w14:textId="77777777" w:rsidR="002E0E0A" w:rsidRDefault="00B76AA3">
      <w:pPr>
        <w:pStyle w:val="BodyText"/>
        <w:spacing w:before="91"/>
        <w:ind w:left="140"/>
      </w:pPr>
      <w:r>
        <w:t>The foregoing statements describe the general purpose and responsibilities assigned to this job and are not an exhaustive list of all responsibilities and duties that may be assigned or skills that may be required.</w:t>
      </w:r>
    </w:p>
    <w:p w14:paraId="347D1CDD" w14:textId="77777777" w:rsidR="002E0E0A" w:rsidRDefault="002E0E0A">
      <w:pPr>
        <w:pStyle w:val="BodyText"/>
        <w:rPr>
          <w:sz w:val="22"/>
        </w:rPr>
      </w:pPr>
    </w:p>
    <w:p w14:paraId="3EC9276C" w14:textId="77777777" w:rsidR="002E0E0A" w:rsidRDefault="002E0E0A">
      <w:pPr>
        <w:pStyle w:val="BodyText"/>
        <w:spacing w:before="1"/>
        <w:rPr>
          <w:sz w:val="18"/>
        </w:rPr>
      </w:pPr>
    </w:p>
    <w:p w14:paraId="45FA2B9B" w14:textId="77777777" w:rsidR="002E0E0A" w:rsidRDefault="00B76AA3">
      <w:pPr>
        <w:pStyle w:val="BodyText"/>
        <w:tabs>
          <w:tab w:val="left" w:pos="1851"/>
          <w:tab w:val="left" w:pos="7990"/>
        </w:tabs>
        <w:ind w:left="140"/>
      </w:pPr>
      <w:r>
        <w:t>Approved:</w:t>
      </w:r>
      <w:r>
        <w:tab/>
      </w:r>
      <w:r>
        <w:rPr>
          <w:w w:val="99"/>
          <w:u w:val="single"/>
        </w:rPr>
        <w:t xml:space="preserve"> </w:t>
      </w:r>
      <w:r>
        <w:rPr>
          <w:u w:val="single"/>
        </w:rPr>
        <w:tab/>
      </w:r>
    </w:p>
    <w:p w14:paraId="2967BD31" w14:textId="77777777" w:rsidR="002E0E0A" w:rsidRDefault="002E0E0A">
      <w:pPr>
        <w:pStyle w:val="BodyText"/>
        <w:spacing w:before="10"/>
        <w:rPr>
          <w:sz w:val="11"/>
        </w:rPr>
      </w:pPr>
    </w:p>
    <w:p w14:paraId="0BD1B926" w14:textId="77777777" w:rsidR="002E0E0A" w:rsidRDefault="00B76AA3">
      <w:pPr>
        <w:pStyle w:val="BodyText"/>
        <w:tabs>
          <w:tab w:val="left" w:pos="1901"/>
          <w:tab w:val="left" w:pos="8040"/>
        </w:tabs>
        <w:spacing w:before="91"/>
        <w:ind w:left="140"/>
      </w:pPr>
      <w:r>
        <w:t>Job</w:t>
      </w:r>
      <w:r>
        <w:rPr>
          <w:spacing w:val="1"/>
        </w:rPr>
        <w:t xml:space="preserve"> </w:t>
      </w:r>
      <w:r>
        <w:t>Title:</w:t>
      </w:r>
      <w:r>
        <w:tab/>
      </w:r>
      <w:r>
        <w:rPr>
          <w:w w:val="99"/>
          <w:u w:val="single"/>
        </w:rPr>
        <w:t xml:space="preserve"> </w:t>
      </w:r>
      <w:r>
        <w:rPr>
          <w:u w:val="single"/>
        </w:rPr>
        <w:tab/>
      </w:r>
    </w:p>
    <w:p w14:paraId="07B8B110" w14:textId="77777777" w:rsidR="002E0E0A" w:rsidRDefault="002E0E0A">
      <w:pPr>
        <w:pStyle w:val="BodyText"/>
        <w:spacing w:before="1"/>
        <w:rPr>
          <w:sz w:val="12"/>
        </w:rPr>
      </w:pPr>
    </w:p>
    <w:p w14:paraId="536D6683" w14:textId="77777777" w:rsidR="002E0E0A" w:rsidRDefault="00B76AA3">
      <w:pPr>
        <w:pStyle w:val="BodyText"/>
        <w:tabs>
          <w:tab w:val="left" w:pos="1851"/>
          <w:tab w:val="left" w:pos="5193"/>
        </w:tabs>
        <w:spacing w:before="91"/>
        <w:ind w:left="190"/>
      </w:pPr>
      <w:r>
        <w:t>Date:</w:t>
      </w:r>
      <w:r>
        <w:tab/>
      </w:r>
      <w:r>
        <w:rPr>
          <w:w w:val="99"/>
          <w:u w:val="single"/>
        </w:rPr>
        <w:t xml:space="preserve"> </w:t>
      </w:r>
      <w:r>
        <w:rPr>
          <w:u w:val="single"/>
        </w:rPr>
        <w:tab/>
      </w:r>
    </w:p>
    <w:p w14:paraId="2702962B" w14:textId="77777777" w:rsidR="002E0E0A" w:rsidRDefault="002E0E0A">
      <w:pPr>
        <w:pStyle w:val="BodyText"/>
      </w:pPr>
    </w:p>
    <w:p w14:paraId="2947BCA6" w14:textId="77777777" w:rsidR="002E0E0A" w:rsidRDefault="002E0E0A">
      <w:pPr>
        <w:pStyle w:val="BodyText"/>
      </w:pPr>
    </w:p>
    <w:p w14:paraId="401CFBA7" w14:textId="77777777" w:rsidR="002E0E0A" w:rsidRDefault="002E0E0A">
      <w:pPr>
        <w:pStyle w:val="BodyText"/>
        <w:spacing w:before="11"/>
        <w:rPr>
          <w:sz w:val="19"/>
        </w:rPr>
      </w:pPr>
    </w:p>
    <w:p w14:paraId="32EF1D38" w14:textId="77777777" w:rsidR="002E0E0A" w:rsidRDefault="00B76AA3">
      <w:pPr>
        <w:pStyle w:val="BodyText"/>
        <w:tabs>
          <w:tab w:val="left" w:pos="1851"/>
          <w:tab w:val="left" w:pos="7990"/>
        </w:tabs>
        <w:ind w:left="140"/>
      </w:pPr>
      <w:r>
        <w:t>Approved:</w:t>
      </w:r>
      <w:r>
        <w:tab/>
      </w:r>
      <w:r>
        <w:rPr>
          <w:w w:val="99"/>
          <w:u w:val="single"/>
        </w:rPr>
        <w:t xml:space="preserve"> </w:t>
      </w:r>
      <w:r>
        <w:rPr>
          <w:u w:val="single"/>
        </w:rPr>
        <w:tab/>
      </w:r>
    </w:p>
    <w:p w14:paraId="1A40C83C" w14:textId="77777777" w:rsidR="002E0E0A" w:rsidRDefault="002E0E0A">
      <w:pPr>
        <w:pStyle w:val="BodyText"/>
        <w:spacing w:before="1"/>
        <w:rPr>
          <w:sz w:val="12"/>
        </w:rPr>
      </w:pPr>
    </w:p>
    <w:p w14:paraId="424E65F0" w14:textId="77777777" w:rsidR="002E0E0A" w:rsidRDefault="00B76AA3">
      <w:pPr>
        <w:pStyle w:val="BodyText"/>
        <w:tabs>
          <w:tab w:val="left" w:pos="1901"/>
          <w:tab w:val="left" w:pos="8040"/>
        </w:tabs>
        <w:spacing w:before="91"/>
        <w:ind w:left="140"/>
      </w:pPr>
      <w:r>
        <w:t>Job</w:t>
      </w:r>
      <w:r>
        <w:rPr>
          <w:spacing w:val="1"/>
        </w:rPr>
        <w:t xml:space="preserve"> </w:t>
      </w:r>
      <w:r>
        <w:t>Title:</w:t>
      </w:r>
      <w:r>
        <w:tab/>
      </w:r>
      <w:r>
        <w:rPr>
          <w:w w:val="99"/>
          <w:u w:val="single"/>
        </w:rPr>
        <w:t xml:space="preserve"> </w:t>
      </w:r>
      <w:r>
        <w:rPr>
          <w:u w:val="single"/>
        </w:rPr>
        <w:tab/>
      </w:r>
    </w:p>
    <w:p w14:paraId="54A96E3F" w14:textId="77777777" w:rsidR="002E0E0A" w:rsidRDefault="002E0E0A">
      <w:pPr>
        <w:pStyle w:val="BodyText"/>
        <w:spacing w:before="1"/>
        <w:rPr>
          <w:sz w:val="12"/>
        </w:rPr>
      </w:pPr>
    </w:p>
    <w:p w14:paraId="02F73A5C" w14:textId="77777777" w:rsidR="002E0E0A" w:rsidRDefault="00B76AA3">
      <w:pPr>
        <w:pStyle w:val="BodyText"/>
        <w:tabs>
          <w:tab w:val="left" w:pos="1851"/>
          <w:tab w:val="left" w:pos="5193"/>
        </w:tabs>
        <w:spacing w:before="91"/>
        <w:ind w:left="190"/>
      </w:pPr>
      <w:r>
        <w:t>Date:</w:t>
      </w:r>
      <w:r>
        <w:tab/>
      </w:r>
      <w:r>
        <w:rPr>
          <w:w w:val="99"/>
          <w:u w:val="single"/>
        </w:rPr>
        <w:t xml:space="preserve"> </w:t>
      </w:r>
      <w:r>
        <w:rPr>
          <w:u w:val="single"/>
        </w:rPr>
        <w:tab/>
      </w:r>
    </w:p>
    <w:p w14:paraId="61869C3C" w14:textId="77777777" w:rsidR="002E0E0A" w:rsidRDefault="002E0E0A">
      <w:pPr>
        <w:pStyle w:val="BodyText"/>
      </w:pPr>
    </w:p>
    <w:p w14:paraId="04248836" w14:textId="77777777" w:rsidR="002E0E0A" w:rsidRDefault="002E0E0A">
      <w:pPr>
        <w:pStyle w:val="BodyText"/>
        <w:spacing w:before="10"/>
        <w:rPr>
          <w:sz w:val="19"/>
        </w:rPr>
      </w:pPr>
    </w:p>
    <w:p w14:paraId="088A4501" w14:textId="77777777" w:rsidR="002E0E0A" w:rsidRDefault="00B76AA3">
      <w:pPr>
        <w:ind w:left="140" w:right="142"/>
        <w:jc w:val="both"/>
        <w:rPr>
          <w:i/>
          <w:sz w:val="20"/>
        </w:rPr>
      </w:pPr>
      <w:r>
        <w:rPr>
          <w:i/>
          <w:sz w:val="20"/>
        </w:rPr>
        <w:t>I have read and understood the contents of this job description. I acknowledge that my performance evaluation will be based on stated duties/responsibilities. I am also aware that my position is funded with external funds (State Compensatory Education or federal) and my job duties/responsibilities must comply with the respective Program requirements.</w:t>
      </w:r>
    </w:p>
    <w:p w14:paraId="3B85F27B" w14:textId="77777777" w:rsidR="002E0E0A" w:rsidRDefault="002E0E0A">
      <w:pPr>
        <w:pStyle w:val="BodyText"/>
        <w:spacing w:before="11"/>
        <w:rPr>
          <w:i/>
          <w:sz w:val="11"/>
        </w:rPr>
      </w:pPr>
    </w:p>
    <w:p w14:paraId="1CB43E97" w14:textId="77777777" w:rsidR="002E0E0A" w:rsidRDefault="00B76AA3">
      <w:pPr>
        <w:tabs>
          <w:tab w:val="left" w:pos="4963"/>
          <w:tab w:val="left" w:pos="5180"/>
          <w:tab w:val="left" w:pos="7379"/>
        </w:tabs>
        <w:spacing w:before="90"/>
        <w:ind w:left="140"/>
        <w:rPr>
          <w:i/>
          <w:sz w:val="20"/>
        </w:rPr>
      </w:pPr>
      <w:r>
        <w:rPr>
          <w:i/>
          <w:sz w:val="20"/>
        </w:rPr>
        <w:t>Employee</w:t>
      </w:r>
      <w:r>
        <w:rPr>
          <w:i/>
          <w:spacing w:val="-2"/>
          <w:sz w:val="20"/>
        </w:rPr>
        <w:t xml:space="preserve"> </w:t>
      </w:r>
      <w:r>
        <w:rPr>
          <w:i/>
          <w:sz w:val="20"/>
        </w:rPr>
        <w:t>Signature:</w:t>
      </w:r>
      <w:r>
        <w:rPr>
          <w:i/>
          <w:sz w:val="20"/>
          <w:u w:val="single"/>
        </w:rPr>
        <w:t xml:space="preserve"> </w:t>
      </w:r>
      <w:r>
        <w:rPr>
          <w:i/>
          <w:sz w:val="20"/>
          <w:u w:val="single"/>
        </w:rPr>
        <w:tab/>
      </w:r>
      <w:r>
        <w:rPr>
          <w:i/>
          <w:sz w:val="20"/>
        </w:rPr>
        <w:tab/>
        <w:t xml:space="preserve">Date: </w:t>
      </w:r>
      <w:r>
        <w:rPr>
          <w:i/>
          <w:spacing w:val="1"/>
          <w:sz w:val="20"/>
        </w:rPr>
        <w:t xml:space="preserve"> </w:t>
      </w:r>
      <w:r>
        <w:rPr>
          <w:i/>
          <w:w w:val="99"/>
          <w:sz w:val="20"/>
          <w:u w:val="single"/>
        </w:rPr>
        <w:t xml:space="preserve"> </w:t>
      </w:r>
      <w:r>
        <w:rPr>
          <w:i/>
          <w:sz w:val="20"/>
          <w:u w:val="single"/>
        </w:rPr>
        <w:tab/>
      </w:r>
    </w:p>
    <w:p w14:paraId="49D1DB88" w14:textId="77777777" w:rsidR="002E0E0A" w:rsidRDefault="002E0E0A">
      <w:pPr>
        <w:pStyle w:val="BodyText"/>
        <w:spacing w:before="1"/>
        <w:rPr>
          <w:i/>
          <w:sz w:val="12"/>
        </w:rPr>
      </w:pPr>
    </w:p>
    <w:p w14:paraId="12DFBE7C" w14:textId="77777777" w:rsidR="002E0E0A" w:rsidRDefault="00B76AA3">
      <w:pPr>
        <w:spacing w:before="91"/>
        <w:ind w:left="140" w:right="78"/>
        <w:rPr>
          <w:i/>
          <w:sz w:val="20"/>
        </w:rPr>
      </w:pPr>
      <w:r>
        <w:rPr>
          <w:i/>
          <w:sz w:val="20"/>
        </w:rPr>
        <w:t>I hereby certify the above information to be true and correct. The employee will be supervised to ensure that work performed by the individual listed above, is compliant with respective Program requirements.</w:t>
      </w:r>
    </w:p>
    <w:p w14:paraId="2C9B58DD" w14:textId="77777777" w:rsidR="002E0E0A" w:rsidRDefault="002E0E0A">
      <w:pPr>
        <w:pStyle w:val="BodyText"/>
        <w:spacing w:before="2"/>
        <w:rPr>
          <w:i/>
          <w:sz w:val="12"/>
        </w:rPr>
      </w:pPr>
    </w:p>
    <w:p w14:paraId="5EACEA81" w14:textId="77777777" w:rsidR="002E0E0A" w:rsidRDefault="00B76AA3">
      <w:pPr>
        <w:tabs>
          <w:tab w:val="left" w:pos="5040"/>
          <w:tab w:val="left" w:pos="5347"/>
          <w:tab w:val="left" w:pos="7541"/>
        </w:tabs>
        <w:spacing w:before="90"/>
        <w:ind w:left="140"/>
        <w:rPr>
          <w:i/>
          <w:sz w:val="20"/>
        </w:rPr>
      </w:pPr>
      <w:r>
        <w:rPr>
          <w:i/>
          <w:sz w:val="20"/>
        </w:rPr>
        <w:t>Supervisor</w:t>
      </w:r>
      <w:r>
        <w:rPr>
          <w:i/>
          <w:spacing w:val="-2"/>
          <w:sz w:val="20"/>
        </w:rPr>
        <w:t xml:space="preserve"> </w:t>
      </w:r>
      <w:r>
        <w:rPr>
          <w:i/>
          <w:sz w:val="20"/>
        </w:rPr>
        <w:t>Signature:</w:t>
      </w:r>
      <w:r>
        <w:rPr>
          <w:i/>
          <w:sz w:val="20"/>
          <w:u w:val="single"/>
        </w:rPr>
        <w:t xml:space="preserve"> </w:t>
      </w:r>
      <w:r>
        <w:rPr>
          <w:i/>
          <w:sz w:val="20"/>
          <w:u w:val="single"/>
        </w:rPr>
        <w:tab/>
      </w:r>
      <w:r>
        <w:rPr>
          <w:i/>
          <w:sz w:val="20"/>
        </w:rPr>
        <w:tab/>
        <w:t xml:space="preserve">Date: </w:t>
      </w:r>
      <w:r>
        <w:rPr>
          <w:i/>
          <w:spacing w:val="1"/>
          <w:sz w:val="20"/>
        </w:rPr>
        <w:t xml:space="preserve"> </w:t>
      </w:r>
      <w:r>
        <w:rPr>
          <w:i/>
          <w:w w:val="99"/>
          <w:sz w:val="20"/>
          <w:u w:val="single"/>
        </w:rPr>
        <w:t xml:space="preserve"> </w:t>
      </w:r>
      <w:r>
        <w:rPr>
          <w:i/>
          <w:sz w:val="20"/>
          <w:u w:val="single"/>
        </w:rPr>
        <w:tab/>
      </w:r>
    </w:p>
    <w:p w14:paraId="2AAD36FF" w14:textId="77777777" w:rsidR="002E0E0A" w:rsidRDefault="002E0E0A">
      <w:pPr>
        <w:pStyle w:val="BodyText"/>
        <w:rPr>
          <w:i/>
        </w:rPr>
      </w:pPr>
    </w:p>
    <w:p w14:paraId="5223B033" w14:textId="77777777" w:rsidR="002E0E0A" w:rsidRDefault="002E0E0A">
      <w:pPr>
        <w:pStyle w:val="BodyText"/>
        <w:spacing w:before="10"/>
        <w:rPr>
          <w:i/>
        </w:rPr>
      </w:pPr>
    </w:p>
    <w:p w14:paraId="3E2B6D05" w14:textId="77777777" w:rsidR="002E0E0A" w:rsidRDefault="00B76AA3">
      <w:pPr>
        <w:pStyle w:val="BodyText"/>
        <w:ind w:left="140" w:right="142"/>
        <w:jc w:val="both"/>
      </w:pPr>
      <w:r>
        <w:t>The El Paso Independent School District does not discriminate in its educational programs or employment practices on the basis of race, color, age, sex, religion, national origin, marital status, citizenship, military status, disability, genetic information, gender stereotyping and perceived sexuality, or on any other basis prohibited by law. Inquiries concerning the application of Titles VI, VII, IX, and Section 504 may be referred to the District compliance officer, Patricia Cortez, at 230-2033; Section 504 inquiries regarding students may be referred to Kelly Ball 230-2829.</w:t>
      </w:r>
    </w:p>
    <w:p w14:paraId="23022026" w14:textId="77777777" w:rsidR="002E0E0A" w:rsidRDefault="002E0E0A">
      <w:pPr>
        <w:pStyle w:val="BodyText"/>
      </w:pPr>
    </w:p>
    <w:p w14:paraId="239828A6" w14:textId="77777777" w:rsidR="002E0E0A" w:rsidRDefault="00B76AA3">
      <w:pPr>
        <w:pStyle w:val="BodyText"/>
        <w:ind w:left="140" w:right="135"/>
        <w:jc w:val="both"/>
      </w:pPr>
      <w:r>
        <w:t>El Distrito Escolar Independiente de El Paso no discrimina en los programas de educación o en prácticas de empleo usando el criterio de raza, color, edad, sexo, religión, origen nacional, estado civil, ciudadanía, estado militar, discapacidad, información genética, estereotipo sexual o sexualidad percibida, u otra práctica prohibida por la ley. Preguntas acerca de la aplicación del título VI, VII o IX, y la Sección 504 pueden ser referidas al oficial del distrito, Patricia Cortez al 230-2033; preguntas sobre 504 tocante a estudiantes pueden ser referidas a Kelly Ball 230-2829.</w:t>
      </w:r>
    </w:p>
    <w:sectPr w:rsidR="002E0E0A">
      <w:headerReference w:type="even" r:id="rId9"/>
      <w:headerReference w:type="default" r:id="rId10"/>
      <w:pgSz w:w="12240" w:h="15840"/>
      <w:pgMar w:top="860" w:right="1660" w:bottom="280" w:left="13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87766F" w14:textId="77777777" w:rsidR="00EB51D9" w:rsidRDefault="00EB51D9" w:rsidP="00D4246C">
      <w:r>
        <w:separator/>
      </w:r>
    </w:p>
  </w:endnote>
  <w:endnote w:type="continuationSeparator" w:id="0">
    <w:p w14:paraId="5D40B7C9" w14:textId="77777777" w:rsidR="00EB51D9" w:rsidRDefault="00EB51D9" w:rsidP="00D42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57D49D" w14:textId="77777777" w:rsidR="00EB51D9" w:rsidRDefault="00EB51D9" w:rsidP="00D4246C">
      <w:r>
        <w:separator/>
      </w:r>
    </w:p>
  </w:footnote>
  <w:footnote w:type="continuationSeparator" w:id="0">
    <w:p w14:paraId="784F67CE" w14:textId="77777777" w:rsidR="00EB51D9" w:rsidRDefault="00EB51D9" w:rsidP="00D4246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27A0A" w14:textId="77777777" w:rsidR="00EB51D9" w:rsidRDefault="00EB51D9">
    <w:pPr>
      <w:pStyle w:val="Header"/>
    </w:pPr>
    <w:sdt>
      <w:sdtPr>
        <w:id w:val="171999623"/>
        <w:placeholder>
          <w:docPart w:val="3C9629467E842A4C815933B4ACCCDA4B"/>
        </w:placeholder>
        <w:temporary/>
        <w:showingPlcHdr/>
      </w:sdtPr>
      <w:sdtContent>
        <w:r>
          <w:t>[Type text]</w:t>
        </w:r>
      </w:sdtContent>
    </w:sdt>
    <w:r>
      <w:ptab w:relativeTo="margin" w:alignment="center" w:leader="none"/>
    </w:r>
    <w:sdt>
      <w:sdtPr>
        <w:id w:val="171999624"/>
        <w:placeholder>
          <w:docPart w:val="BB72235CB12F9E4F9046650BEE34CEC7"/>
        </w:placeholder>
        <w:temporary/>
        <w:showingPlcHdr/>
      </w:sdtPr>
      <w:sdtContent>
        <w:r>
          <w:t>[Type text]</w:t>
        </w:r>
      </w:sdtContent>
    </w:sdt>
    <w:r>
      <w:ptab w:relativeTo="margin" w:alignment="right" w:leader="none"/>
    </w:r>
    <w:sdt>
      <w:sdtPr>
        <w:id w:val="171999625"/>
        <w:placeholder>
          <w:docPart w:val="FA946EC7C7C72A4284F348B72163D12A"/>
        </w:placeholder>
        <w:temporary/>
        <w:showingPlcHdr/>
      </w:sdtPr>
      <w:sdtContent>
        <w:r>
          <w:t>[Type text]</w:t>
        </w:r>
      </w:sdtContent>
    </w:sdt>
  </w:p>
  <w:p w14:paraId="61FA96CD" w14:textId="77777777" w:rsidR="00EB51D9" w:rsidRDefault="00EB51D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B552A" w14:textId="27CDCD8B" w:rsidR="00EB51D9" w:rsidRDefault="00EB51D9" w:rsidP="00D4246C">
    <w:pPr>
      <w:pStyle w:val="BodyText"/>
      <w:spacing w:before="79"/>
      <w:ind w:left="5670" w:right="10"/>
    </w:pPr>
    <w:r>
      <w:ptab w:relativeTo="margin" w:alignment="center" w:leader="none"/>
    </w:r>
    <w:r>
      <w:ptab w:relativeTo="margin" w:alignment="right" w:leader="none"/>
    </w:r>
    <w:r>
      <w:t>000000 Coordinator SEL Family Outreach</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C5001"/>
    <w:multiLevelType w:val="multilevel"/>
    <w:tmpl w:val="1E8C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087A49"/>
    <w:multiLevelType w:val="hybridMultilevel"/>
    <w:tmpl w:val="3EB2B72A"/>
    <w:lvl w:ilvl="0" w:tplc="4E02320E">
      <w:start w:val="1"/>
      <w:numFmt w:val="decimal"/>
      <w:lvlText w:val="%1."/>
      <w:lvlJc w:val="left"/>
      <w:pPr>
        <w:ind w:left="880" w:hanging="360"/>
        <w:jc w:val="left"/>
      </w:pPr>
      <w:rPr>
        <w:rFonts w:ascii="Times New Roman" w:eastAsia="Times New Roman" w:hAnsi="Times New Roman" w:cs="Times New Roman" w:hint="default"/>
        <w:spacing w:val="0"/>
        <w:w w:val="99"/>
        <w:sz w:val="20"/>
        <w:szCs w:val="20"/>
      </w:rPr>
    </w:lvl>
    <w:lvl w:ilvl="1" w:tplc="A77CE798">
      <w:numFmt w:val="bullet"/>
      <w:lvlText w:val="•"/>
      <w:lvlJc w:val="left"/>
      <w:pPr>
        <w:ind w:left="1722" w:hanging="360"/>
      </w:pPr>
      <w:rPr>
        <w:rFonts w:hint="default"/>
      </w:rPr>
    </w:lvl>
    <w:lvl w:ilvl="2" w:tplc="303E4278">
      <w:numFmt w:val="bullet"/>
      <w:lvlText w:val="•"/>
      <w:lvlJc w:val="left"/>
      <w:pPr>
        <w:ind w:left="2564" w:hanging="360"/>
      </w:pPr>
      <w:rPr>
        <w:rFonts w:hint="default"/>
      </w:rPr>
    </w:lvl>
    <w:lvl w:ilvl="3" w:tplc="82AC8D38">
      <w:numFmt w:val="bullet"/>
      <w:lvlText w:val="•"/>
      <w:lvlJc w:val="left"/>
      <w:pPr>
        <w:ind w:left="3406" w:hanging="360"/>
      </w:pPr>
      <w:rPr>
        <w:rFonts w:hint="default"/>
      </w:rPr>
    </w:lvl>
    <w:lvl w:ilvl="4" w:tplc="0F86E03E">
      <w:numFmt w:val="bullet"/>
      <w:lvlText w:val="•"/>
      <w:lvlJc w:val="left"/>
      <w:pPr>
        <w:ind w:left="4248" w:hanging="360"/>
      </w:pPr>
      <w:rPr>
        <w:rFonts w:hint="default"/>
      </w:rPr>
    </w:lvl>
    <w:lvl w:ilvl="5" w:tplc="45040614">
      <w:numFmt w:val="bullet"/>
      <w:lvlText w:val="•"/>
      <w:lvlJc w:val="left"/>
      <w:pPr>
        <w:ind w:left="5090" w:hanging="360"/>
      </w:pPr>
      <w:rPr>
        <w:rFonts w:hint="default"/>
      </w:rPr>
    </w:lvl>
    <w:lvl w:ilvl="6" w:tplc="A4EA35D8">
      <w:numFmt w:val="bullet"/>
      <w:lvlText w:val="•"/>
      <w:lvlJc w:val="left"/>
      <w:pPr>
        <w:ind w:left="5932" w:hanging="360"/>
      </w:pPr>
      <w:rPr>
        <w:rFonts w:hint="default"/>
      </w:rPr>
    </w:lvl>
    <w:lvl w:ilvl="7" w:tplc="29A63CBE">
      <w:numFmt w:val="bullet"/>
      <w:lvlText w:val="•"/>
      <w:lvlJc w:val="left"/>
      <w:pPr>
        <w:ind w:left="6774" w:hanging="360"/>
      </w:pPr>
      <w:rPr>
        <w:rFonts w:hint="default"/>
      </w:rPr>
    </w:lvl>
    <w:lvl w:ilvl="8" w:tplc="C66A56CC">
      <w:numFmt w:val="bullet"/>
      <w:lvlText w:val="•"/>
      <w:lvlJc w:val="left"/>
      <w:pPr>
        <w:ind w:left="7616" w:hanging="360"/>
      </w:pPr>
      <w:rPr>
        <w:rFonts w:hint="default"/>
      </w:rPr>
    </w:lvl>
  </w:abstractNum>
  <w:abstractNum w:abstractNumId="2">
    <w:nsid w:val="2EEA716F"/>
    <w:multiLevelType w:val="hybridMultilevel"/>
    <w:tmpl w:val="FEE2E6CC"/>
    <w:lvl w:ilvl="0" w:tplc="A710BC7C">
      <w:numFmt w:val="bullet"/>
      <w:lvlText w:val=""/>
      <w:lvlJc w:val="left"/>
      <w:pPr>
        <w:ind w:left="1240" w:hanging="360"/>
      </w:pPr>
      <w:rPr>
        <w:rFonts w:ascii="Symbol" w:eastAsia="Symbol" w:hAnsi="Symbol" w:cs="Symbol" w:hint="default"/>
        <w:w w:val="76"/>
        <w:sz w:val="20"/>
        <w:szCs w:val="20"/>
      </w:rPr>
    </w:lvl>
    <w:lvl w:ilvl="1" w:tplc="5BA2F11C">
      <w:numFmt w:val="bullet"/>
      <w:lvlText w:val="•"/>
      <w:lvlJc w:val="left"/>
      <w:pPr>
        <w:ind w:left="2046" w:hanging="360"/>
      </w:pPr>
      <w:rPr>
        <w:rFonts w:hint="default"/>
      </w:rPr>
    </w:lvl>
    <w:lvl w:ilvl="2" w:tplc="72E085DC">
      <w:numFmt w:val="bullet"/>
      <w:lvlText w:val="•"/>
      <w:lvlJc w:val="left"/>
      <w:pPr>
        <w:ind w:left="2852" w:hanging="360"/>
      </w:pPr>
      <w:rPr>
        <w:rFonts w:hint="default"/>
      </w:rPr>
    </w:lvl>
    <w:lvl w:ilvl="3" w:tplc="CCC41BD4">
      <w:numFmt w:val="bullet"/>
      <w:lvlText w:val="•"/>
      <w:lvlJc w:val="left"/>
      <w:pPr>
        <w:ind w:left="3658" w:hanging="360"/>
      </w:pPr>
      <w:rPr>
        <w:rFonts w:hint="default"/>
      </w:rPr>
    </w:lvl>
    <w:lvl w:ilvl="4" w:tplc="ED905FA2">
      <w:numFmt w:val="bullet"/>
      <w:lvlText w:val="•"/>
      <w:lvlJc w:val="left"/>
      <w:pPr>
        <w:ind w:left="4464" w:hanging="360"/>
      </w:pPr>
      <w:rPr>
        <w:rFonts w:hint="default"/>
      </w:rPr>
    </w:lvl>
    <w:lvl w:ilvl="5" w:tplc="67BAA36E">
      <w:numFmt w:val="bullet"/>
      <w:lvlText w:val="•"/>
      <w:lvlJc w:val="left"/>
      <w:pPr>
        <w:ind w:left="5270" w:hanging="360"/>
      </w:pPr>
      <w:rPr>
        <w:rFonts w:hint="default"/>
      </w:rPr>
    </w:lvl>
    <w:lvl w:ilvl="6" w:tplc="57280DA0">
      <w:numFmt w:val="bullet"/>
      <w:lvlText w:val="•"/>
      <w:lvlJc w:val="left"/>
      <w:pPr>
        <w:ind w:left="6076" w:hanging="360"/>
      </w:pPr>
      <w:rPr>
        <w:rFonts w:hint="default"/>
      </w:rPr>
    </w:lvl>
    <w:lvl w:ilvl="7" w:tplc="FBCECDCA">
      <w:numFmt w:val="bullet"/>
      <w:lvlText w:val="•"/>
      <w:lvlJc w:val="left"/>
      <w:pPr>
        <w:ind w:left="6882" w:hanging="360"/>
      </w:pPr>
      <w:rPr>
        <w:rFonts w:hint="default"/>
      </w:rPr>
    </w:lvl>
    <w:lvl w:ilvl="8" w:tplc="6ED67B1C">
      <w:numFmt w:val="bullet"/>
      <w:lvlText w:val="•"/>
      <w:lvlJc w:val="left"/>
      <w:pPr>
        <w:ind w:left="7688" w:hanging="360"/>
      </w:pPr>
      <w:rPr>
        <w:rFonts w:hint="default"/>
      </w:rPr>
    </w:lvl>
  </w:abstractNum>
  <w:abstractNum w:abstractNumId="3">
    <w:nsid w:val="62A4094E"/>
    <w:multiLevelType w:val="hybridMultilevel"/>
    <w:tmpl w:val="61428F4A"/>
    <w:lvl w:ilvl="0" w:tplc="8B64FE8A">
      <w:numFmt w:val="bullet"/>
      <w:lvlText w:val=""/>
      <w:lvlJc w:val="left"/>
      <w:pPr>
        <w:ind w:left="880" w:hanging="360"/>
      </w:pPr>
      <w:rPr>
        <w:rFonts w:ascii="Symbol" w:eastAsia="Symbol" w:hAnsi="Symbol" w:cs="Symbol" w:hint="default"/>
        <w:w w:val="76"/>
        <w:sz w:val="20"/>
        <w:szCs w:val="20"/>
      </w:rPr>
    </w:lvl>
    <w:lvl w:ilvl="1" w:tplc="8F9A9404">
      <w:numFmt w:val="bullet"/>
      <w:lvlText w:val="•"/>
      <w:lvlJc w:val="left"/>
      <w:pPr>
        <w:ind w:left="1686" w:hanging="360"/>
      </w:pPr>
      <w:rPr>
        <w:rFonts w:hint="default"/>
      </w:rPr>
    </w:lvl>
    <w:lvl w:ilvl="2" w:tplc="FC749542">
      <w:numFmt w:val="bullet"/>
      <w:lvlText w:val="•"/>
      <w:lvlJc w:val="left"/>
      <w:pPr>
        <w:ind w:left="2492" w:hanging="360"/>
      </w:pPr>
      <w:rPr>
        <w:rFonts w:hint="default"/>
      </w:rPr>
    </w:lvl>
    <w:lvl w:ilvl="3" w:tplc="751ADAA6">
      <w:numFmt w:val="bullet"/>
      <w:lvlText w:val="•"/>
      <w:lvlJc w:val="left"/>
      <w:pPr>
        <w:ind w:left="3298" w:hanging="360"/>
      </w:pPr>
      <w:rPr>
        <w:rFonts w:hint="default"/>
      </w:rPr>
    </w:lvl>
    <w:lvl w:ilvl="4" w:tplc="BB5E8546">
      <w:numFmt w:val="bullet"/>
      <w:lvlText w:val="•"/>
      <w:lvlJc w:val="left"/>
      <w:pPr>
        <w:ind w:left="4104" w:hanging="360"/>
      </w:pPr>
      <w:rPr>
        <w:rFonts w:hint="default"/>
      </w:rPr>
    </w:lvl>
    <w:lvl w:ilvl="5" w:tplc="4BA2F23E">
      <w:numFmt w:val="bullet"/>
      <w:lvlText w:val="•"/>
      <w:lvlJc w:val="left"/>
      <w:pPr>
        <w:ind w:left="4911" w:hanging="360"/>
      </w:pPr>
      <w:rPr>
        <w:rFonts w:hint="default"/>
      </w:rPr>
    </w:lvl>
    <w:lvl w:ilvl="6" w:tplc="C93A2906">
      <w:numFmt w:val="bullet"/>
      <w:lvlText w:val="•"/>
      <w:lvlJc w:val="left"/>
      <w:pPr>
        <w:ind w:left="5717" w:hanging="360"/>
      </w:pPr>
      <w:rPr>
        <w:rFonts w:hint="default"/>
      </w:rPr>
    </w:lvl>
    <w:lvl w:ilvl="7" w:tplc="51302426">
      <w:numFmt w:val="bullet"/>
      <w:lvlText w:val="•"/>
      <w:lvlJc w:val="left"/>
      <w:pPr>
        <w:ind w:left="6523" w:hanging="360"/>
      </w:pPr>
      <w:rPr>
        <w:rFonts w:hint="default"/>
      </w:rPr>
    </w:lvl>
    <w:lvl w:ilvl="8" w:tplc="4614E0E4">
      <w:numFmt w:val="bullet"/>
      <w:lvlText w:val="•"/>
      <w:lvlJc w:val="left"/>
      <w:pPr>
        <w:ind w:left="7329" w:hanging="36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E0A"/>
    <w:rsid w:val="000B41F3"/>
    <w:rsid w:val="001B0A6A"/>
    <w:rsid w:val="002E0E0A"/>
    <w:rsid w:val="006B780E"/>
    <w:rsid w:val="00710564"/>
    <w:rsid w:val="00A35AD6"/>
    <w:rsid w:val="00B76AA3"/>
    <w:rsid w:val="00C06246"/>
    <w:rsid w:val="00D4246C"/>
    <w:rsid w:val="00EB51D9"/>
    <w:rsid w:val="00EF7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A0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6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80" w:hanging="360"/>
    </w:pPr>
  </w:style>
  <w:style w:type="paragraph" w:customStyle="1" w:styleId="TableParagraph">
    <w:name w:val="Table Paragraph"/>
    <w:basedOn w:val="Normal"/>
    <w:uiPriority w:val="1"/>
    <w:qFormat/>
    <w:pPr>
      <w:ind w:left="81"/>
    </w:pPr>
  </w:style>
  <w:style w:type="paragraph" w:styleId="TOC1">
    <w:name w:val="toc 1"/>
    <w:basedOn w:val="Normal"/>
    <w:next w:val="Normal"/>
    <w:autoRedefine/>
    <w:uiPriority w:val="39"/>
    <w:unhideWhenUsed/>
    <w:rsid w:val="00A35AD6"/>
  </w:style>
  <w:style w:type="paragraph" w:styleId="TOC2">
    <w:name w:val="toc 2"/>
    <w:basedOn w:val="Normal"/>
    <w:next w:val="Normal"/>
    <w:autoRedefine/>
    <w:uiPriority w:val="39"/>
    <w:unhideWhenUsed/>
    <w:rsid w:val="00A35AD6"/>
    <w:pPr>
      <w:ind w:left="220"/>
    </w:pPr>
  </w:style>
  <w:style w:type="paragraph" w:styleId="TOC3">
    <w:name w:val="toc 3"/>
    <w:basedOn w:val="Normal"/>
    <w:next w:val="Normal"/>
    <w:autoRedefine/>
    <w:uiPriority w:val="39"/>
    <w:unhideWhenUsed/>
    <w:rsid w:val="00A35AD6"/>
    <w:pPr>
      <w:ind w:left="440"/>
    </w:pPr>
  </w:style>
  <w:style w:type="paragraph" w:styleId="TOC4">
    <w:name w:val="toc 4"/>
    <w:basedOn w:val="Normal"/>
    <w:next w:val="Normal"/>
    <w:autoRedefine/>
    <w:uiPriority w:val="39"/>
    <w:unhideWhenUsed/>
    <w:rsid w:val="00A35AD6"/>
    <w:pPr>
      <w:ind w:left="660"/>
    </w:pPr>
  </w:style>
  <w:style w:type="paragraph" w:styleId="TOC5">
    <w:name w:val="toc 5"/>
    <w:basedOn w:val="Normal"/>
    <w:next w:val="Normal"/>
    <w:autoRedefine/>
    <w:uiPriority w:val="39"/>
    <w:unhideWhenUsed/>
    <w:rsid w:val="00A35AD6"/>
    <w:pPr>
      <w:ind w:left="880"/>
    </w:pPr>
  </w:style>
  <w:style w:type="paragraph" w:styleId="TOC6">
    <w:name w:val="toc 6"/>
    <w:basedOn w:val="Normal"/>
    <w:next w:val="Normal"/>
    <w:autoRedefine/>
    <w:uiPriority w:val="39"/>
    <w:unhideWhenUsed/>
    <w:rsid w:val="00A35AD6"/>
    <w:pPr>
      <w:ind w:left="1100"/>
    </w:pPr>
  </w:style>
  <w:style w:type="paragraph" w:styleId="TOC7">
    <w:name w:val="toc 7"/>
    <w:basedOn w:val="Normal"/>
    <w:next w:val="Normal"/>
    <w:autoRedefine/>
    <w:uiPriority w:val="39"/>
    <w:unhideWhenUsed/>
    <w:rsid w:val="00A35AD6"/>
    <w:pPr>
      <w:ind w:left="1320"/>
    </w:pPr>
  </w:style>
  <w:style w:type="paragraph" w:styleId="TOC8">
    <w:name w:val="toc 8"/>
    <w:basedOn w:val="Normal"/>
    <w:next w:val="Normal"/>
    <w:autoRedefine/>
    <w:uiPriority w:val="39"/>
    <w:unhideWhenUsed/>
    <w:rsid w:val="00A35AD6"/>
    <w:pPr>
      <w:ind w:left="1540"/>
    </w:pPr>
  </w:style>
  <w:style w:type="paragraph" w:styleId="TOC9">
    <w:name w:val="toc 9"/>
    <w:basedOn w:val="Normal"/>
    <w:next w:val="Normal"/>
    <w:autoRedefine/>
    <w:uiPriority w:val="39"/>
    <w:unhideWhenUsed/>
    <w:rsid w:val="00A35AD6"/>
    <w:pPr>
      <w:ind w:left="1760"/>
    </w:pPr>
  </w:style>
  <w:style w:type="paragraph" w:styleId="Header">
    <w:name w:val="header"/>
    <w:basedOn w:val="Normal"/>
    <w:link w:val="HeaderChar"/>
    <w:uiPriority w:val="99"/>
    <w:unhideWhenUsed/>
    <w:rsid w:val="00D4246C"/>
    <w:pPr>
      <w:tabs>
        <w:tab w:val="center" w:pos="4320"/>
        <w:tab w:val="right" w:pos="8640"/>
      </w:tabs>
    </w:pPr>
  </w:style>
  <w:style w:type="character" w:customStyle="1" w:styleId="HeaderChar">
    <w:name w:val="Header Char"/>
    <w:basedOn w:val="DefaultParagraphFont"/>
    <w:link w:val="Header"/>
    <w:uiPriority w:val="99"/>
    <w:rsid w:val="00D4246C"/>
    <w:rPr>
      <w:rFonts w:ascii="Times New Roman" w:eastAsia="Times New Roman" w:hAnsi="Times New Roman" w:cs="Times New Roman"/>
    </w:rPr>
  </w:style>
  <w:style w:type="paragraph" w:styleId="Footer">
    <w:name w:val="footer"/>
    <w:basedOn w:val="Normal"/>
    <w:link w:val="FooterChar"/>
    <w:uiPriority w:val="99"/>
    <w:unhideWhenUsed/>
    <w:rsid w:val="00D4246C"/>
    <w:pPr>
      <w:tabs>
        <w:tab w:val="center" w:pos="4320"/>
        <w:tab w:val="right" w:pos="8640"/>
      </w:tabs>
    </w:pPr>
  </w:style>
  <w:style w:type="character" w:customStyle="1" w:styleId="FooterChar">
    <w:name w:val="Footer Char"/>
    <w:basedOn w:val="DefaultParagraphFont"/>
    <w:link w:val="Footer"/>
    <w:uiPriority w:val="99"/>
    <w:rsid w:val="00D4246C"/>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6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80" w:hanging="360"/>
    </w:pPr>
  </w:style>
  <w:style w:type="paragraph" w:customStyle="1" w:styleId="TableParagraph">
    <w:name w:val="Table Paragraph"/>
    <w:basedOn w:val="Normal"/>
    <w:uiPriority w:val="1"/>
    <w:qFormat/>
    <w:pPr>
      <w:ind w:left="81"/>
    </w:pPr>
  </w:style>
  <w:style w:type="paragraph" w:styleId="TOC1">
    <w:name w:val="toc 1"/>
    <w:basedOn w:val="Normal"/>
    <w:next w:val="Normal"/>
    <w:autoRedefine/>
    <w:uiPriority w:val="39"/>
    <w:unhideWhenUsed/>
    <w:rsid w:val="00A35AD6"/>
  </w:style>
  <w:style w:type="paragraph" w:styleId="TOC2">
    <w:name w:val="toc 2"/>
    <w:basedOn w:val="Normal"/>
    <w:next w:val="Normal"/>
    <w:autoRedefine/>
    <w:uiPriority w:val="39"/>
    <w:unhideWhenUsed/>
    <w:rsid w:val="00A35AD6"/>
    <w:pPr>
      <w:ind w:left="220"/>
    </w:pPr>
  </w:style>
  <w:style w:type="paragraph" w:styleId="TOC3">
    <w:name w:val="toc 3"/>
    <w:basedOn w:val="Normal"/>
    <w:next w:val="Normal"/>
    <w:autoRedefine/>
    <w:uiPriority w:val="39"/>
    <w:unhideWhenUsed/>
    <w:rsid w:val="00A35AD6"/>
    <w:pPr>
      <w:ind w:left="440"/>
    </w:pPr>
  </w:style>
  <w:style w:type="paragraph" w:styleId="TOC4">
    <w:name w:val="toc 4"/>
    <w:basedOn w:val="Normal"/>
    <w:next w:val="Normal"/>
    <w:autoRedefine/>
    <w:uiPriority w:val="39"/>
    <w:unhideWhenUsed/>
    <w:rsid w:val="00A35AD6"/>
    <w:pPr>
      <w:ind w:left="660"/>
    </w:pPr>
  </w:style>
  <w:style w:type="paragraph" w:styleId="TOC5">
    <w:name w:val="toc 5"/>
    <w:basedOn w:val="Normal"/>
    <w:next w:val="Normal"/>
    <w:autoRedefine/>
    <w:uiPriority w:val="39"/>
    <w:unhideWhenUsed/>
    <w:rsid w:val="00A35AD6"/>
    <w:pPr>
      <w:ind w:left="880"/>
    </w:pPr>
  </w:style>
  <w:style w:type="paragraph" w:styleId="TOC6">
    <w:name w:val="toc 6"/>
    <w:basedOn w:val="Normal"/>
    <w:next w:val="Normal"/>
    <w:autoRedefine/>
    <w:uiPriority w:val="39"/>
    <w:unhideWhenUsed/>
    <w:rsid w:val="00A35AD6"/>
    <w:pPr>
      <w:ind w:left="1100"/>
    </w:pPr>
  </w:style>
  <w:style w:type="paragraph" w:styleId="TOC7">
    <w:name w:val="toc 7"/>
    <w:basedOn w:val="Normal"/>
    <w:next w:val="Normal"/>
    <w:autoRedefine/>
    <w:uiPriority w:val="39"/>
    <w:unhideWhenUsed/>
    <w:rsid w:val="00A35AD6"/>
    <w:pPr>
      <w:ind w:left="1320"/>
    </w:pPr>
  </w:style>
  <w:style w:type="paragraph" w:styleId="TOC8">
    <w:name w:val="toc 8"/>
    <w:basedOn w:val="Normal"/>
    <w:next w:val="Normal"/>
    <w:autoRedefine/>
    <w:uiPriority w:val="39"/>
    <w:unhideWhenUsed/>
    <w:rsid w:val="00A35AD6"/>
    <w:pPr>
      <w:ind w:left="1540"/>
    </w:pPr>
  </w:style>
  <w:style w:type="paragraph" w:styleId="TOC9">
    <w:name w:val="toc 9"/>
    <w:basedOn w:val="Normal"/>
    <w:next w:val="Normal"/>
    <w:autoRedefine/>
    <w:uiPriority w:val="39"/>
    <w:unhideWhenUsed/>
    <w:rsid w:val="00A35AD6"/>
    <w:pPr>
      <w:ind w:left="1760"/>
    </w:pPr>
  </w:style>
  <w:style w:type="paragraph" w:styleId="Header">
    <w:name w:val="header"/>
    <w:basedOn w:val="Normal"/>
    <w:link w:val="HeaderChar"/>
    <w:uiPriority w:val="99"/>
    <w:unhideWhenUsed/>
    <w:rsid w:val="00D4246C"/>
    <w:pPr>
      <w:tabs>
        <w:tab w:val="center" w:pos="4320"/>
        <w:tab w:val="right" w:pos="8640"/>
      </w:tabs>
    </w:pPr>
  </w:style>
  <w:style w:type="character" w:customStyle="1" w:styleId="HeaderChar">
    <w:name w:val="Header Char"/>
    <w:basedOn w:val="DefaultParagraphFont"/>
    <w:link w:val="Header"/>
    <w:uiPriority w:val="99"/>
    <w:rsid w:val="00D4246C"/>
    <w:rPr>
      <w:rFonts w:ascii="Times New Roman" w:eastAsia="Times New Roman" w:hAnsi="Times New Roman" w:cs="Times New Roman"/>
    </w:rPr>
  </w:style>
  <w:style w:type="paragraph" w:styleId="Footer">
    <w:name w:val="footer"/>
    <w:basedOn w:val="Normal"/>
    <w:link w:val="FooterChar"/>
    <w:uiPriority w:val="99"/>
    <w:unhideWhenUsed/>
    <w:rsid w:val="00D4246C"/>
    <w:pPr>
      <w:tabs>
        <w:tab w:val="center" w:pos="4320"/>
        <w:tab w:val="right" w:pos="8640"/>
      </w:tabs>
    </w:pPr>
  </w:style>
  <w:style w:type="character" w:customStyle="1" w:styleId="FooterChar">
    <w:name w:val="Footer Char"/>
    <w:basedOn w:val="DefaultParagraphFont"/>
    <w:link w:val="Footer"/>
    <w:uiPriority w:val="99"/>
    <w:rsid w:val="00D4246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C9629467E842A4C815933B4ACCCDA4B"/>
        <w:category>
          <w:name w:val="General"/>
          <w:gallery w:val="placeholder"/>
        </w:category>
        <w:types>
          <w:type w:val="bbPlcHdr"/>
        </w:types>
        <w:behaviors>
          <w:behavior w:val="content"/>
        </w:behaviors>
        <w:guid w:val="{42DAB970-B61E-5E4D-A137-58761804FC44}"/>
      </w:docPartPr>
      <w:docPartBody>
        <w:p w14:paraId="6B3CE97B" w14:textId="40D1B5C0" w:rsidR="00796E17" w:rsidRDefault="00796E17" w:rsidP="00796E17">
          <w:pPr>
            <w:pStyle w:val="3C9629467E842A4C815933B4ACCCDA4B"/>
          </w:pPr>
          <w:r>
            <w:t>[Type text]</w:t>
          </w:r>
        </w:p>
      </w:docPartBody>
    </w:docPart>
    <w:docPart>
      <w:docPartPr>
        <w:name w:val="BB72235CB12F9E4F9046650BEE34CEC7"/>
        <w:category>
          <w:name w:val="General"/>
          <w:gallery w:val="placeholder"/>
        </w:category>
        <w:types>
          <w:type w:val="bbPlcHdr"/>
        </w:types>
        <w:behaviors>
          <w:behavior w:val="content"/>
        </w:behaviors>
        <w:guid w:val="{DB77752C-E4E5-4B45-8117-54EAE2432B28}"/>
      </w:docPartPr>
      <w:docPartBody>
        <w:p w14:paraId="259911A0" w14:textId="11A40DA9" w:rsidR="00796E17" w:rsidRDefault="00796E17" w:rsidP="00796E17">
          <w:pPr>
            <w:pStyle w:val="BB72235CB12F9E4F9046650BEE34CEC7"/>
          </w:pPr>
          <w:r>
            <w:t>[Type text]</w:t>
          </w:r>
        </w:p>
      </w:docPartBody>
    </w:docPart>
    <w:docPart>
      <w:docPartPr>
        <w:name w:val="FA946EC7C7C72A4284F348B72163D12A"/>
        <w:category>
          <w:name w:val="General"/>
          <w:gallery w:val="placeholder"/>
        </w:category>
        <w:types>
          <w:type w:val="bbPlcHdr"/>
        </w:types>
        <w:behaviors>
          <w:behavior w:val="content"/>
        </w:behaviors>
        <w:guid w:val="{47B0BD19-E465-FF4D-ADE1-D41C5CDE7EDA}"/>
      </w:docPartPr>
      <w:docPartBody>
        <w:p w14:paraId="212A22B2" w14:textId="11A0A133" w:rsidR="00796E17" w:rsidRDefault="00796E17" w:rsidP="00796E17">
          <w:pPr>
            <w:pStyle w:val="FA946EC7C7C72A4284F348B72163D12A"/>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E17"/>
    <w:rsid w:val="00796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9629467E842A4C815933B4ACCCDA4B">
    <w:name w:val="3C9629467E842A4C815933B4ACCCDA4B"/>
    <w:rsid w:val="00796E17"/>
  </w:style>
  <w:style w:type="paragraph" w:customStyle="1" w:styleId="BB72235CB12F9E4F9046650BEE34CEC7">
    <w:name w:val="BB72235CB12F9E4F9046650BEE34CEC7"/>
    <w:rsid w:val="00796E17"/>
  </w:style>
  <w:style w:type="paragraph" w:customStyle="1" w:styleId="FA946EC7C7C72A4284F348B72163D12A">
    <w:name w:val="FA946EC7C7C72A4284F348B72163D12A"/>
    <w:rsid w:val="00796E17"/>
  </w:style>
  <w:style w:type="paragraph" w:customStyle="1" w:styleId="90430CC49E1A0A43983B81937B709E95">
    <w:name w:val="90430CC49E1A0A43983B81937B709E95"/>
    <w:rsid w:val="00796E17"/>
  </w:style>
  <w:style w:type="paragraph" w:customStyle="1" w:styleId="9E07DD55A615D14BB7EB8920853A25B5">
    <w:name w:val="9E07DD55A615D14BB7EB8920853A25B5"/>
    <w:rsid w:val="00796E17"/>
  </w:style>
  <w:style w:type="paragraph" w:customStyle="1" w:styleId="01A598C24BC6E54688235037CB77B0E1">
    <w:name w:val="01A598C24BC6E54688235037CB77B0E1"/>
    <w:rsid w:val="00796E17"/>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9629467E842A4C815933B4ACCCDA4B">
    <w:name w:val="3C9629467E842A4C815933B4ACCCDA4B"/>
    <w:rsid w:val="00796E17"/>
  </w:style>
  <w:style w:type="paragraph" w:customStyle="1" w:styleId="BB72235CB12F9E4F9046650BEE34CEC7">
    <w:name w:val="BB72235CB12F9E4F9046650BEE34CEC7"/>
    <w:rsid w:val="00796E17"/>
  </w:style>
  <w:style w:type="paragraph" w:customStyle="1" w:styleId="FA946EC7C7C72A4284F348B72163D12A">
    <w:name w:val="FA946EC7C7C72A4284F348B72163D12A"/>
    <w:rsid w:val="00796E17"/>
  </w:style>
  <w:style w:type="paragraph" w:customStyle="1" w:styleId="90430CC49E1A0A43983B81937B709E95">
    <w:name w:val="90430CC49E1A0A43983B81937B709E95"/>
    <w:rsid w:val="00796E17"/>
  </w:style>
  <w:style w:type="paragraph" w:customStyle="1" w:styleId="9E07DD55A615D14BB7EB8920853A25B5">
    <w:name w:val="9E07DD55A615D14BB7EB8920853A25B5"/>
    <w:rsid w:val="00796E17"/>
  </w:style>
  <w:style w:type="paragraph" w:customStyle="1" w:styleId="01A598C24BC6E54688235037CB77B0E1">
    <w:name w:val="01A598C24BC6E54688235037CB77B0E1"/>
    <w:rsid w:val="00796E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87105-22A1-2347-9D44-D420D532D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805</Words>
  <Characters>4594</Characters>
  <Application>Microsoft Macintosh Word</Application>
  <DocSecurity>0</DocSecurity>
  <Lines>38</Lines>
  <Paragraphs>10</Paragraphs>
  <ScaleCrop>false</ScaleCrop>
  <Company/>
  <LinksUpToDate>false</LinksUpToDate>
  <CharactersWithSpaces>5389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Katheryne Ortega</dc:creator>
  <cp:lastModifiedBy>Ray Lozano</cp:lastModifiedBy>
  <cp:revision>5</cp:revision>
  <dcterms:created xsi:type="dcterms:W3CDTF">2018-02-22T12:42:00Z</dcterms:created>
  <dcterms:modified xsi:type="dcterms:W3CDTF">2018-02-22T12:59:00Z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2017-11-14T00:00:00Z</vt:filetime>
  </property>
  <property fmtid="{D5CDD505-2E9C-101B-9397-08002B2CF9AE}" pid="3" name="Creator">
    <vt:lpwstr>Microsoft® Word 2013</vt:lpwstr>
  </property>
  <property fmtid="{D5CDD505-2E9C-101B-9397-08002B2CF9AE}" pid="4" name="LastSaved">
    <vt:filetime>2018-02-22T00:00:00Z</vt:filetime>
  </property>
</Properties>
</file>