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9"/>
        <w:gridCol w:w="6871"/>
      </w:tblGrid>
      <w:tr w:rsidR="00146C10" w:rsidRPr="00146C10" w14:paraId="2982D6C2" w14:textId="77777777" w:rsidTr="00146C10">
        <w:tc>
          <w:tcPr>
            <w:tcW w:w="14580" w:type="dxa"/>
            <w:gridSpan w:val="2"/>
          </w:tcPr>
          <w:p w14:paraId="229782D4" w14:textId="77777777" w:rsidR="00146C10" w:rsidRPr="00146C10" w:rsidRDefault="00146C10" w:rsidP="00146C10">
            <w:pPr>
              <w:pStyle w:val="ListParagraph"/>
              <w:keepNext/>
              <w:numPr>
                <w:ilvl w:val="0"/>
                <w:numId w:val="128"/>
              </w:numPr>
              <w:suppressAutoHyphens/>
              <w:jc w:val="center"/>
              <w:rPr>
                <w:rFonts w:cstheme="minorHAnsi"/>
                <w:b/>
                <w:sz w:val="16"/>
                <w:szCs w:val="18"/>
              </w:rPr>
            </w:pPr>
            <w:r w:rsidRPr="00146C10">
              <w:rPr>
                <w:rFonts w:cstheme="minorHAnsi"/>
                <w:b/>
                <w:sz w:val="16"/>
                <w:szCs w:val="18"/>
              </w:rPr>
              <w:t>Characteristics of a MNPS Graduate:</w:t>
            </w:r>
          </w:p>
        </w:tc>
      </w:tr>
      <w:tr w:rsidR="00146C10" w:rsidRPr="00146C10" w14:paraId="034ECA34" w14:textId="77777777" w:rsidTr="00146C10">
        <w:tc>
          <w:tcPr>
            <w:tcW w:w="7709" w:type="dxa"/>
          </w:tcPr>
          <w:p w14:paraId="1B759EDB" w14:textId="77777777" w:rsidR="00146C10" w:rsidRPr="00146C10" w:rsidRDefault="00146C10" w:rsidP="00146C10">
            <w:pPr>
              <w:pStyle w:val="ListParagraph"/>
              <w:keepNext/>
              <w:numPr>
                <w:ilvl w:val="0"/>
                <w:numId w:val="127"/>
              </w:numPr>
              <w:suppressAutoHyphens/>
              <w:textAlignment w:val="baseline"/>
              <w:rPr>
                <w:rFonts w:cstheme="minorHAnsi"/>
                <w:color w:val="9DBED3"/>
                <w:sz w:val="16"/>
                <w:szCs w:val="18"/>
              </w:rPr>
            </w:pPr>
            <w:r w:rsidRPr="00146C10">
              <w:rPr>
                <w:rFonts w:eastAsia="+mn-ea" w:cstheme="minorHAnsi"/>
                <w:color w:val="000000"/>
                <w:kern w:val="24"/>
                <w:sz w:val="16"/>
                <w:szCs w:val="18"/>
              </w:rPr>
              <w:t>a plan for postsecondary education and career</w:t>
            </w:r>
          </w:p>
        </w:tc>
        <w:tc>
          <w:tcPr>
            <w:tcW w:w="6871" w:type="dxa"/>
          </w:tcPr>
          <w:p w14:paraId="0A5BEAE3" w14:textId="77777777" w:rsidR="00146C10" w:rsidRPr="00146C10" w:rsidRDefault="00146C10" w:rsidP="002B42C0">
            <w:pPr>
              <w:pStyle w:val="ListParagraph"/>
              <w:keepNext/>
              <w:numPr>
                <w:ilvl w:val="0"/>
                <w:numId w:val="127"/>
              </w:numPr>
              <w:suppressAutoHyphens/>
              <w:textAlignment w:val="baseline"/>
              <w:rPr>
                <w:rFonts w:cstheme="minorHAnsi"/>
                <w:color w:val="9DBED3"/>
                <w:sz w:val="16"/>
                <w:szCs w:val="18"/>
              </w:rPr>
            </w:pPr>
            <w:r w:rsidRPr="00146C10">
              <w:rPr>
                <w:rFonts w:eastAsia="+mn-ea" w:cstheme="minorHAnsi"/>
                <w:color w:val="000000"/>
                <w:kern w:val="24"/>
                <w:sz w:val="16"/>
                <w:szCs w:val="18"/>
              </w:rPr>
              <w:t>at least one course completed online</w:t>
            </w:r>
          </w:p>
        </w:tc>
      </w:tr>
      <w:tr w:rsidR="00146C10" w:rsidRPr="00146C10" w14:paraId="414E384E" w14:textId="77777777" w:rsidTr="00146C10">
        <w:tc>
          <w:tcPr>
            <w:tcW w:w="7709" w:type="dxa"/>
          </w:tcPr>
          <w:p w14:paraId="00AFE82A" w14:textId="77777777" w:rsidR="00146C10" w:rsidRPr="00146C10" w:rsidRDefault="00146C10" w:rsidP="00146C10">
            <w:pPr>
              <w:pStyle w:val="ListParagraph"/>
              <w:keepNext/>
              <w:numPr>
                <w:ilvl w:val="0"/>
                <w:numId w:val="127"/>
              </w:numPr>
              <w:suppressAutoHyphens/>
              <w:textAlignment w:val="baseline"/>
              <w:rPr>
                <w:rFonts w:cstheme="minorHAnsi"/>
                <w:color w:val="9DBED3"/>
                <w:sz w:val="16"/>
                <w:szCs w:val="18"/>
              </w:rPr>
            </w:pPr>
            <w:r w:rsidRPr="00146C10">
              <w:rPr>
                <w:rFonts w:eastAsia="+mn-ea" w:cstheme="minorHAnsi"/>
                <w:color w:val="000000"/>
                <w:kern w:val="24"/>
                <w:sz w:val="16"/>
                <w:szCs w:val="18"/>
              </w:rPr>
              <w:t>at least a 21 composite score on the ACT/990 on the SAT</w:t>
            </w:r>
          </w:p>
        </w:tc>
        <w:tc>
          <w:tcPr>
            <w:tcW w:w="6871" w:type="dxa"/>
          </w:tcPr>
          <w:p w14:paraId="776A3A5F" w14:textId="77777777" w:rsidR="00146C10" w:rsidRPr="00146C10" w:rsidRDefault="00146C10" w:rsidP="002B42C0">
            <w:pPr>
              <w:pStyle w:val="ListParagraph"/>
              <w:keepNext/>
              <w:numPr>
                <w:ilvl w:val="0"/>
                <w:numId w:val="127"/>
              </w:numPr>
              <w:suppressAutoHyphens/>
              <w:textAlignment w:val="baseline"/>
              <w:rPr>
                <w:rFonts w:cstheme="minorHAnsi"/>
                <w:color w:val="9DBED3"/>
                <w:sz w:val="16"/>
                <w:szCs w:val="16"/>
              </w:rPr>
            </w:pPr>
            <w:r w:rsidRPr="00146C10">
              <w:rPr>
                <w:rFonts w:eastAsia="+mn-ea" w:cstheme="minorHAnsi"/>
                <w:color w:val="000000"/>
                <w:kern w:val="24"/>
                <w:sz w:val="16"/>
                <w:szCs w:val="18"/>
              </w:rPr>
              <w:t>college credit, a nationally-recognized professional certification, or both</w:t>
            </w:r>
          </w:p>
        </w:tc>
      </w:tr>
      <w:tr w:rsidR="00146C10" w:rsidRPr="00146C10" w14:paraId="6E36384C" w14:textId="77777777" w:rsidTr="00146C10">
        <w:tc>
          <w:tcPr>
            <w:tcW w:w="7709" w:type="dxa"/>
          </w:tcPr>
          <w:p w14:paraId="70D2E16C" w14:textId="77777777" w:rsidR="00146C10" w:rsidRPr="00146C10" w:rsidRDefault="00146C10" w:rsidP="00146C10">
            <w:pPr>
              <w:pStyle w:val="ListParagraph"/>
              <w:keepNext/>
              <w:numPr>
                <w:ilvl w:val="0"/>
                <w:numId w:val="127"/>
              </w:numPr>
              <w:suppressAutoHyphens/>
              <w:textAlignment w:val="baseline"/>
              <w:rPr>
                <w:rFonts w:cstheme="minorHAnsi"/>
                <w:color w:val="9DBED3"/>
                <w:sz w:val="16"/>
                <w:szCs w:val="18"/>
              </w:rPr>
            </w:pPr>
            <w:r w:rsidRPr="00146C10">
              <w:rPr>
                <w:rFonts w:eastAsia="+mn-ea" w:cstheme="minorHAnsi"/>
                <w:color w:val="000000"/>
                <w:kern w:val="24"/>
                <w:sz w:val="16"/>
                <w:szCs w:val="18"/>
              </w:rPr>
              <w:t>a work-based or service learning experience, or a capstone research project</w:t>
            </w:r>
          </w:p>
        </w:tc>
        <w:tc>
          <w:tcPr>
            <w:tcW w:w="6871" w:type="dxa"/>
          </w:tcPr>
          <w:p w14:paraId="651EEB50" w14:textId="77777777" w:rsidR="00146C10" w:rsidRPr="00146C10" w:rsidRDefault="00146C10" w:rsidP="00146C10">
            <w:pPr>
              <w:pStyle w:val="ListParagraph"/>
              <w:keepNext/>
              <w:suppressAutoHyphens/>
              <w:textAlignment w:val="baseline"/>
              <w:rPr>
                <w:rFonts w:cstheme="minorHAnsi"/>
                <w:color w:val="9DBED3"/>
                <w:sz w:val="16"/>
                <w:szCs w:val="16"/>
              </w:rPr>
            </w:pPr>
          </w:p>
        </w:tc>
      </w:tr>
    </w:tbl>
    <w:p w14:paraId="311AAC74" w14:textId="77777777" w:rsidR="00D3017F" w:rsidRDefault="00D3017F" w:rsidP="00D3017F">
      <w:pPr>
        <w:keepNext/>
        <w:suppressAutoHyphens/>
        <w:spacing w:after="0" w:line="240" w:lineRule="auto"/>
        <w:contextualSpacing/>
        <w:textAlignment w:val="baseline"/>
        <w:rPr>
          <w:rFonts w:eastAsia="Times New Roman" w:cstheme="minorHAnsi"/>
          <w:color w:val="9DBED3"/>
          <w:sz w:val="18"/>
          <w:szCs w:val="16"/>
        </w:rPr>
      </w:pPr>
    </w:p>
    <w:p w14:paraId="6756A6E5" w14:textId="77777777" w:rsidR="005D3F67" w:rsidRPr="008E7114" w:rsidRDefault="0007168F" w:rsidP="006D4C10">
      <w:pPr>
        <w:keepNext/>
        <w:shd w:val="clear" w:color="auto" w:fill="8DB3E2" w:themeFill="text2" w:themeFillTint="66"/>
        <w:suppressAutoHyphens/>
        <w:spacing w:after="0" w:line="240" w:lineRule="auto"/>
        <w:ind w:left="-90" w:right="-90"/>
        <w:rPr>
          <w:rFonts w:eastAsia="Times New Roman" w:cs="Times New Roman"/>
          <w:sz w:val="18"/>
          <w:szCs w:val="18"/>
        </w:rPr>
      </w:pPr>
      <w:r w:rsidRPr="008E7114">
        <w:rPr>
          <w:rFonts w:eastAsia="Times New Roman" w:cs="Times New Roman"/>
          <w:sz w:val="18"/>
          <w:szCs w:val="18"/>
        </w:rPr>
        <w:t xml:space="preserve">STRAND </w:t>
      </w:r>
      <w:r w:rsidR="005D3F67" w:rsidRPr="008E7114">
        <w:rPr>
          <w:rFonts w:eastAsia="Times New Roman" w:cs="Times New Roman"/>
          <w:sz w:val="18"/>
          <w:szCs w:val="18"/>
        </w:rPr>
        <w:t xml:space="preserve">1 of 3:  TRANSFORMING TEACHING AND LEARNING: </w:t>
      </w:r>
      <w:r w:rsidR="00F81E5B" w:rsidRPr="008E7114">
        <w:rPr>
          <w:rFonts w:eastAsia="Times New Roman" w:cs="Times New Roman"/>
          <w:sz w:val="18"/>
          <w:szCs w:val="18"/>
        </w:rPr>
        <w:t xml:space="preserve">At the heart of transforming teaching and learning are </w:t>
      </w:r>
      <w:r w:rsidR="005121C4" w:rsidRPr="008E7114">
        <w:rPr>
          <w:rFonts w:eastAsia="Times New Roman" w:cs="Times New Roman"/>
          <w:sz w:val="18"/>
          <w:szCs w:val="18"/>
        </w:rPr>
        <w:t>high quality</w:t>
      </w:r>
      <w:r w:rsidR="00F81E5B" w:rsidRPr="008E7114">
        <w:rPr>
          <w:rFonts w:eastAsia="Times New Roman" w:cs="Times New Roman"/>
          <w:sz w:val="18"/>
          <w:szCs w:val="18"/>
        </w:rPr>
        <w:t xml:space="preserve"> teachers and their participation in a professional learning community committed to transformation of curriculum, instruction and assessment.  Transformed teaching and learning will be Learner Centered, Knowledge Centered, and Assessment Centered with the context of Community</w:t>
      </w:r>
      <w:r w:rsidR="00FB15E2" w:rsidRPr="008E7114">
        <w:rPr>
          <w:rFonts w:eastAsia="Times New Roman" w:cs="Times New Roman"/>
          <w:sz w:val="18"/>
          <w:szCs w:val="18"/>
        </w:rPr>
        <w:t xml:space="preserve"> and aligned K-12</w:t>
      </w:r>
      <w:r w:rsidR="00F81E5B" w:rsidRPr="008E7114">
        <w:rPr>
          <w:rFonts w:eastAsia="Times New Roman" w:cs="Times New Roman"/>
          <w:sz w:val="18"/>
          <w:szCs w:val="18"/>
        </w:rPr>
        <w:t>.</w:t>
      </w:r>
    </w:p>
    <w:tbl>
      <w:tblPr>
        <w:tblW w:w="14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3"/>
        <w:gridCol w:w="3616"/>
        <w:gridCol w:w="2663"/>
        <w:gridCol w:w="1758"/>
        <w:gridCol w:w="3843"/>
        <w:gridCol w:w="1159"/>
      </w:tblGrid>
      <w:tr w:rsidR="00474947" w:rsidRPr="006D4C10" w14:paraId="734E00E0" w14:textId="77777777" w:rsidTr="006D4C10">
        <w:trPr>
          <w:cantSplit/>
          <w:trHeight w:val="116"/>
          <w:jc w:val="center"/>
        </w:trPr>
        <w:tc>
          <w:tcPr>
            <w:tcW w:w="5000" w:type="pct"/>
            <w:gridSpan w:val="6"/>
            <w:shd w:val="clear" w:color="auto" w:fill="C6D9F1" w:themeFill="text2" w:themeFillTint="33"/>
          </w:tcPr>
          <w:p w14:paraId="024D8759" w14:textId="77777777" w:rsidR="005121C4" w:rsidRPr="006D4C10" w:rsidRDefault="005121C4" w:rsidP="00810187">
            <w:pPr>
              <w:keepNext/>
              <w:tabs>
                <w:tab w:val="left" w:pos="760"/>
              </w:tabs>
              <w:suppressAutoHyphens/>
              <w:spacing w:after="0" w:line="240" w:lineRule="auto"/>
              <w:ind w:left="-108" w:right="-108"/>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t>Effective Leaders</w:t>
            </w:r>
          </w:p>
        </w:tc>
      </w:tr>
      <w:tr w:rsidR="00525475" w:rsidRPr="00DD4C82" w14:paraId="199B356F" w14:textId="77777777" w:rsidTr="006D4C10">
        <w:trPr>
          <w:cantSplit/>
          <w:trHeight w:val="260"/>
          <w:jc w:val="center"/>
        </w:trPr>
        <w:tc>
          <w:tcPr>
            <w:tcW w:w="535" w:type="pct"/>
            <w:shd w:val="clear" w:color="auto" w:fill="DBE5F1" w:themeFill="accent1" w:themeFillTint="33"/>
          </w:tcPr>
          <w:p w14:paraId="12847D47" w14:textId="77777777" w:rsidR="001151D7" w:rsidRPr="00DD4C82" w:rsidRDefault="001151D7"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Strategies</w:t>
            </w:r>
          </w:p>
        </w:tc>
        <w:tc>
          <w:tcPr>
            <w:tcW w:w="1238" w:type="pct"/>
            <w:shd w:val="clear" w:color="auto" w:fill="DBE5F1" w:themeFill="accent1" w:themeFillTint="33"/>
          </w:tcPr>
          <w:p w14:paraId="7FC6C68F" w14:textId="77777777" w:rsidR="001151D7" w:rsidRPr="00DD4C82" w:rsidRDefault="001151D7"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912" w:type="pct"/>
            <w:shd w:val="clear" w:color="auto" w:fill="DBE5F1" w:themeFill="accent1" w:themeFillTint="33"/>
          </w:tcPr>
          <w:p w14:paraId="07BC5DE1" w14:textId="77777777" w:rsidR="001151D7" w:rsidRPr="00DD4C82" w:rsidRDefault="001151D7"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602" w:type="pct"/>
            <w:shd w:val="clear" w:color="auto" w:fill="DBE5F1" w:themeFill="accent1" w:themeFillTint="33"/>
          </w:tcPr>
          <w:p w14:paraId="606A3303" w14:textId="77777777" w:rsidR="001151D7" w:rsidRPr="00DD4C82" w:rsidRDefault="001151D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Lead Person(s)/Team</w:t>
            </w:r>
          </w:p>
        </w:tc>
        <w:tc>
          <w:tcPr>
            <w:tcW w:w="1316" w:type="pct"/>
            <w:shd w:val="clear" w:color="auto" w:fill="DBE5F1" w:themeFill="accent1" w:themeFillTint="33"/>
          </w:tcPr>
          <w:p w14:paraId="6533F5B8" w14:textId="77777777" w:rsidR="001151D7" w:rsidRPr="00DD4C82" w:rsidRDefault="001151D7" w:rsidP="00810187">
            <w:pPr>
              <w:keepNext/>
              <w:suppressAutoHyphens/>
              <w:spacing w:after="0" w:line="240" w:lineRule="auto"/>
              <w:ind w:right="-108"/>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397" w:type="pct"/>
            <w:shd w:val="clear" w:color="auto" w:fill="DBE5F1" w:themeFill="accent1" w:themeFillTint="33"/>
          </w:tcPr>
          <w:p w14:paraId="156688CF" w14:textId="77777777" w:rsidR="001151D7" w:rsidRPr="00DD4C82" w:rsidRDefault="001151D7" w:rsidP="00810187">
            <w:pPr>
              <w:keepNext/>
              <w:suppressAutoHyphens/>
              <w:spacing w:after="0" w:line="240" w:lineRule="auto"/>
              <w:ind w:right="-108"/>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525475" w:rsidRPr="00DD4C82" w14:paraId="328AC43E" w14:textId="77777777" w:rsidTr="00883437">
        <w:trPr>
          <w:cantSplit/>
          <w:jc w:val="center"/>
        </w:trPr>
        <w:tc>
          <w:tcPr>
            <w:tcW w:w="535" w:type="pct"/>
          </w:tcPr>
          <w:p w14:paraId="725D9AB2" w14:textId="77777777" w:rsidR="001B328D" w:rsidRPr="00DD4C82" w:rsidRDefault="001B328D" w:rsidP="00810187">
            <w:pPr>
              <w:keepNext/>
              <w:suppressAutoHyphens/>
              <w:spacing w:after="0" w:line="240" w:lineRule="auto"/>
              <w:ind w:lef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Highly effective instructional leaders will lead all schools</w:t>
            </w:r>
          </w:p>
        </w:tc>
        <w:tc>
          <w:tcPr>
            <w:tcW w:w="1238" w:type="pct"/>
          </w:tcPr>
          <w:p w14:paraId="0C04816C" w14:textId="77777777" w:rsidR="001B328D" w:rsidRPr="00DD4C82" w:rsidRDefault="001B328D" w:rsidP="00810187">
            <w:pPr>
              <w:pStyle w:val="ListParagraph"/>
              <w:keepNext/>
              <w:numPr>
                <w:ilvl w:val="0"/>
                <w:numId w:val="6"/>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Principals and Assistant Principals will meet rigorous, research-based instructional leadership and/or turnaround criteria </w:t>
            </w:r>
          </w:p>
          <w:p w14:paraId="23E5CF4C" w14:textId="77777777" w:rsidR="001B328D" w:rsidRPr="00DD4C82" w:rsidRDefault="001B328D" w:rsidP="00810187">
            <w:pPr>
              <w:pStyle w:val="ListParagraph"/>
              <w:keepNext/>
              <w:numPr>
                <w:ilvl w:val="0"/>
                <w:numId w:val="6"/>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Principals and assistant principals will demonstrate effectiveness at or above expectations as measured by the TEAM evaluation</w:t>
            </w:r>
          </w:p>
          <w:p w14:paraId="424E5FE4" w14:textId="77777777" w:rsidR="001B328D" w:rsidRPr="00DD4C82" w:rsidRDefault="00452822" w:rsidP="00810187">
            <w:pPr>
              <w:pStyle w:val="ListParagraph"/>
              <w:keepNext/>
              <w:numPr>
                <w:ilvl w:val="0"/>
                <w:numId w:val="6"/>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School leaders will select retain t</w:t>
            </w:r>
            <w:r w:rsidR="001B328D" w:rsidRPr="00DD4C82">
              <w:rPr>
                <w:rFonts w:ascii="Arial Narrow" w:eastAsia="Times New Roman" w:hAnsi="Arial Narrow" w:cs="Times New Roman"/>
                <w:sz w:val="18"/>
                <w:szCs w:val="18"/>
              </w:rPr>
              <w:t xml:space="preserve">eacher leaders </w:t>
            </w:r>
            <w:r w:rsidRPr="00DD4C82">
              <w:rPr>
                <w:rFonts w:ascii="Arial Narrow" w:eastAsia="Times New Roman" w:hAnsi="Arial Narrow" w:cs="Times New Roman"/>
                <w:sz w:val="18"/>
                <w:szCs w:val="18"/>
              </w:rPr>
              <w:t>with</w:t>
            </w:r>
            <w:r w:rsidR="001B328D" w:rsidRPr="00DD4C82">
              <w:rPr>
                <w:rFonts w:ascii="Arial Narrow" w:eastAsia="Times New Roman" w:hAnsi="Arial Narrow" w:cs="Times New Roman"/>
                <w:sz w:val="18"/>
                <w:szCs w:val="18"/>
              </w:rPr>
              <w:t xml:space="preserve"> demonstrate</w:t>
            </w:r>
            <w:r w:rsidRPr="00DD4C82">
              <w:rPr>
                <w:rFonts w:ascii="Arial Narrow" w:eastAsia="Times New Roman" w:hAnsi="Arial Narrow" w:cs="Times New Roman"/>
                <w:sz w:val="18"/>
                <w:szCs w:val="18"/>
              </w:rPr>
              <w:t>d</w:t>
            </w:r>
            <w:r w:rsidR="001B328D" w:rsidRPr="00DD4C82">
              <w:rPr>
                <w:rFonts w:ascii="Arial Narrow" w:eastAsia="Times New Roman" w:hAnsi="Arial Narrow" w:cs="Times New Roman"/>
                <w:sz w:val="18"/>
                <w:szCs w:val="18"/>
              </w:rPr>
              <w:t xml:space="preserve"> effectiveness at or above expectations as measured by the TEAM evaluation</w:t>
            </w:r>
          </w:p>
          <w:p w14:paraId="53C17A08" w14:textId="77777777" w:rsidR="004B5CEB" w:rsidRPr="00DD4C82" w:rsidRDefault="004B5CEB" w:rsidP="00810187">
            <w:pPr>
              <w:pStyle w:val="ListParagraph"/>
              <w:keepNext/>
              <w:numPr>
                <w:ilvl w:val="0"/>
                <w:numId w:val="6"/>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The Continuous Improvement Model will be common practice for school improvement</w:t>
            </w:r>
          </w:p>
          <w:p w14:paraId="40735455" w14:textId="77777777" w:rsidR="00E370A3" w:rsidRDefault="004C30EC" w:rsidP="00810187">
            <w:pPr>
              <w:pStyle w:val="ListParagraph"/>
              <w:keepNext/>
              <w:numPr>
                <w:ilvl w:val="0"/>
                <w:numId w:val="6"/>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Leaders wil</w:t>
            </w:r>
            <w:r w:rsidR="00C95004" w:rsidRPr="00DD4C82">
              <w:rPr>
                <w:rFonts w:ascii="Arial Narrow" w:eastAsia="Times New Roman" w:hAnsi="Arial Narrow" w:cs="Times New Roman"/>
                <w:sz w:val="18"/>
                <w:szCs w:val="18"/>
              </w:rPr>
              <w:t xml:space="preserve">l implement use of data to include </w:t>
            </w:r>
            <w:r w:rsidR="00452822" w:rsidRPr="00DD4C82">
              <w:rPr>
                <w:rFonts w:ascii="Arial Narrow" w:eastAsia="Times New Roman" w:hAnsi="Arial Narrow" w:cs="Times New Roman"/>
                <w:sz w:val="18"/>
                <w:szCs w:val="18"/>
              </w:rPr>
              <w:t xml:space="preserve">assessments, </w:t>
            </w:r>
            <w:r w:rsidR="00C95004" w:rsidRPr="00DD4C82">
              <w:rPr>
                <w:rFonts w:ascii="Arial Narrow" w:eastAsia="Times New Roman" w:hAnsi="Arial Narrow" w:cs="Times New Roman"/>
                <w:sz w:val="18"/>
                <w:szCs w:val="18"/>
              </w:rPr>
              <w:t xml:space="preserve">attendance, behavior and grades </w:t>
            </w:r>
            <w:r w:rsidRPr="00DD4C82">
              <w:rPr>
                <w:rFonts w:ascii="Arial Narrow" w:eastAsia="Times New Roman" w:hAnsi="Arial Narrow" w:cs="Times New Roman"/>
                <w:sz w:val="18"/>
                <w:szCs w:val="18"/>
              </w:rPr>
              <w:t>to moni</w:t>
            </w:r>
            <w:r w:rsidR="00C95004" w:rsidRPr="00DD4C82">
              <w:rPr>
                <w:rFonts w:ascii="Arial Narrow" w:eastAsia="Times New Roman" w:hAnsi="Arial Narrow" w:cs="Times New Roman"/>
                <w:sz w:val="18"/>
                <w:szCs w:val="18"/>
              </w:rPr>
              <w:t xml:space="preserve">tor, reflect and revise practice </w:t>
            </w:r>
          </w:p>
          <w:p w14:paraId="23770909" w14:textId="77777777" w:rsidR="004C30EC" w:rsidRDefault="00B2339B" w:rsidP="00810187">
            <w:pPr>
              <w:pStyle w:val="ListParagraph"/>
              <w:keepNext/>
              <w:numPr>
                <w:ilvl w:val="0"/>
                <w:numId w:val="6"/>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Principals will ensure school-wide growth and achievement expectations set by the state and MNPS</w:t>
            </w:r>
            <w:r w:rsidR="004C30EC" w:rsidRPr="00DD4C82">
              <w:rPr>
                <w:rFonts w:ascii="Arial Narrow" w:eastAsia="Times New Roman" w:hAnsi="Arial Narrow" w:cs="Times New Roman"/>
                <w:sz w:val="18"/>
                <w:szCs w:val="18"/>
              </w:rPr>
              <w:t xml:space="preserve"> </w:t>
            </w:r>
            <w:r w:rsidR="008545F7">
              <w:rPr>
                <w:rFonts w:ascii="Arial Narrow" w:eastAsia="Times New Roman" w:hAnsi="Arial Narrow" w:cs="Times New Roman"/>
                <w:sz w:val="18"/>
                <w:szCs w:val="18"/>
              </w:rPr>
              <w:t>are met or exceeded</w:t>
            </w:r>
          </w:p>
          <w:p w14:paraId="28A2750A" w14:textId="77777777" w:rsidR="00B21408" w:rsidRDefault="00B21408" w:rsidP="00810187">
            <w:pPr>
              <w:pStyle w:val="ListParagraph"/>
              <w:keepNext/>
              <w:numPr>
                <w:ilvl w:val="0"/>
                <w:numId w:val="6"/>
              </w:numPr>
              <w:suppressAutoHyphens/>
              <w:spacing w:after="0" w:line="240" w:lineRule="auto"/>
              <w:rPr>
                <w:rFonts w:ascii="Arial Narrow" w:eastAsia="Times New Roman" w:hAnsi="Arial Narrow" w:cs="Times New Roman"/>
                <w:sz w:val="18"/>
                <w:szCs w:val="18"/>
              </w:rPr>
            </w:pPr>
            <w:r w:rsidRPr="00AB5865">
              <w:rPr>
                <w:rFonts w:ascii="Arial Narrow" w:eastAsia="Times New Roman" w:hAnsi="Arial Narrow" w:cs="Times New Roman"/>
                <w:sz w:val="18"/>
                <w:szCs w:val="18"/>
                <w:highlight w:val="yellow"/>
              </w:rPr>
              <w:t>Principals will provide a positive culture and climate focused on whole child growth</w:t>
            </w:r>
            <w:r>
              <w:rPr>
                <w:rFonts w:ascii="Arial Narrow" w:eastAsia="Times New Roman" w:hAnsi="Arial Narrow" w:cs="Times New Roman"/>
                <w:sz w:val="18"/>
                <w:szCs w:val="18"/>
              </w:rPr>
              <w:t xml:space="preserve"> and achievement</w:t>
            </w:r>
          </w:p>
          <w:p w14:paraId="7B70C125" w14:textId="77777777" w:rsidR="00B93E54" w:rsidRDefault="00471FE0" w:rsidP="00810187">
            <w:pPr>
              <w:pStyle w:val="ListParagraph"/>
              <w:keepNext/>
              <w:numPr>
                <w:ilvl w:val="0"/>
                <w:numId w:val="6"/>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Explore</w:t>
            </w:r>
            <w:r w:rsidR="00B93E54">
              <w:rPr>
                <w:rFonts w:ascii="Arial Narrow" w:eastAsia="Times New Roman" w:hAnsi="Arial Narrow" w:cs="Times New Roman"/>
                <w:sz w:val="18"/>
                <w:szCs w:val="18"/>
              </w:rPr>
              <w:t xml:space="preserve"> </w:t>
            </w:r>
            <w:r w:rsidR="00BE540D">
              <w:rPr>
                <w:rFonts w:ascii="Arial Narrow" w:eastAsia="Times New Roman" w:hAnsi="Arial Narrow" w:cs="Times New Roman"/>
                <w:sz w:val="18"/>
                <w:szCs w:val="18"/>
              </w:rPr>
              <w:t xml:space="preserve">up to </w:t>
            </w:r>
            <w:r w:rsidR="00B93E54">
              <w:rPr>
                <w:rFonts w:ascii="Arial Narrow" w:eastAsia="Times New Roman" w:hAnsi="Arial Narrow" w:cs="Times New Roman"/>
                <w:sz w:val="18"/>
                <w:szCs w:val="18"/>
              </w:rPr>
              <w:t>3-year contracts for newly hired and renewed principals, with exceptions to be released for cause</w:t>
            </w:r>
          </w:p>
          <w:p w14:paraId="2FAE9158" w14:textId="77777777" w:rsidR="0033391B" w:rsidRDefault="00E1742F" w:rsidP="00810187">
            <w:pPr>
              <w:pStyle w:val="ListParagraph"/>
              <w:keepNext/>
              <w:numPr>
                <w:ilvl w:val="0"/>
                <w:numId w:val="6"/>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District</w:t>
            </w:r>
            <w:r w:rsidR="0033391B">
              <w:rPr>
                <w:rFonts w:ascii="Arial Narrow" w:eastAsia="Times New Roman" w:hAnsi="Arial Narrow" w:cs="Times New Roman"/>
                <w:sz w:val="18"/>
                <w:szCs w:val="18"/>
              </w:rPr>
              <w:t xml:space="preserve"> personnel and Network Lead Principals will provide on-going support to </w:t>
            </w:r>
            <w:r w:rsidR="00F4295B">
              <w:rPr>
                <w:rFonts w:ascii="Arial Narrow" w:eastAsia="Times New Roman" w:hAnsi="Arial Narrow" w:cs="Times New Roman"/>
                <w:sz w:val="18"/>
                <w:szCs w:val="18"/>
              </w:rPr>
              <w:t>ensure school-based leaders have the resources needed to meet district expectations</w:t>
            </w:r>
          </w:p>
          <w:p w14:paraId="570A9BD5" w14:textId="77777777" w:rsidR="00D27636" w:rsidRDefault="00D27636" w:rsidP="00810187">
            <w:pPr>
              <w:pStyle w:val="ListParagraph"/>
              <w:keepNext/>
              <w:numPr>
                <w:ilvl w:val="0"/>
                <w:numId w:val="6"/>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Explore compensation based on student enrollment by school or tier size</w:t>
            </w:r>
          </w:p>
          <w:p w14:paraId="4D09236E" w14:textId="77777777" w:rsidR="00756CDD" w:rsidRPr="00DD4C82" w:rsidRDefault="00756CDD" w:rsidP="00810187">
            <w:pPr>
              <w:pStyle w:val="ListParagraph"/>
              <w:keepNext/>
              <w:suppressAutoHyphens/>
              <w:spacing w:after="0" w:line="240" w:lineRule="auto"/>
              <w:ind w:left="360"/>
              <w:rPr>
                <w:rFonts w:ascii="Arial Narrow" w:eastAsia="Times New Roman" w:hAnsi="Arial Narrow" w:cs="Times New Roman"/>
                <w:sz w:val="18"/>
                <w:szCs w:val="18"/>
              </w:rPr>
            </w:pPr>
          </w:p>
          <w:p w14:paraId="72A0FFC2" w14:textId="77777777" w:rsidR="001B328D" w:rsidRPr="00DD4C82" w:rsidRDefault="001B328D" w:rsidP="00810187">
            <w:pPr>
              <w:pStyle w:val="ListParagraph"/>
              <w:keepNext/>
              <w:suppressAutoHyphens/>
              <w:spacing w:after="0" w:line="240" w:lineRule="auto"/>
              <w:ind w:left="360"/>
              <w:rPr>
                <w:rFonts w:ascii="Arial Narrow" w:eastAsia="Times New Roman" w:hAnsi="Arial Narrow" w:cs="Times New Roman"/>
                <w:sz w:val="18"/>
                <w:szCs w:val="18"/>
              </w:rPr>
            </w:pPr>
          </w:p>
        </w:tc>
        <w:tc>
          <w:tcPr>
            <w:tcW w:w="912" w:type="pct"/>
          </w:tcPr>
          <w:p w14:paraId="2580BCA6" w14:textId="77777777" w:rsidR="001B328D" w:rsidRPr="00DD4C82" w:rsidRDefault="001B328D" w:rsidP="00810187">
            <w:pPr>
              <w:pStyle w:val="ListParagraph"/>
              <w:keepNext/>
              <w:numPr>
                <w:ilvl w:val="0"/>
                <w:numId w:val="7"/>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100% of assistant principals and principals will successfully complete the prescribed research-based process to be eligible to be hired in such roles. </w:t>
            </w:r>
          </w:p>
          <w:p w14:paraId="56D1F9DB" w14:textId="77777777" w:rsidR="00177E67" w:rsidRDefault="00177E67" w:rsidP="00810187">
            <w:pPr>
              <w:pStyle w:val="ListParagraph"/>
              <w:keepNext/>
              <w:numPr>
                <w:ilvl w:val="0"/>
                <w:numId w:val="7"/>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 of School Improvement Plans</w:t>
            </w:r>
            <w:r w:rsidR="00B8625D">
              <w:rPr>
                <w:rFonts w:ascii="Arial Narrow" w:eastAsia="Times New Roman" w:hAnsi="Arial Narrow" w:cs="Times New Roman"/>
                <w:sz w:val="18"/>
                <w:szCs w:val="18"/>
              </w:rPr>
              <w:t xml:space="preserve"> and leadership decisions</w:t>
            </w:r>
            <w:r>
              <w:rPr>
                <w:rFonts w:ascii="Arial Narrow" w:eastAsia="Times New Roman" w:hAnsi="Arial Narrow" w:cs="Times New Roman"/>
                <w:sz w:val="18"/>
                <w:szCs w:val="18"/>
              </w:rPr>
              <w:t xml:space="preserve"> align with the school and district vision and mission</w:t>
            </w:r>
          </w:p>
          <w:p w14:paraId="506B2052" w14:textId="77777777" w:rsidR="001B328D" w:rsidRPr="00DD4C82" w:rsidRDefault="00177E67" w:rsidP="00810187">
            <w:pPr>
              <w:pStyle w:val="ListParagraph"/>
              <w:keepNext/>
              <w:numPr>
                <w:ilvl w:val="0"/>
                <w:numId w:val="7"/>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&amp;4.</w:t>
            </w:r>
            <w:r w:rsidR="0033391B">
              <w:rPr>
                <w:rFonts w:ascii="Arial Narrow" w:eastAsia="Times New Roman" w:hAnsi="Arial Narrow" w:cs="Times New Roman"/>
                <w:sz w:val="18"/>
                <w:szCs w:val="18"/>
              </w:rPr>
              <w:t xml:space="preserve"> </w:t>
            </w:r>
            <w:r w:rsidR="001B328D" w:rsidRPr="00DD4C82">
              <w:rPr>
                <w:rFonts w:ascii="Arial Narrow" w:eastAsia="Times New Roman" w:hAnsi="Arial Narrow" w:cs="Times New Roman"/>
                <w:sz w:val="18"/>
                <w:szCs w:val="18"/>
              </w:rPr>
              <w:t>100% of all instructional leaders</w:t>
            </w:r>
            <w:r w:rsidR="00B93E54">
              <w:rPr>
                <w:rFonts w:ascii="Arial Narrow" w:eastAsia="Times New Roman" w:hAnsi="Arial Narrow" w:cs="Times New Roman"/>
                <w:sz w:val="18"/>
                <w:szCs w:val="18"/>
              </w:rPr>
              <w:t xml:space="preserve"> and teacher leaders</w:t>
            </w:r>
            <w:r w:rsidR="001B328D" w:rsidRPr="00DD4C82">
              <w:rPr>
                <w:rFonts w:ascii="Arial Narrow" w:eastAsia="Times New Roman" w:hAnsi="Arial Narrow" w:cs="Times New Roman"/>
                <w:sz w:val="18"/>
                <w:szCs w:val="18"/>
              </w:rPr>
              <w:t xml:space="preserve"> will score a minimum 3 overall on TEAM evaluation </w:t>
            </w:r>
          </w:p>
          <w:p w14:paraId="38C3DADB" w14:textId="77777777" w:rsidR="004B5CEB" w:rsidRPr="00177E67" w:rsidRDefault="00B93E54" w:rsidP="008473C2">
            <w:pPr>
              <w:pStyle w:val="ListParagraph"/>
              <w:keepNext/>
              <w:numPr>
                <w:ilvl w:val="0"/>
                <w:numId w:val="81"/>
              </w:numPr>
              <w:suppressAutoHyphens/>
              <w:spacing w:after="0" w:line="240" w:lineRule="auto"/>
              <w:rPr>
                <w:rFonts w:ascii="Arial Narrow" w:eastAsia="Times New Roman" w:hAnsi="Arial Narrow" w:cs="Times New Roman"/>
                <w:sz w:val="18"/>
                <w:szCs w:val="18"/>
              </w:rPr>
            </w:pPr>
            <w:r w:rsidRPr="00177E67">
              <w:rPr>
                <w:rFonts w:ascii="Arial Narrow" w:eastAsia="Times New Roman" w:hAnsi="Arial Narrow" w:cs="Times New Roman"/>
                <w:sz w:val="18"/>
                <w:szCs w:val="18"/>
              </w:rPr>
              <w:t>1</w:t>
            </w:r>
            <w:r w:rsidR="002C3557" w:rsidRPr="00177E67">
              <w:rPr>
                <w:rFonts w:ascii="Arial Narrow" w:eastAsia="Times New Roman" w:hAnsi="Arial Narrow" w:cs="Times New Roman"/>
                <w:sz w:val="18"/>
                <w:szCs w:val="18"/>
              </w:rPr>
              <w:t>00% of schools will develop and implement an instructional calendar to support student achievement and growth</w:t>
            </w:r>
          </w:p>
          <w:p w14:paraId="4CAFE112" w14:textId="77777777" w:rsidR="001B328D" w:rsidRDefault="00C95004" w:rsidP="008473C2">
            <w:pPr>
              <w:pStyle w:val="ListParagraph"/>
              <w:keepNext/>
              <w:numPr>
                <w:ilvl w:val="0"/>
                <w:numId w:val="81"/>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Weekly team and leadership meeting minutes, as well as Support and Intervention documentation will reflect use of data to support student growth and achievement </w:t>
            </w:r>
          </w:p>
          <w:p w14:paraId="125A3D65" w14:textId="77777777" w:rsidR="008545F7" w:rsidRDefault="008545F7" w:rsidP="008473C2">
            <w:pPr>
              <w:pStyle w:val="ListParagraph"/>
              <w:keepNext/>
              <w:numPr>
                <w:ilvl w:val="0"/>
                <w:numId w:val="81"/>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All school-wide s</w:t>
            </w:r>
            <w:r w:rsidR="00B2339B">
              <w:rPr>
                <w:rFonts w:ascii="Arial Narrow" w:eastAsia="Times New Roman" w:hAnsi="Arial Narrow" w:cs="Times New Roman"/>
                <w:sz w:val="18"/>
                <w:szCs w:val="18"/>
              </w:rPr>
              <w:t xml:space="preserve">tate </w:t>
            </w:r>
            <w:r>
              <w:rPr>
                <w:rFonts w:ascii="Arial Narrow" w:eastAsia="Times New Roman" w:hAnsi="Arial Narrow" w:cs="Times New Roman"/>
                <w:sz w:val="18"/>
                <w:szCs w:val="18"/>
              </w:rPr>
              <w:t xml:space="preserve">required </w:t>
            </w:r>
            <w:r w:rsidR="00B2339B">
              <w:rPr>
                <w:rFonts w:ascii="Arial Narrow" w:eastAsia="Times New Roman" w:hAnsi="Arial Narrow" w:cs="Times New Roman"/>
                <w:sz w:val="18"/>
                <w:szCs w:val="18"/>
              </w:rPr>
              <w:t xml:space="preserve">assessment </w:t>
            </w:r>
            <w:r>
              <w:rPr>
                <w:rFonts w:ascii="Arial Narrow" w:eastAsia="Times New Roman" w:hAnsi="Arial Narrow" w:cs="Times New Roman"/>
                <w:sz w:val="18"/>
                <w:szCs w:val="18"/>
              </w:rPr>
              <w:t xml:space="preserve">and growth </w:t>
            </w:r>
            <w:r w:rsidR="00B2339B">
              <w:rPr>
                <w:rFonts w:ascii="Arial Narrow" w:eastAsia="Times New Roman" w:hAnsi="Arial Narrow" w:cs="Times New Roman"/>
                <w:sz w:val="18"/>
                <w:szCs w:val="18"/>
              </w:rPr>
              <w:t>score</w:t>
            </w:r>
            <w:r>
              <w:rPr>
                <w:rFonts w:ascii="Arial Narrow" w:eastAsia="Times New Roman" w:hAnsi="Arial Narrow" w:cs="Times New Roman"/>
                <w:sz w:val="18"/>
                <w:szCs w:val="18"/>
              </w:rPr>
              <w:t>s will meet or exceed expectations</w:t>
            </w:r>
          </w:p>
          <w:p w14:paraId="2AF1F49B" w14:textId="77777777" w:rsidR="00B2339B" w:rsidRDefault="00B21408" w:rsidP="008473C2">
            <w:pPr>
              <w:pStyle w:val="ListParagraph"/>
              <w:keepNext/>
              <w:numPr>
                <w:ilvl w:val="0"/>
                <w:numId w:val="81"/>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 of high schools will reflect an overall rating of “Satisfactory” or higher each year</w:t>
            </w:r>
          </w:p>
          <w:p w14:paraId="1F419888" w14:textId="77777777" w:rsidR="00F4295B" w:rsidRDefault="00B21408" w:rsidP="008473C2">
            <w:pPr>
              <w:pStyle w:val="ListParagraph"/>
              <w:keepNext/>
              <w:numPr>
                <w:ilvl w:val="0"/>
                <w:numId w:val="81"/>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By 2018, all new and renewed principals will receive </w:t>
            </w:r>
            <w:r w:rsidR="00962DA3">
              <w:rPr>
                <w:rFonts w:ascii="Arial Narrow" w:eastAsia="Times New Roman" w:hAnsi="Arial Narrow" w:cs="Times New Roman"/>
                <w:sz w:val="18"/>
                <w:szCs w:val="18"/>
              </w:rPr>
              <w:t xml:space="preserve">up to </w:t>
            </w:r>
            <w:r>
              <w:rPr>
                <w:rFonts w:ascii="Arial Narrow" w:eastAsia="Times New Roman" w:hAnsi="Arial Narrow" w:cs="Times New Roman"/>
                <w:sz w:val="18"/>
                <w:szCs w:val="18"/>
              </w:rPr>
              <w:t>3-year contracts, with the a</w:t>
            </w:r>
            <w:r w:rsidR="00962DA3">
              <w:rPr>
                <w:rFonts w:ascii="Arial Narrow" w:eastAsia="Times New Roman" w:hAnsi="Arial Narrow" w:cs="Times New Roman"/>
                <w:sz w:val="18"/>
                <w:szCs w:val="18"/>
              </w:rPr>
              <w:t>bility to be released for cause</w:t>
            </w:r>
          </w:p>
          <w:p w14:paraId="3285520E" w14:textId="77777777" w:rsidR="00B21408" w:rsidRPr="002A0DAB" w:rsidRDefault="00F4295B" w:rsidP="008473C2">
            <w:pPr>
              <w:pStyle w:val="ListParagraph"/>
              <w:keepNext/>
              <w:numPr>
                <w:ilvl w:val="0"/>
                <w:numId w:val="81"/>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Tennessee Tell survey results will indicate support at or above state satisfaction results.   </w:t>
            </w:r>
            <w:r w:rsidR="00B21408">
              <w:rPr>
                <w:rFonts w:ascii="Arial Narrow" w:eastAsia="Times New Roman" w:hAnsi="Arial Narrow" w:cs="Times New Roman"/>
                <w:sz w:val="18"/>
                <w:szCs w:val="18"/>
              </w:rPr>
              <w:t xml:space="preserve"> </w:t>
            </w:r>
          </w:p>
        </w:tc>
        <w:tc>
          <w:tcPr>
            <w:tcW w:w="602" w:type="pct"/>
          </w:tcPr>
          <w:p w14:paraId="3FA9A2DA" w14:textId="77777777" w:rsidR="001B328D" w:rsidRPr="00B93E54" w:rsidRDefault="001B328D" w:rsidP="00810187">
            <w:pPr>
              <w:keepNext/>
              <w:suppressAutoHyphens/>
              <w:spacing w:after="0" w:line="240" w:lineRule="auto"/>
              <w:rPr>
                <w:rFonts w:ascii="Arial Narrow" w:eastAsia="Times New Roman" w:hAnsi="Arial Narrow" w:cs="Times New Roman"/>
                <w:sz w:val="18"/>
                <w:szCs w:val="18"/>
              </w:rPr>
            </w:pPr>
            <w:r w:rsidRPr="00B93E54">
              <w:rPr>
                <w:rFonts w:ascii="Arial Narrow" w:eastAsia="Times New Roman" w:hAnsi="Arial Narrow" w:cs="Times New Roman"/>
                <w:sz w:val="18"/>
                <w:szCs w:val="18"/>
              </w:rPr>
              <w:t>Chief Academic Officer, Ex. Officers, Chief Officer for Human Capital</w:t>
            </w:r>
            <w:r w:rsidR="008545F7" w:rsidRPr="00B93E54">
              <w:rPr>
                <w:rFonts w:ascii="Arial Narrow" w:eastAsia="Times New Roman" w:hAnsi="Arial Narrow" w:cs="Times New Roman"/>
                <w:sz w:val="18"/>
                <w:szCs w:val="18"/>
              </w:rPr>
              <w:t>, Executive Lead Principals</w:t>
            </w:r>
            <w:r w:rsidR="0033391B">
              <w:rPr>
                <w:rFonts w:ascii="Arial Narrow" w:eastAsia="Times New Roman" w:hAnsi="Arial Narrow" w:cs="Times New Roman"/>
                <w:sz w:val="18"/>
                <w:szCs w:val="18"/>
              </w:rPr>
              <w:t>, Executive Director of Accountability, Assessment and Research</w:t>
            </w:r>
            <w:r w:rsidR="00460F59">
              <w:rPr>
                <w:rFonts w:ascii="Arial Narrow" w:eastAsia="Times New Roman" w:hAnsi="Arial Narrow" w:cs="Times New Roman"/>
                <w:sz w:val="18"/>
                <w:szCs w:val="18"/>
              </w:rPr>
              <w:t>, SIP Facilitators</w:t>
            </w:r>
          </w:p>
          <w:p w14:paraId="69D94EC6" w14:textId="77777777" w:rsidR="001B328D" w:rsidRPr="00DD4C82" w:rsidRDefault="001B328D" w:rsidP="00810187">
            <w:pPr>
              <w:pStyle w:val="ListParagraph"/>
              <w:keepNext/>
              <w:suppressAutoHyphens/>
              <w:spacing w:after="0" w:line="240" w:lineRule="auto"/>
              <w:ind w:left="360"/>
              <w:rPr>
                <w:rFonts w:ascii="Arial Narrow" w:eastAsia="Times New Roman" w:hAnsi="Arial Narrow" w:cs="Times New Roman"/>
                <w:sz w:val="18"/>
                <w:szCs w:val="18"/>
              </w:rPr>
            </w:pPr>
          </w:p>
        </w:tc>
        <w:tc>
          <w:tcPr>
            <w:tcW w:w="1316" w:type="pct"/>
          </w:tcPr>
          <w:p w14:paraId="50AFEA01" w14:textId="77777777" w:rsidR="001B328D" w:rsidRPr="00DD4C82" w:rsidRDefault="001B328D"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Year 1: </w:t>
            </w:r>
          </w:p>
          <w:p w14:paraId="07B10DAC" w14:textId="77777777" w:rsidR="001B328D" w:rsidRPr="00DD4C82" w:rsidRDefault="009E34CF" w:rsidP="007308FF">
            <w:pPr>
              <w:pStyle w:val="ListParagraph"/>
              <w:keepNext/>
              <w:numPr>
                <w:ilvl w:val="0"/>
                <w:numId w:val="52"/>
              </w:numPr>
              <w:suppressAutoHyphens/>
              <w:spacing w:after="0" w:line="240" w:lineRule="auto"/>
              <w:ind w:left="251" w:right="-108" w:hanging="270"/>
              <w:rPr>
                <w:rFonts w:ascii="Arial Narrow" w:eastAsia="Times New Roman" w:hAnsi="Arial Narrow" w:cs="Times New Roman"/>
                <w:sz w:val="18"/>
                <w:szCs w:val="18"/>
              </w:rPr>
            </w:pPr>
            <w:r>
              <w:rPr>
                <w:rFonts w:ascii="Arial Narrow" w:eastAsia="Times New Roman" w:hAnsi="Arial Narrow" w:cs="Times New Roman"/>
                <w:sz w:val="18"/>
                <w:szCs w:val="18"/>
              </w:rPr>
              <w:t xml:space="preserve">All </w:t>
            </w:r>
            <w:r w:rsidR="00E370A3">
              <w:rPr>
                <w:rFonts w:ascii="Arial Narrow" w:eastAsia="Times New Roman" w:hAnsi="Arial Narrow" w:cs="Times New Roman"/>
                <w:sz w:val="18"/>
                <w:szCs w:val="18"/>
              </w:rPr>
              <w:t xml:space="preserve">new principals and assistant principals </w:t>
            </w:r>
            <w:r>
              <w:rPr>
                <w:rFonts w:ascii="Arial Narrow" w:eastAsia="Times New Roman" w:hAnsi="Arial Narrow" w:cs="Times New Roman"/>
                <w:sz w:val="18"/>
                <w:szCs w:val="18"/>
              </w:rPr>
              <w:t>will be hired from the pool of</w:t>
            </w:r>
            <w:r w:rsidR="00162AE5">
              <w:rPr>
                <w:rFonts w:ascii="Arial Narrow" w:eastAsia="Times New Roman" w:hAnsi="Arial Narrow" w:cs="Times New Roman"/>
                <w:sz w:val="18"/>
                <w:szCs w:val="18"/>
              </w:rPr>
              <w:t xml:space="preserve"> eligible candidates based (on-going)</w:t>
            </w:r>
          </w:p>
          <w:p w14:paraId="2E6622C7" w14:textId="77777777" w:rsidR="001B328D" w:rsidRDefault="00D8070E" w:rsidP="007308FF">
            <w:pPr>
              <w:pStyle w:val="ListParagraph"/>
              <w:keepNext/>
              <w:numPr>
                <w:ilvl w:val="0"/>
                <w:numId w:val="52"/>
              </w:numPr>
              <w:suppressAutoHyphens/>
              <w:spacing w:after="0" w:line="240" w:lineRule="auto"/>
              <w:ind w:left="251" w:right="-108" w:hanging="270"/>
              <w:rPr>
                <w:rFonts w:ascii="Arial Narrow" w:eastAsia="Times New Roman" w:hAnsi="Arial Narrow" w:cs="Times New Roman"/>
                <w:sz w:val="18"/>
                <w:szCs w:val="18"/>
              </w:rPr>
            </w:pPr>
            <w:r>
              <w:rPr>
                <w:rFonts w:ascii="Arial Narrow" w:eastAsia="Times New Roman" w:hAnsi="Arial Narrow" w:cs="Times New Roman"/>
                <w:sz w:val="18"/>
                <w:szCs w:val="18"/>
              </w:rPr>
              <w:t>Annually</w:t>
            </w:r>
            <w:r w:rsidR="00E370A3">
              <w:rPr>
                <w:rFonts w:ascii="Arial Narrow" w:eastAsia="Times New Roman" w:hAnsi="Arial Narrow" w:cs="Times New Roman"/>
                <w:sz w:val="18"/>
                <w:szCs w:val="18"/>
              </w:rPr>
              <w:t>, review</w:t>
            </w:r>
            <w:r w:rsidR="001B328D" w:rsidRPr="00DD4C82">
              <w:rPr>
                <w:rFonts w:ascii="Arial Narrow" w:eastAsia="Times New Roman" w:hAnsi="Arial Narrow" w:cs="Times New Roman"/>
                <w:sz w:val="18"/>
                <w:szCs w:val="18"/>
              </w:rPr>
              <w:t xml:space="preserve"> all TEAM scores to determine support for and continuation of those in leadership roles</w:t>
            </w:r>
            <w:r w:rsidR="00B93E54">
              <w:rPr>
                <w:rFonts w:ascii="Arial Narrow" w:eastAsia="Times New Roman" w:hAnsi="Arial Narrow" w:cs="Times New Roman"/>
                <w:sz w:val="18"/>
                <w:szCs w:val="18"/>
              </w:rPr>
              <w:t xml:space="preserve"> (on-going)</w:t>
            </w:r>
          </w:p>
          <w:p w14:paraId="1F50F4FA" w14:textId="77777777" w:rsidR="00B8625D" w:rsidRDefault="00B8625D" w:rsidP="007308FF">
            <w:pPr>
              <w:pStyle w:val="ListParagraph"/>
              <w:keepNext/>
              <w:numPr>
                <w:ilvl w:val="0"/>
                <w:numId w:val="52"/>
              </w:numPr>
              <w:suppressAutoHyphens/>
              <w:spacing w:after="0" w:line="240" w:lineRule="auto"/>
              <w:ind w:left="251" w:right="-108" w:hanging="270"/>
              <w:rPr>
                <w:rFonts w:ascii="Arial Narrow" w:eastAsia="Times New Roman" w:hAnsi="Arial Narrow" w:cs="Times New Roman"/>
                <w:sz w:val="18"/>
                <w:szCs w:val="18"/>
              </w:rPr>
            </w:pPr>
            <w:r>
              <w:rPr>
                <w:rFonts w:ascii="Arial Narrow" w:eastAsia="Times New Roman" w:hAnsi="Arial Narrow" w:cs="Times New Roman"/>
                <w:sz w:val="18"/>
                <w:szCs w:val="18"/>
              </w:rPr>
              <w:t>Review all SIPs and monitor leadership decisions to ensure alignment with schools and district vision and mission</w:t>
            </w:r>
          </w:p>
          <w:p w14:paraId="7FD2D5A3" w14:textId="77777777" w:rsidR="00962DA3" w:rsidRDefault="00962DA3" w:rsidP="007308FF">
            <w:pPr>
              <w:pStyle w:val="ListParagraph"/>
              <w:keepNext/>
              <w:numPr>
                <w:ilvl w:val="0"/>
                <w:numId w:val="52"/>
              </w:numPr>
              <w:suppressAutoHyphens/>
              <w:spacing w:after="0" w:line="240" w:lineRule="auto"/>
              <w:ind w:left="251" w:right="-108" w:hanging="270"/>
              <w:rPr>
                <w:rFonts w:ascii="Arial Narrow" w:eastAsia="Times New Roman" w:hAnsi="Arial Narrow" w:cs="Times New Roman"/>
                <w:sz w:val="18"/>
                <w:szCs w:val="18"/>
              </w:rPr>
            </w:pPr>
            <w:r>
              <w:rPr>
                <w:rFonts w:ascii="Arial Narrow" w:eastAsia="Times New Roman" w:hAnsi="Arial Narrow" w:cs="Times New Roman"/>
                <w:sz w:val="18"/>
                <w:szCs w:val="18"/>
              </w:rPr>
              <w:t xml:space="preserve">Executive and Network Lead Principals will randomly monitor </w:t>
            </w:r>
            <w:r w:rsidR="009B14D3">
              <w:rPr>
                <w:rFonts w:ascii="Arial Narrow" w:eastAsia="Times New Roman" w:hAnsi="Arial Narrow" w:cs="Times New Roman"/>
                <w:sz w:val="18"/>
                <w:szCs w:val="18"/>
              </w:rPr>
              <w:t xml:space="preserve">team meeting </w:t>
            </w:r>
            <w:r>
              <w:rPr>
                <w:rFonts w:ascii="Arial Narrow" w:eastAsia="Times New Roman" w:hAnsi="Arial Narrow" w:cs="Times New Roman"/>
                <w:sz w:val="18"/>
                <w:szCs w:val="18"/>
              </w:rPr>
              <w:t>minutes and Support &amp; Intervention documentation</w:t>
            </w:r>
          </w:p>
          <w:p w14:paraId="565ABE9B" w14:textId="77777777" w:rsidR="00962DA3" w:rsidRDefault="00962DA3" w:rsidP="007308FF">
            <w:pPr>
              <w:pStyle w:val="ListParagraph"/>
              <w:keepNext/>
              <w:numPr>
                <w:ilvl w:val="0"/>
                <w:numId w:val="52"/>
              </w:numPr>
              <w:suppressAutoHyphens/>
              <w:spacing w:after="0" w:line="240" w:lineRule="auto"/>
              <w:ind w:left="251" w:right="-108" w:hanging="270"/>
              <w:rPr>
                <w:rFonts w:ascii="Arial Narrow" w:eastAsia="Times New Roman" w:hAnsi="Arial Narrow" w:cs="Times New Roman"/>
                <w:sz w:val="18"/>
                <w:szCs w:val="18"/>
              </w:rPr>
            </w:pPr>
            <w:r>
              <w:rPr>
                <w:rFonts w:ascii="Arial Narrow" w:eastAsia="Times New Roman" w:hAnsi="Arial Narrow" w:cs="Times New Roman"/>
                <w:sz w:val="18"/>
                <w:szCs w:val="18"/>
              </w:rPr>
              <w:t>District-wide benchmark assessments will be created and used by all high schools</w:t>
            </w:r>
          </w:p>
          <w:p w14:paraId="724F2BD4" w14:textId="77777777" w:rsidR="00962DA3" w:rsidRDefault="00962DA3" w:rsidP="007308FF">
            <w:pPr>
              <w:pStyle w:val="ListParagraph"/>
              <w:keepNext/>
              <w:numPr>
                <w:ilvl w:val="0"/>
                <w:numId w:val="52"/>
              </w:numPr>
              <w:suppressAutoHyphens/>
              <w:spacing w:after="0" w:line="240" w:lineRule="auto"/>
              <w:ind w:left="251" w:right="-108" w:hanging="270"/>
              <w:rPr>
                <w:rFonts w:ascii="Arial Narrow" w:eastAsia="Times New Roman" w:hAnsi="Arial Narrow" w:cs="Times New Roman"/>
                <w:sz w:val="18"/>
                <w:szCs w:val="18"/>
              </w:rPr>
            </w:pPr>
            <w:r>
              <w:rPr>
                <w:rFonts w:ascii="Arial Narrow" w:eastAsia="Times New Roman" w:hAnsi="Arial Narrow" w:cs="Times New Roman"/>
                <w:sz w:val="18"/>
                <w:szCs w:val="18"/>
              </w:rPr>
              <w:t xml:space="preserve">Identify a committee to develop a plan </w:t>
            </w:r>
            <w:r w:rsidR="00471FE0">
              <w:rPr>
                <w:rFonts w:ascii="Arial Narrow" w:eastAsia="Times New Roman" w:hAnsi="Arial Narrow" w:cs="Times New Roman"/>
                <w:sz w:val="18"/>
                <w:szCs w:val="18"/>
              </w:rPr>
              <w:t xml:space="preserve">and explore the legal possibility </w:t>
            </w:r>
            <w:r>
              <w:rPr>
                <w:rFonts w:ascii="Arial Narrow" w:eastAsia="Times New Roman" w:hAnsi="Arial Narrow" w:cs="Times New Roman"/>
                <w:sz w:val="18"/>
                <w:szCs w:val="18"/>
              </w:rPr>
              <w:t>to award up to 3-year contracts for new and renewed principals</w:t>
            </w:r>
            <w:r w:rsidR="00471FE0">
              <w:rPr>
                <w:rFonts w:ascii="Arial Narrow" w:eastAsia="Times New Roman" w:hAnsi="Arial Narrow" w:cs="Times New Roman"/>
                <w:sz w:val="18"/>
                <w:szCs w:val="18"/>
              </w:rPr>
              <w:t xml:space="preserve"> in turnaround schools.</w:t>
            </w:r>
          </w:p>
          <w:p w14:paraId="625156F4" w14:textId="77777777" w:rsidR="00F4295B" w:rsidRDefault="00F4295B" w:rsidP="007308FF">
            <w:pPr>
              <w:pStyle w:val="ListParagraph"/>
              <w:keepNext/>
              <w:numPr>
                <w:ilvl w:val="0"/>
                <w:numId w:val="52"/>
              </w:numPr>
              <w:suppressAutoHyphens/>
              <w:spacing w:after="0" w:line="240" w:lineRule="auto"/>
              <w:ind w:left="251" w:right="-108" w:hanging="270"/>
              <w:rPr>
                <w:rFonts w:ascii="Arial Narrow" w:eastAsia="Times New Roman" w:hAnsi="Arial Narrow" w:cs="Times New Roman"/>
                <w:sz w:val="18"/>
                <w:szCs w:val="18"/>
              </w:rPr>
            </w:pPr>
            <w:r>
              <w:rPr>
                <w:rFonts w:ascii="Arial Narrow" w:eastAsia="Times New Roman" w:hAnsi="Arial Narrow" w:cs="Times New Roman"/>
                <w:sz w:val="18"/>
                <w:szCs w:val="18"/>
              </w:rPr>
              <w:t>Monitor TN Tell survey results and identify areas to be reinforced and refined</w:t>
            </w:r>
          </w:p>
          <w:p w14:paraId="6581C10E" w14:textId="77777777" w:rsidR="00F4295B" w:rsidRDefault="00F4295B" w:rsidP="007308FF">
            <w:pPr>
              <w:pStyle w:val="ListParagraph"/>
              <w:keepNext/>
              <w:numPr>
                <w:ilvl w:val="0"/>
                <w:numId w:val="52"/>
              </w:numPr>
              <w:suppressAutoHyphens/>
              <w:spacing w:after="0" w:line="240" w:lineRule="auto"/>
              <w:ind w:left="251" w:right="-108" w:hanging="270"/>
              <w:rPr>
                <w:rFonts w:ascii="Arial Narrow" w:eastAsia="Times New Roman" w:hAnsi="Arial Narrow" w:cs="Times New Roman"/>
                <w:sz w:val="18"/>
                <w:szCs w:val="18"/>
              </w:rPr>
            </w:pPr>
            <w:r>
              <w:rPr>
                <w:rFonts w:ascii="Arial Narrow" w:eastAsia="Times New Roman" w:hAnsi="Arial Narrow" w:cs="Times New Roman"/>
                <w:sz w:val="18"/>
                <w:szCs w:val="18"/>
              </w:rPr>
              <w:t>Monitor the 3 year trend data of each school and principal effectiveness</w:t>
            </w:r>
          </w:p>
          <w:p w14:paraId="3DD81DF0" w14:textId="77777777" w:rsidR="00F4295B" w:rsidRPr="00B93E54" w:rsidRDefault="007A7DE8" w:rsidP="007308FF">
            <w:pPr>
              <w:pStyle w:val="ListParagraph"/>
              <w:keepNext/>
              <w:numPr>
                <w:ilvl w:val="0"/>
                <w:numId w:val="52"/>
              </w:numPr>
              <w:suppressAutoHyphens/>
              <w:spacing w:after="0" w:line="240" w:lineRule="auto"/>
              <w:ind w:left="251" w:right="-108" w:hanging="270"/>
              <w:rPr>
                <w:rFonts w:ascii="Arial Narrow" w:eastAsia="Times New Roman" w:hAnsi="Arial Narrow" w:cs="Times New Roman"/>
                <w:sz w:val="18"/>
                <w:szCs w:val="18"/>
              </w:rPr>
            </w:pPr>
            <w:r>
              <w:rPr>
                <w:rFonts w:ascii="Arial Narrow" w:eastAsia="Times New Roman" w:hAnsi="Arial Narrow" w:cs="Times New Roman"/>
                <w:sz w:val="18"/>
                <w:szCs w:val="18"/>
              </w:rPr>
              <w:t>Remove ineffective leaders (principals, assistant principals, teacher leaders) based on evidence or for cause</w:t>
            </w:r>
          </w:p>
          <w:p w14:paraId="27015096" w14:textId="77777777" w:rsidR="001B328D" w:rsidRDefault="001B328D"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Year 2: </w:t>
            </w:r>
            <w:r w:rsidR="00962DA3">
              <w:rPr>
                <w:rFonts w:ascii="Arial Narrow" w:eastAsia="Times New Roman" w:hAnsi="Arial Narrow" w:cs="Times New Roman"/>
                <w:sz w:val="18"/>
                <w:szCs w:val="18"/>
              </w:rPr>
              <w:t xml:space="preserve">All of Year 1 on-going and, </w:t>
            </w:r>
          </w:p>
          <w:p w14:paraId="787D6082" w14:textId="77777777" w:rsidR="0033391B" w:rsidRDefault="0033391B" w:rsidP="007308FF">
            <w:pPr>
              <w:pStyle w:val="ListParagraph"/>
              <w:keepNext/>
              <w:numPr>
                <w:ilvl w:val="0"/>
                <w:numId w:val="52"/>
              </w:numPr>
              <w:suppressAutoHyphens/>
              <w:spacing w:after="0" w:line="240" w:lineRule="auto"/>
              <w:ind w:left="251" w:right="-108" w:hanging="251"/>
              <w:rPr>
                <w:rFonts w:ascii="Arial Narrow" w:eastAsia="Times New Roman" w:hAnsi="Arial Narrow" w:cs="Times New Roman"/>
                <w:sz w:val="18"/>
                <w:szCs w:val="18"/>
              </w:rPr>
            </w:pPr>
            <w:r>
              <w:rPr>
                <w:rFonts w:ascii="Arial Narrow" w:eastAsia="Times New Roman" w:hAnsi="Arial Narrow" w:cs="Times New Roman"/>
                <w:sz w:val="18"/>
                <w:szCs w:val="18"/>
              </w:rPr>
              <w:t xml:space="preserve">Evaluate 3 year trend data </w:t>
            </w:r>
            <w:r w:rsidR="00962DA3">
              <w:rPr>
                <w:rFonts w:ascii="Arial Narrow" w:eastAsia="Times New Roman" w:hAnsi="Arial Narrow" w:cs="Times New Roman"/>
                <w:sz w:val="18"/>
                <w:szCs w:val="18"/>
              </w:rPr>
              <w:t>Develop a</w:t>
            </w:r>
            <w:r w:rsidR="00B93E54">
              <w:rPr>
                <w:rFonts w:ascii="Arial Narrow" w:eastAsia="Times New Roman" w:hAnsi="Arial Narrow" w:cs="Times New Roman"/>
                <w:sz w:val="18"/>
                <w:szCs w:val="18"/>
              </w:rPr>
              <w:t xml:space="preserve"> plan to award </w:t>
            </w:r>
            <w:r w:rsidR="00962DA3">
              <w:rPr>
                <w:rFonts w:ascii="Arial Narrow" w:eastAsia="Times New Roman" w:hAnsi="Arial Narrow" w:cs="Times New Roman"/>
                <w:sz w:val="18"/>
                <w:szCs w:val="18"/>
              </w:rPr>
              <w:t xml:space="preserve">up to </w:t>
            </w:r>
            <w:r w:rsidR="00B93E54">
              <w:rPr>
                <w:rFonts w:ascii="Arial Narrow" w:eastAsia="Times New Roman" w:hAnsi="Arial Narrow" w:cs="Times New Roman"/>
                <w:sz w:val="18"/>
                <w:szCs w:val="18"/>
              </w:rPr>
              <w:t xml:space="preserve">3 year contracts for principals </w:t>
            </w:r>
          </w:p>
          <w:p w14:paraId="7CEC4925" w14:textId="77777777" w:rsidR="00B93E54" w:rsidRPr="00B93E54" w:rsidRDefault="0033391B" w:rsidP="007308FF">
            <w:pPr>
              <w:pStyle w:val="ListParagraph"/>
              <w:keepNext/>
              <w:numPr>
                <w:ilvl w:val="0"/>
                <w:numId w:val="52"/>
              </w:numPr>
              <w:suppressAutoHyphens/>
              <w:spacing w:after="0" w:line="240" w:lineRule="auto"/>
              <w:ind w:left="251" w:right="-108" w:hanging="251"/>
              <w:rPr>
                <w:rFonts w:ascii="Arial Narrow" w:eastAsia="Times New Roman" w:hAnsi="Arial Narrow" w:cs="Times New Roman"/>
                <w:sz w:val="18"/>
                <w:szCs w:val="18"/>
              </w:rPr>
            </w:pPr>
            <w:r>
              <w:rPr>
                <w:rFonts w:ascii="Arial Narrow" w:eastAsia="Times New Roman" w:hAnsi="Arial Narrow" w:cs="Times New Roman"/>
                <w:sz w:val="18"/>
                <w:szCs w:val="18"/>
              </w:rPr>
              <w:t xml:space="preserve">Implement the plan to award up to 3 year contracts for the </w:t>
            </w:r>
            <w:r w:rsidR="00962DA3">
              <w:rPr>
                <w:rFonts w:ascii="Arial Narrow" w:eastAsia="Times New Roman" w:hAnsi="Arial Narrow" w:cs="Times New Roman"/>
                <w:sz w:val="18"/>
                <w:szCs w:val="18"/>
              </w:rPr>
              <w:t>2016-2017 spring hiring and renewal of principals</w:t>
            </w:r>
          </w:p>
          <w:p w14:paraId="0FBEFC44" w14:textId="77777777" w:rsidR="00F4295B" w:rsidRDefault="001B328D"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 3:</w:t>
            </w:r>
            <w:r w:rsidR="007A7DE8">
              <w:rPr>
                <w:rFonts w:ascii="Arial Narrow" w:eastAsia="Times New Roman" w:hAnsi="Arial Narrow" w:cs="Times New Roman"/>
                <w:sz w:val="18"/>
                <w:szCs w:val="18"/>
              </w:rPr>
              <w:t xml:space="preserve"> All of year 1 on-going and</w:t>
            </w:r>
          </w:p>
          <w:p w14:paraId="2CE07EDE" w14:textId="77777777" w:rsidR="008E7114" w:rsidRDefault="007A7DE8" w:rsidP="008E7114">
            <w:pPr>
              <w:pStyle w:val="ListParagraph"/>
              <w:keepNext/>
              <w:numPr>
                <w:ilvl w:val="0"/>
                <w:numId w:val="125"/>
              </w:numPr>
              <w:suppressAutoHyphens/>
              <w:spacing w:after="0" w:line="240" w:lineRule="auto"/>
              <w:ind w:left="251" w:right="-108" w:hanging="251"/>
              <w:rPr>
                <w:rFonts w:ascii="Arial Narrow" w:eastAsia="Times New Roman" w:hAnsi="Arial Narrow" w:cs="Times New Roman"/>
                <w:sz w:val="18"/>
                <w:szCs w:val="18"/>
              </w:rPr>
            </w:pPr>
            <w:r>
              <w:rPr>
                <w:rFonts w:ascii="Arial Narrow" w:eastAsia="Times New Roman" w:hAnsi="Arial Narrow" w:cs="Times New Roman"/>
                <w:sz w:val="18"/>
                <w:szCs w:val="18"/>
              </w:rPr>
              <w:t>Monitor and evaluate the impact of awarding up to 3 year contracts (TN Tell, student growth and achievement, Academic Performance Framework)</w:t>
            </w:r>
          </w:p>
          <w:p w14:paraId="3B6FCD09" w14:textId="77777777" w:rsidR="00471FE0" w:rsidRPr="008E7114" w:rsidRDefault="00471FE0" w:rsidP="008E7114">
            <w:pPr>
              <w:pStyle w:val="ListParagraph"/>
              <w:keepNext/>
              <w:numPr>
                <w:ilvl w:val="0"/>
                <w:numId w:val="125"/>
              </w:numPr>
              <w:suppressAutoHyphens/>
              <w:spacing w:after="0" w:line="240" w:lineRule="auto"/>
              <w:ind w:left="251" w:right="-108" w:hanging="251"/>
              <w:rPr>
                <w:rFonts w:ascii="Arial Narrow" w:eastAsia="Times New Roman" w:hAnsi="Arial Narrow" w:cs="Times New Roman"/>
                <w:sz w:val="18"/>
                <w:szCs w:val="18"/>
              </w:rPr>
            </w:pPr>
            <w:r w:rsidRPr="008E7114">
              <w:rPr>
                <w:rFonts w:ascii="Arial Narrow" w:eastAsia="Times New Roman" w:hAnsi="Arial Narrow" w:cs="Times New Roman"/>
                <w:sz w:val="18"/>
                <w:szCs w:val="18"/>
              </w:rPr>
              <w:t>Investigate the possibility to extending 3-year contract offeri</w:t>
            </w:r>
            <w:r w:rsidR="00BE540D" w:rsidRPr="008E7114">
              <w:rPr>
                <w:rFonts w:ascii="Arial Narrow" w:eastAsia="Times New Roman" w:hAnsi="Arial Narrow" w:cs="Times New Roman"/>
                <w:sz w:val="18"/>
                <w:szCs w:val="18"/>
              </w:rPr>
              <w:t>ngs to all schools for principals</w:t>
            </w:r>
          </w:p>
        </w:tc>
        <w:tc>
          <w:tcPr>
            <w:tcW w:w="397" w:type="pct"/>
          </w:tcPr>
          <w:p w14:paraId="4B19A990" w14:textId="77777777" w:rsidR="001B328D" w:rsidRPr="00DD4C82" w:rsidRDefault="00460F59" w:rsidP="00810187">
            <w:pPr>
              <w:keepNext/>
              <w:suppressAutoHyphens/>
              <w:spacing w:after="0" w:line="240" w:lineRule="auto"/>
              <w:ind w:right="-108"/>
              <w:jc w:val="center"/>
              <w:rPr>
                <w:rFonts w:ascii="Arial Narrow" w:eastAsia="Times New Roman" w:hAnsi="Arial Narrow" w:cs="Times New Roman"/>
                <w:sz w:val="18"/>
                <w:szCs w:val="18"/>
              </w:rPr>
            </w:pPr>
            <w:r>
              <w:rPr>
                <w:rFonts w:ascii="Arial Narrow" w:eastAsia="Times New Roman" w:hAnsi="Arial Narrow" w:cs="Times New Roman"/>
                <w:sz w:val="18"/>
                <w:szCs w:val="18"/>
              </w:rPr>
              <w:t xml:space="preserve">District Budget, District Personnel, TN Tell, </w:t>
            </w:r>
            <w:r w:rsidR="0072514A">
              <w:rPr>
                <w:rFonts w:ascii="Arial Narrow" w:eastAsia="Times New Roman" w:hAnsi="Arial Narrow" w:cs="Times New Roman"/>
                <w:sz w:val="18"/>
                <w:szCs w:val="18"/>
              </w:rPr>
              <w:t>TEAM data</w:t>
            </w:r>
            <w:r>
              <w:rPr>
                <w:rFonts w:ascii="Arial Narrow" w:eastAsia="Times New Roman" w:hAnsi="Arial Narrow" w:cs="Times New Roman"/>
                <w:sz w:val="18"/>
                <w:szCs w:val="18"/>
              </w:rPr>
              <w:t xml:space="preserve"> </w:t>
            </w:r>
          </w:p>
        </w:tc>
      </w:tr>
    </w:tbl>
    <w:p w14:paraId="10974A94" w14:textId="77777777" w:rsidR="00883437" w:rsidRDefault="00883437">
      <w:pPr>
        <w:jc w:val="center"/>
      </w:pPr>
      <w:r>
        <w:br w:type="page"/>
      </w:r>
    </w:p>
    <w:tbl>
      <w:tblPr>
        <w:tblW w:w="14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3"/>
        <w:gridCol w:w="3616"/>
        <w:gridCol w:w="2663"/>
        <w:gridCol w:w="1758"/>
        <w:gridCol w:w="3843"/>
        <w:gridCol w:w="1159"/>
      </w:tblGrid>
      <w:tr w:rsidR="00883437" w:rsidRPr="006D4C10" w14:paraId="14AC7B04" w14:textId="77777777" w:rsidTr="006D4C10">
        <w:trPr>
          <w:cantSplit/>
          <w:trHeight w:val="116"/>
          <w:jc w:val="center"/>
        </w:trPr>
        <w:tc>
          <w:tcPr>
            <w:tcW w:w="5000" w:type="pct"/>
            <w:gridSpan w:val="6"/>
            <w:shd w:val="clear" w:color="auto" w:fill="C6D9F1" w:themeFill="text2" w:themeFillTint="33"/>
          </w:tcPr>
          <w:p w14:paraId="1714D141" w14:textId="77777777" w:rsidR="00883437" w:rsidRPr="006D4C10" w:rsidRDefault="00883437" w:rsidP="00883437">
            <w:pPr>
              <w:keepNext/>
              <w:tabs>
                <w:tab w:val="left" w:pos="760"/>
              </w:tabs>
              <w:suppressAutoHyphens/>
              <w:spacing w:after="0" w:line="240" w:lineRule="auto"/>
              <w:ind w:left="-108" w:right="-108"/>
              <w:rPr>
                <w:rFonts w:ascii="Arial Narrow" w:eastAsia="Times New Roman" w:hAnsi="Arial Narrow" w:cs="Times New Roman"/>
                <w:sz w:val="18"/>
                <w:szCs w:val="18"/>
              </w:rPr>
            </w:pPr>
            <w:r w:rsidRPr="006D4C10">
              <w:rPr>
                <w:rFonts w:ascii="Arial Narrow" w:eastAsia="Times New Roman" w:hAnsi="Arial Narrow" w:cs="Times New Roman"/>
                <w:sz w:val="18"/>
                <w:szCs w:val="18"/>
              </w:rPr>
              <w:lastRenderedPageBreak/>
              <w:t>Effective Leaders</w:t>
            </w:r>
          </w:p>
        </w:tc>
      </w:tr>
      <w:tr w:rsidR="00883437" w:rsidRPr="00DD4C82" w14:paraId="26F786D3" w14:textId="77777777" w:rsidTr="006D4C10">
        <w:trPr>
          <w:cantSplit/>
          <w:trHeight w:val="260"/>
          <w:jc w:val="center"/>
        </w:trPr>
        <w:tc>
          <w:tcPr>
            <w:tcW w:w="535" w:type="pct"/>
            <w:shd w:val="clear" w:color="auto" w:fill="DBE5F1" w:themeFill="accent1" w:themeFillTint="33"/>
          </w:tcPr>
          <w:p w14:paraId="37F7F81C"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Strategies</w:t>
            </w:r>
          </w:p>
        </w:tc>
        <w:tc>
          <w:tcPr>
            <w:tcW w:w="1238" w:type="pct"/>
            <w:shd w:val="clear" w:color="auto" w:fill="DBE5F1" w:themeFill="accent1" w:themeFillTint="33"/>
          </w:tcPr>
          <w:p w14:paraId="3EF611BB"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912" w:type="pct"/>
            <w:shd w:val="clear" w:color="auto" w:fill="DBE5F1" w:themeFill="accent1" w:themeFillTint="33"/>
          </w:tcPr>
          <w:p w14:paraId="0112F852"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602" w:type="pct"/>
            <w:shd w:val="clear" w:color="auto" w:fill="DBE5F1" w:themeFill="accent1" w:themeFillTint="33"/>
          </w:tcPr>
          <w:p w14:paraId="4FCD1CE8"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Lead Person(s)/Team</w:t>
            </w:r>
          </w:p>
        </w:tc>
        <w:tc>
          <w:tcPr>
            <w:tcW w:w="1316" w:type="pct"/>
            <w:shd w:val="clear" w:color="auto" w:fill="DBE5F1" w:themeFill="accent1" w:themeFillTint="33"/>
          </w:tcPr>
          <w:p w14:paraId="0ADAD630" w14:textId="77777777" w:rsidR="00883437" w:rsidRPr="00DD4C82" w:rsidRDefault="00883437" w:rsidP="00883437">
            <w:pPr>
              <w:keepNext/>
              <w:suppressAutoHyphens/>
              <w:spacing w:after="0" w:line="240" w:lineRule="auto"/>
              <w:ind w:right="-108"/>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397" w:type="pct"/>
            <w:shd w:val="clear" w:color="auto" w:fill="DBE5F1" w:themeFill="accent1" w:themeFillTint="33"/>
          </w:tcPr>
          <w:p w14:paraId="0857AF94" w14:textId="77777777" w:rsidR="00883437" w:rsidRPr="00DD4C82" w:rsidRDefault="00883437" w:rsidP="00883437">
            <w:pPr>
              <w:keepNext/>
              <w:suppressAutoHyphens/>
              <w:spacing w:after="0" w:line="240" w:lineRule="auto"/>
              <w:ind w:right="-108"/>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525475" w:rsidRPr="00DD4C82" w14:paraId="284A7423" w14:textId="77777777" w:rsidTr="00883437">
        <w:trPr>
          <w:cantSplit/>
          <w:jc w:val="center"/>
        </w:trPr>
        <w:tc>
          <w:tcPr>
            <w:tcW w:w="535" w:type="pct"/>
          </w:tcPr>
          <w:p w14:paraId="00FC2020" w14:textId="77777777" w:rsidR="00474947" w:rsidRPr="00DD4C82" w:rsidRDefault="001A5554" w:rsidP="00810187">
            <w:pPr>
              <w:keepNext/>
              <w:suppressAutoHyphens/>
              <w:spacing w:after="0" w:line="240" w:lineRule="auto"/>
              <w:ind w:left="-108"/>
              <w:rPr>
                <w:rFonts w:ascii="Arial Narrow" w:eastAsia="Times New Roman" w:hAnsi="Arial Narrow" w:cs="Times New Roman"/>
                <w:sz w:val="18"/>
                <w:szCs w:val="18"/>
              </w:rPr>
            </w:pPr>
            <w:r>
              <w:rPr>
                <w:rFonts w:ascii="Arial Narrow" w:eastAsia="Times New Roman" w:hAnsi="Arial Narrow" w:cs="Times New Roman"/>
                <w:sz w:val="18"/>
                <w:szCs w:val="18"/>
              </w:rPr>
              <w:t>Highly e</w:t>
            </w:r>
            <w:r w:rsidR="00474947" w:rsidRPr="00DD4C82">
              <w:rPr>
                <w:rFonts w:ascii="Arial Narrow" w:eastAsia="Times New Roman" w:hAnsi="Arial Narrow" w:cs="Times New Roman"/>
                <w:sz w:val="18"/>
                <w:szCs w:val="18"/>
              </w:rPr>
              <w:t>ffective principals will engage others in a shared leadership model</w:t>
            </w:r>
          </w:p>
        </w:tc>
        <w:tc>
          <w:tcPr>
            <w:tcW w:w="1238" w:type="pct"/>
          </w:tcPr>
          <w:p w14:paraId="63692C70" w14:textId="77777777" w:rsidR="00474947" w:rsidRPr="00DD4C82" w:rsidRDefault="00474947" w:rsidP="00810187">
            <w:pPr>
              <w:pStyle w:val="ListParagraph"/>
              <w:keepNext/>
              <w:numPr>
                <w:ilvl w:val="0"/>
                <w:numId w:val="8"/>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Leadership Teams will collaborate in the hiring process at the school level</w:t>
            </w:r>
          </w:p>
          <w:p w14:paraId="54DAA319" w14:textId="77777777" w:rsidR="00474947" w:rsidRPr="00DD4C82" w:rsidRDefault="00474947" w:rsidP="00810187">
            <w:pPr>
              <w:pStyle w:val="ListParagraph"/>
              <w:keepNext/>
              <w:numPr>
                <w:ilvl w:val="0"/>
                <w:numId w:val="8"/>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Assistant Principals will share responsibility for their assigned teams</w:t>
            </w:r>
          </w:p>
          <w:p w14:paraId="62AFD64A" w14:textId="77777777" w:rsidR="002C3557" w:rsidRPr="00DD4C82" w:rsidRDefault="002C3557" w:rsidP="00810187">
            <w:pPr>
              <w:pStyle w:val="ListParagraph"/>
              <w:keepNext/>
              <w:numPr>
                <w:ilvl w:val="0"/>
                <w:numId w:val="8"/>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District office leadership will support shared leadership with network principals</w:t>
            </w:r>
          </w:p>
          <w:p w14:paraId="0EBCB76B" w14:textId="77777777" w:rsidR="00474947" w:rsidRPr="002A0DAB" w:rsidRDefault="00474947" w:rsidP="00D27636">
            <w:pPr>
              <w:pStyle w:val="ListParagraph"/>
              <w:keepNext/>
              <w:suppressAutoHyphens/>
              <w:spacing w:after="0" w:line="240" w:lineRule="auto"/>
              <w:ind w:left="360"/>
              <w:rPr>
                <w:rFonts w:ascii="Arial Narrow" w:eastAsia="Times New Roman" w:hAnsi="Arial Narrow" w:cs="Times New Roman"/>
                <w:sz w:val="18"/>
                <w:szCs w:val="18"/>
              </w:rPr>
            </w:pPr>
          </w:p>
        </w:tc>
        <w:tc>
          <w:tcPr>
            <w:tcW w:w="912" w:type="pct"/>
          </w:tcPr>
          <w:p w14:paraId="78D531E0" w14:textId="77777777" w:rsidR="00474947" w:rsidRPr="00DD4C82" w:rsidRDefault="00A34A13" w:rsidP="00810187">
            <w:pPr>
              <w:pStyle w:val="ListParagraph"/>
              <w:keepNext/>
              <w:numPr>
                <w:ilvl w:val="0"/>
                <w:numId w:val="9"/>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Leadership team members will be included in </w:t>
            </w:r>
            <w:r w:rsidR="00474947" w:rsidRPr="00DD4C82">
              <w:rPr>
                <w:rFonts w:ascii="Arial Narrow" w:eastAsia="Times New Roman" w:hAnsi="Arial Narrow" w:cs="Times New Roman"/>
                <w:sz w:val="18"/>
                <w:szCs w:val="18"/>
              </w:rPr>
              <w:t xml:space="preserve">100% of new </w:t>
            </w:r>
            <w:r>
              <w:rPr>
                <w:rFonts w:ascii="Arial Narrow" w:eastAsia="Times New Roman" w:hAnsi="Arial Narrow" w:cs="Times New Roman"/>
                <w:sz w:val="18"/>
                <w:szCs w:val="18"/>
              </w:rPr>
              <w:t xml:space="preserve">teacher hires at each school </w:t>
            </w:r>
          </w:p>
          <w:p w14:paraId="25E74C72" w14:textId="77777777" w:rsidR="00474947" w:rsidRPr="00CF1FDF" w:rsidRDefault="00474947" w:rsidP="00CF1FDF">
            <w:pPr>
              <w:pStyle w:val="ListParagraph"/>
              <w:keepNext/>
              <w:numPr>
                <w:ilvl w:val="0"/>
                <w:numId w:val="9"/>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100% of Assistant Principals will </w:t>
            </w:r>
            <w:r w:rsidR="00A34A13">
              <w:rPr>
                <w:rFonts w:ascii="Arial Narrow" w:eastAsia="Times New Roman" w:hAnsi="Arial Narrow" w:cs="Times New Roman"/>
                <w:sz w:val="18"/>
                <w:szCs w:val="18"/>
              </w:rPr>
              <w:t xml:space="preserve">provide support and be accountable for </w:t>
            </w:r>
            <w:r w:rsidRPr="00DD4C82">
              <w:rPr>
                <w:rFonts w:ascii="Arial Narrow" w:eastAsia="Times New Roman" w:hAnsi="Arial Narrow" w:cs="Times New Roman"/>
                <w:sz w:val="18"/>
                <w:szCs w:val="18"/>
              </w:rPr>
              <w:t>a team or teams of teachers and students</w:t>
            </w:r>
          </w:p>
        </w:tc>
        <w:tc>
          <w:tcPr>
            <w:tcW w:w="602" w:type="pct"/>
          </w:tcPr>
          <w:p w14:paraId="356C84CF" w14:textId="77777777" w:rsidR="00415D51" w:rsidRDefault="00415D51" w:rsidP="00810187">
            <w:pPr>
              <w:keepNext/>
              <w:suppressAutoHyphens/>
              <w:spacing w:after="0" w:line="240" w:lineRule="auto"/>
              <w:rPr>
                <w:rFonts w:ascii="Arial Narrow" w:eastAsia="Times New Roman" w:hAnsi="Arial Narrow" w:cs="Times New Roman"/>
                <w:sz w:val="18"/>
                <w:szCs w:val="18"/>
              </w:rPr>
            </w:pPr>
            <w:r w:rsidRPr="00B93E54">
              <w:rPr>
                <w:rFonts w:ascii="Arial Narrow" w:eastAsia="Times New Roman" w:hAnsi="Arial Narrow" w:cs="Times New Roman"/>
                <w:sz w:val="18"/>
                <w:szCs w:val="18"/>
              </w:rPr>
              <w:t xml:space="preserve">Chief </w:t>
            </w:r>
            <w:r>
              <w:rPr>
                <w:rFonts w:ascii="Arial Narrow" w:eastAsia="Times New Roman" w:hAnsi="Arial Narrow" w:cs="Times New Roman"/>
                <w:sz w:val="18"/>
                <w:szCs w:val="18"/>
              </w:rPr>
              <w:t>Academic Officer, Ex. Officers,</w:t>
            </w:r>
          </w:p>
          <w:p w14:paraId="1F2FD969" w14:textId="77777777" w:rsidR="00415D51" w:rsidRDefault="00415D51" w:rsidP="00810187">
            <w:pPr>
              <w:keepNext/>
              <w:suppressAutoHyphens/>
              <w:spacing w:after="0" w:line="240" w:lineRule="auto"/>
              <w:rPr>
                <w:rFonts w:ascii="Arial Narrow" w:eastAsia="Times New Roman" w:hAnsi="Arial Narrow" w:cs="Times New Roman"/>
                <w:sz w:val="18"/>
                <w:szCs w:val="18"/>
              </w:rPr>
            </w:pPr>
            <w:r w:rsidRPr="00B93E54">
              <w:rPr>
                <w:rFonts w:ascii="Arial Narrow" w:eastAsia="Times New Roman" w:hAnsi="Arial Narrow" w:cs="Times New Roman"/>
                <w:sz w:val="18"/>
                <w:szCs w:val="18"/>
              </w:rPr>
              <w:t>Executive Lead Principals</w:t>
            </w:r>
            <w:r>
              <w:rPr>
                <w:rFonts w:ascii="Arial Narrow" w:eastAsia="Times New Roman" w:hAnsi="Arial Narrow" w:cs="Times New Roman"/>
                <w:sz w:val="18"/>
                <w:szCs w:val="18"/>
              </w:rPr>
              <w:t>, Executive Director of Accountability, Assessment and Research</w:t>
            </w:r>
            <w:r w:rsidR="00D27636">
              <w:rPr>
                <w:rFonts w:ascii="Arial Narrow" w:eastAsia="Times New Roman" w:hAnsi="Arial Narrow" w:cs="Times New Roman"/>
                <w:sz w:val="18"/>
                <w:szCs w:val="18"/>
              </w:rPr>
              <w:t xml:space="preserve">, </w:t>
            </w:r>
          </w:p>
          <w:p w14:paraId="09B44D51" w14:textId="77777777" w:rsidR="00474947" w:rsidRPr="00DD4C82" w:rsidRDefault="00474947" w:rsidP="00A74776">
            <w:pPr>
              <w:keepNext/>
              <w:suppressAutoHyphens/>
              <w:spacing w:after="0" w:line="240" w:lineRule="auto"/>
              <w:rPr>
                <w:rFonts w:ascii="Arial Narrow" w:eastAsia="Times New Roman" w:hAnsi="Arial Narrow" w:cs="Times New Roman"/>
                <w:sz w:val="18"/>
                <w:szCs w:val="18"/>
              </w:rPr>
            </w:pPr>
          </w:p>
        </w:tc>
        <w:tc>
          <w:tcPr>
            <w:tcW w:w="1316" w:type="pct"/>
          </w:tcPr>
          <w:p w14:paraId="6506CA6E" w14:textId="77777777" w:rsidR="00474947" w:rsidRDefault="00474947"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Year 1: </w:t>
            </w:r>
          </w:p>
          <w:p w14:paraId="5090CC08" w14:textId="77777777" w:rsidR="003953E2" w:rsidRDefault="00A8332B" w:rsidP="000D2BC4">
            <w:pPr>
              <w:pStyle w:val="ListParagraph"/>
              <w:keepNext/>
              <w:numPr>
                <w:ilvl w:val="0"/>
                <w:numId w:val="5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Ensure all high school principals </w:t>
            </w:r>
            <w:r w:rsidR="003953E2">
              <w:rPr>
                <w:rFonts w:ascii="Arial Narrow" w:eastAsia="Times New Roman" w:hAnsi="Arial Narrow" w:cs="Times New Roman"/>
                <w:sz w:val="18"/>
                <w:szCs w:val="18"/>
              </w:rPr>
              <w:t>engage their leadership teams in the hiring process of new teachers</w:t>
            </w:r>
          </w:p>
          <w:p w14:paraId="5DF0223A" w14:textId="77777777" w:rsidR="00415D51" w:rsidRDefault="00415D51" w:rsidP="000D2BC4">
            <w:pPr>
              <w:pStyle w:val="ListParagraph"/>
              <w:keepNext/>
              <w:numPr>
                <w:ilvl w:val="0"/>
                <w:numId w:val="5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Continue use of New Leaders process (NLP)</w:t>
            </w:r>
            <w:r w:rsidR="00A8332B">
              <w:rPr>
                <w:rFonts w:ascii="Arial Narrow" w:eastAsia="Times New Roman" w:hAnsi="Arial Narrow" w:cs="Times New Roman"/>
                <w:sz w:val="18"/>
                <w:szCs w:val="18"/>
              </w:rPr>
              <w:t xml:space="preserve"> (on-going)</w:t>
            </w:r>
          </w:p>
          <w:p w14:paraId="605DE44F" w14:textId="77777777" w:rsidR="00415D51" w:rsidRDefault="00415D51" w:rsidP="000D2BC4">
            <w:pPr>
              <w:pStyle w:val="ListParagraph"/>
              <w:keepNext/>
              <w:numPr>
                <w:ilvl w:val="0"/>
                <w:numId w:val="5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Ensure confidentiality is a factor in the NLP</w:t>
            </w:r>
            <w:r w:rsidR="00A8332B">
              <w:rPr>
                <w:rFonts w:ascii="Arial Narrow" w:eastAsia="Times New Roman" w:hAnsi="Arial Narrow" w:cs="Times New Roman"/>
                <w:sz w:val="18"/>
                <w:szCs w:val="18"/>
              </w:rPr>
              <w:t xml:space="preserve"> (on-going)</w:t>
            </w:r>
          </w:p>
          <w:p w14:paraId="0D0C915B" w14:textId="77777777" w:rsidR="00474947" w:rsidRDefault="00474947"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 2:</w:t>
            </w:r>
            <w:r w:rsidR="00A8332B">
              <w:rPr>
                <w:rFonts w:ascii="Arial Narrow" w:eastAsia="Times New Roman" w:hAnsi="Arial Narrow" w:cs="Times New Roman"/>
                <w:sz w:val="18"/>
                <w:szCs w:val="18"/>
              </w:rPr>
              <w:t xml:space="preserve"> Year 1 on-going and,</w:t>
            </w:r>
          </w:p>
          <w:p w14:paraId="3630FDB1" w14:textId="77777777" w:rsidR="00A8332B" w:rsidRDefault="00A8332B" w:rsidP="000D2BC4">
            <w:pPr>
              <w:pStyle w:val="ListParagraph"/>
              <w:keepNext/>
              <w:numPr>
                <w:ilvl w:val="0"/>
                <w:numId w:val="54"/>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effectiveness of NLP (on-going)</w:t>
            </w:r>
          </w:p>
          <w:p w14:paraId="10813A88" w14:textId="77777777" w:rsidR="00A8332B" w:rsidRPr="00A8332B" w:rsidRDefault="00A8332B" w:rsidP="000D2BC4">
            <w:pPr>
              <w:pStyle w:val="ListParagraph"/>
              <w:keepNext/>
              <w:numPr>
                <w:ilvl w:val="0"/>
                <w:numId w:val="54"/>
              </w:numPr>
              <w:suppressAutoHyphens/>
              <w:spacing w:after="0" w:line="240" w:lineRule="auto"/>
              <w:ind w:right="-108"/>
              <w:rPr>
                <w:rFonts w:ascii="Arial Narrow" w:eastAsia="Times New Roman" w:hAnsi="Arial Narrow" w:cs="Times New Roman"/>
                <w:sz w:val="18"/>
                <w:szCs w:val="18"/>
              </w:rPr>
            </w:pPr>
            <w:r w:rsidRPr="00A8332B">
              <w:rPr>
                <w:rFonts w:ascii="Arial Narrow" w:eastAsia="Times New Roman" w:hAnsi="Arial Narrow" w:cs="Times New Roman"/>
                <w:sz w:val="18"/>
                <w:szCs w:val="18"/>
              </w:rPr>
              <w:t>Monitor effectiveness of Network Principals; retain or remove based on effectiveness as outlined in the handbook (on-going)</w:t>
            </w:r>
          </w:p>
          <w:p w14:paraId="48AF34F8" w14:textId="77777777" w:rsidR="00474947" w:rsidRDefault="00474947"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 3:</w:t>
            </w:r>
            <w:r w:rsidR="00A8332B">
              <w:rPr>
                <w:rFonts w:ascii="Arial Narrow" w:eastAsia="Times New Roman" w:hAnsi="Arial Narrow" w:cs="Times New Roman"/>
                <w:sz w:val="18"/>
                <w:szCs w:val="18"/>
              </w:rPr>
              <w:t xml:space="preserve"> Year 2 and,</w:t>
            </w:r>
          </w:p>
          <w:p w14:paraId="048FE577" w14:textId="77777777" w:rsidR="00A8332B" w:rsidRPr="00A8332B" w:rsidRDefault="003953E2" w:rsidP="000D2BC4">
            <w:pPr>
              <w:pStyle w:val="ListParagraph"/>
              <w:keepNext/>
              <w:numPr>
                <w:ilvl w:val="0"/>
                <w:numId w:val="5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and adjust as needed</w:t>
            </w:r>
          </w:p>
        </w:tc>
        <w:tc>
          <w:tcPr>
            <w:tcW w:w="397" w:type="pct"/>
          </w:tcPr>
          <w:p w14:paraId="1F62B1C4" w14:textId="77777777" w:rsidR="00474947" w:rsidRPr="00DD4C82" w:rsidRDefault="00F26C9D" w:rsidP="00810187">
            <w:pPr>
              <w:keepNext/>
              <w:suppressAutoHyphens/>
              <w:spacing w:after="0" w:line="240" w:lineRule="auto"/>
              <w:ind w:right="-108"/>
              <w:jc w:val="center"/>
              <w:rPr>
                <w:rFonts w:ascii="Arial Narrow" w:eastAsia="Times New Roman" w:hAnsi="Arial Narrow" w:cs="Times New Roman"/>
                <w:sz w:val="18"/>
                <w:szCs w:val="18"/>
              </w:rPr>
            </w:pPr>
            <w:r>
              <w:rPr>
                <w:rFonts w:ascii="Arial Narrow" w:eastAsia="Times New Roman" w:hAnsi="Arial Narrow" w:cs="Times New Roman"/>
                <w:sz w:val="18"/>
                <w:szCs w:val="18"/>
              </w:rPr>
              <w:t>District and Federal</w:t>
            </w:r>
            <w:r w:rsidR="00460F59">
              <w:rPr>
                <w:rFonts w:ascii="Arial Narrow" w:eastAsia="Times New Roman" w:hAnsi="Arial Narrow" w:cs="Times New Roman"/>
                <w:sz w:val="18"/>
                <w:szCs w:val="18"/>
              </w:rPr>
              <w:t xml:space="preserve"> funds</w:t>
            </w:r>
          </w:p>
        </w:tc>
      </w:tr>
      <w:tr w:rsidR="00525475" w:rsidRPr="00DD4C82" w14:paraId="50DAD6AD" w14:textId="77777777" w:rsidTr="00883437">
        <w:trPr>
          <w:cantSplit/>
          <w:jc w:val="center"/>
        </w:trPr>
        <w:tc>
          <w:tcPr>
            <w:tcW w:w="535" w:type="pct"/>
            <w:tcBorders>
              <w:top w:val="single" w:sz="4" w:space="0" w:color="auto"/>
              <w:left w:val="single" w:sz="4" w:space="0" w:color="auto"/>
              <w:bottom w:val="single" w:sz="4" w:space="0" w:color="auto"/>
              <w:right w:val="single" w:sz="4" w:space="0" w:color="auto"/>
            </w:tcBorders>
          </w:tcPr>
          <w:p w14:paraId="4B562494" w14:textId="77777777" w:rsidR="00DF1BEC" w:rsidRPr="00DD4C82" w:rsidRDefault="00DF1BEC" w:rsidP="00810187">
            <w:pPr>
              <w:keepNext/>
              <w:suppressAutoHyphens/>
              <w:spacing w:after="0" w:line="240" w:lineRule="auto"/>
              <w:ind w:lef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District leadership will collaborate across departments and with school based personnel to determine professional development needs</w:t>
            </w:r>
          </w:p>
        </w:tc>
        <w:tc>
          <w:tcPr>
            <w:tcW w:w="1238" w:type="pct"/>
            <w:tcBorders>
              <w:top w:val="single" w:sz="4" w:space="0" w:color="auto"/>
              <w:left w:val="single" w:sz="4" w:space="0" w:color="auto"/>
              <w:bottom w:val="single" w:sz="4" w:space="0" w:color="auto"/>
              <w:right w:val="single" w:sz="4" w:space="0" w:color="auto"/>
            </w:tcBorders>
          </w:tcPr>
          <w:p w14:paraId="42C60EA4" w14:textId="77777777" w:rsidR="00DF1BEC" w:rsidRPr="00BF0D0A" w:rsidRDefault="00DF1BEC" w:rsidP="00810187">
            <w:pPr>
              <w:pStyle w:val="ListParagraph"/>
              <w:keepNext/>
              <w:numPr>
                <w:ilvl w:val="0"/>
                <w:numId w:val="11"/>
              </w:numPr>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District office leadership will seek input from school leadership for professional development needs.</w:t>
            </w:r>
          </w:p>
          <w:p w14:paraId="432C915B" w14:textId="77777777" w:rsidR="00DF1BEC" w:rsidRPr="00BF0D0A" w:rsidRDefault="0099208A" w:rsidP="00810187">
            <w:pPr>
              <w:pStyle w:val="ListParagraph"/>
              <w:keepNext/>
              <w:numPr>
                <w:ilvl w:val="0"/>
                <w:numId w:val="11"/>
              </w:numPr>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 xml:space="preserve">District office leadership will collaborate to provide research based professional development to </w:t>
            </w:r>
            <w:r w:rsidR="009C288C" w:rsidRPr="00BF0D0A">
              <w:rPr>
                <w:rFonts w:ascii="Arial Narrow" w:eastAsia="Times New Roman" w:hAnsi="Arial Narrow" w:cs="Times New Roman"/>
                <w:sz w:val="18"/>
                <w:szCs w:val="18"/>
              </w:rPr>
              <w:t>support effective teachers and leaders</w:t>
            </w:r>
            <w:r w:rsidR="0054407D" w:rsidRPr="00BF0D0A">
              <w:rPr>
                <w:rFonts w:ascii="Arial Narrow" w:eastAsia="Times New Roman" w:hAnsi="Arial Narrow" w:cs="Times New Roman"/>
                <w:sz w:val="18"/>
                <w:szCs w:val="18"/>
              </w:rPr>
              <w:t>.</w:t>
            </w:r>
          </w:p>
          <w:p w14:paraId="1FD1197E" w14:textId="77777777" w:rsidR="0054407D" w:rsidRPr="00BF0D0A" w:rsidRDefault="0054407D" w:rsidP="00913634">
            <w:pPr>
              <w:pStyle w:val="ListParagraph"/>
              <w:keepNext/>
              <w:numPr>
                <w:ilvl w:val="0"/>
                <w:numId w:val="11"/>
              </w:numPr>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 xml:space="preserve">District office leadership will </w:t>
            </w:r>
            <w:r w:rsidR="008877B8" w:rsidRPr="00BF0D0A">
              <w:rPr>
                <w:rFonts w:ascii="Arial Narrow" w:eastAsia="Times New Roman" w:hAnsi="Arial Narrow" w:cs="Times New Roman"/>
                <w:sz w:val="18"/>
                <w:szCs w:val="18"/>
              </w:rPr>
              <w:t xml:space="preserve">seek input in </w:t>
            </w:r>
            <w:r w:rsidRPr="00BF0D0A">
              <w:rPr>
                <w:rFonts w:ascii="Arial Narrow" w:eastAsia="Times New Roman" w:hAnsi="Arial Narrow" w:cs="Times New Roman"/>
                <w:sz w:val="18"/>
                <w:szCs w:val="18"/>
              </w:rPr>
              <w:t>professional development needs</w:t>
            </w:r>
            <w:r w:rsidR="00D409DF" w:rsidRPr="00BF0D0A">
              <w:rPr>
                <w:rFonts w:ascii="Arial Narrow" w:eastAsia="Times New Roman" w:hAnsi="Arial Narrow" w:cs="Times New Roman"/>
                <w:sz w:val="18"/>
                <w:szCs w:val="18"/>
              </w:rPr>
              <w:t xml:space="preserve"> </w:t>
            </w:r>
            <w:r w:rsidR="007460A1" w:rsidRPr="00BF0D0A">
              <w:rPr>
                <w:rFonts w:ascii="Arial Narrow" w:eastAsia="Times New Roman" w:hAnsi="Arial Narrow" w:cs="Times New Roman"/>
                <w:sz w:val="18"/>
                <w:szCs w:val="18"/>
              </w:rPr>
              <w:t xml:space="preserve">for </w:t>
            </w:r>
            <w:r w:rsidR="00D409DF" w:rsidRPr="00BF0D0A">
              <w:rPr>
                <w:rFonts w:ascii="Arial Narrow" w:eastAsia="Times New Roman" w:hAnsi="Arial Narrow" w:cs="Times New Roman"/>
                <w:sz w:val="18"/>
                <w:szCs w:val="18"/>
              </w:rPr>
              <w:t xml:space="preserve">co-curricular subjects, including </w:t>
            </w:r>
            <w:r w:rsidR="00913634" w:rsidRPr="00BF0D0A">
              <w:rPr>
                <w:rFonts w:ascii="Arial Narrow" w:eastAsia="Times New Roman" w:hAnsi="Arial Narrow" w:cs="Times New Roman"/>
                <w:sz w:val="18"/>
                <w:szCs w:val="18"/>
              </w:rPr>
              <w:t>visual and performing arts, pathway and elective teachers.</w:t>
            </w:r>
          </w:p>
        </w:tc>
        <w:tc>
          <w:tcPr>
            <w:tcW w:w="912" w:type="pct"/>
            <w:tcBorders>
              <w:top w:val="single" w:sz="4" w:space="0" w:color="auto"/>
              <w:left w:val="single" w:sz="4" w:space="0" w:color="auto"/>
              <w:bottom w:val="single" w:sz="4" w:space="0" w:color="auto"/>
              <w:right w:val="single" w:sz="4" w:space="0" w:color="auto"/>
            </w:tcBorders>
          </w:tcPr>
          <w:p w14:paraId="33CBAA8D" w14:textId="77777777" w:rsidR="00610F1C" w:rsidRPr="00BF0D0A" w:rsidRDefault="0052337B" w:rsidP="00810187">
            <w:pPr>
              <w:pStyle w:val="ListParagraph"/>
              <w:keepNext/>
              <w:numPr>
                <w:ilvl w:val="0"/>
                <w:numId w:val="10"/>
              </w:numPr>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Annually, a survey will be conducte</w:t>
            </w:r>
            <w:r w:rsidR="00610F1C" w:rsidRPr="00BF0D0A">
              <w:rPr>
                <w:rFonts w:ascii="Arial Narrow" w:eastAsia="Times New Roman" w:hAnsi="Arial Narrow" w:cs="Times New Roman"/>
                <w:sz w:val="18"/>
                <w:szCs w:val="18"/>
              </w:rPr>
              <w:t xml:space="preserve">d </w:t>
            </w:r>
            <w:r w:rsidR="003953E2" w:rsidRPr="00BF0D0A">
              <w:rPr>
                <w:rFonts w:ascii="Arial Narrow" w:eastAsia="Times New Roman" w:hAnsi="Arial Narrow" w:cs="Times New Roman"/>
                <w:sz w:val="18"/>
                <w:szCs w:val="18"/>
              </w:rPr>
              <w:t xml:space="preserve">no later than March 15 </w:t>
            </w:r>
            <w:r w:rsidR="00610F1C" w:rsidRPr="00BF0D0A">
              <w:rPr>
                <w:rFonts w:ascii="Arial Narrow" w:eastAsia="Times New Roman" w:hAnsi="Arial Narrow" w:cs="Times New Roman"/>
                <w:sz w:val="18"/>
                <w:szCs w:val="18"/>
              </w:rPr>
              <w:t>to identify PD requests of school leaders and teachers</w:t>
            </w:r>
            <w:r w:rsidR="003953E2" w:rsidRPr="00BF0D0A">
              <w:rPr>
                <w:rFonts w:ascii="Arial Narrow" w:eastAsia="Times New Roman" w:hAnsi="Arial Narrow" w:cs="Times New Roman"/>
                <w:sz w:val="18"/>
                <w:szCs w:val="18"/>
              </w:rPr>
              <w:t xml:space="preserve"> </w:t>
            </w:r>
          </w:p>
          <w:p w14:paraId="275AAA68" w14:textId="77777777" w:rsidR="00DF1BEC" w:rsidRPr="00BF0D0A" w:rsidRDefault="00610F1C" w:rsidP="00810187">
            <w:pPr>
              <w:pStyle w:val="ListParagraph"/>
              <w:keepNext/>
              <w:numPr>
                <w:ilvl w:val="0"/>
                <w:numId w:val="10"/>
              </w:numPr>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Each year, district office leaders will collaborate to develop an annual program of professional development to support effective leaders</w:t>
            </w:r>
          </w:p>
        </w:tc>
        <w:tc>
          <w:tcPr>
            <w:tcW w:w="602" w:type="pct"/>
            <w:tcBorders>
              <w:top w:val="single" w:sz="4" w:space="0" w:color="auto"/>
              <w:left w:val="single" w:sz="4" w:space="0" w:color="auto"/>
              <w:bottom w:val="single" w:sz="4" w:space="0" w:color="auto"/>
              <w:right w:val="single" w:sz="4" w:space="0" w:color="auto"/>
            </w:tcBorders>
          </w:tcPr>
          <w:p w14:paraId="5C4820AF" w14:textId="77777777" w:rsidR="0040098D" w:rsidRPr="00BF0D0A" w:rsidRDefault="0040098D" w:rsidP="00810187">
            <w:pPr>
              <w:keepNext/>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Executive Staff,</w:t>
            </w:r>
          </w:p>
          <w:p w14:paraId="561ACFA9" w14:textId="77777777" w:rsidR="003953E2" w:rsidRPr="00BF0D0A" w:rsidRDefault="003953E2" w:rsidP="00810187">
            <w:pPr>
              <w:keepNext/>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Executive Officers for Elementary, Middle and High; Executive Leads, Network Principals, Executive Director for Curriculum and Instruction</w:t>
            </w:r>
            <w:r w:rsidR="00913634" w:rsidRPr="00BF0D0A">
              <w:rPr>
                <w:rFonts w:ascii="Arial Narrow" w:eastAsia="Times New Roman" w:hAnsi="Arial Narrow" w:cs="Times New Roman"/>
                <w:sz w:val="18"/>
                <w:szCs w:val="18"/>
              </w:rPr>
              <w:t xml:space="preserve">, Director of CTE and Career Academies, </w:t>
            </w:r>
          </w:p>
          <w:p w14:paraId="5D9D6A6C" w14:textId="77777777" w:rsidR="00A74776" w:rsidRPr="00BF0D0A" w:rsidRDefault="00A74776" w:rsidP="00A74776">
            <w:pPr>
              <w:keepNext/>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 xml:space="preserve">Office of Student Services, </w:t>
            </w:r>
          </w:p>
          <w:p w14:paraId="7B089DE1" w14:textId="77777777" w:rsidR="00A74776" w:rsidRPr="00BF0D0A" w:rsidRDefault="00A74776" w:rsidP="00810187">
            <w:pPr>
              <w:keepNext/>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Office of Learning Technology</w:t>
            </w:r>
            <w:r w:rsidR="0040098D" w:rsidRPr="00BF0D0A">
              <w:rPr>
                <w:rFonts w:ascii="Arial Narrow" w:eastAsia="Times New Roman" w:hAnsi="Arial Narrow" w:cs="Times New Roman"/>
                <w:sz w:val="18"/>
                <w:szCs w:val="18"/>
              </w:rPr>
              <w:t xml:space="preserve">, </w:t>
            </w:r>
          </w:p>
          <w:p w14:paraId="149DA91E" w14:textId="77777777" w:rsidR="0040098D" w:rsidRPr="00BF0D0A" w:rsidRDefault="0040098D" w:rsidP="00810187">
            <w:pPr>
              <w:keepNext/>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 xml:space="preserve">Human Capital, </w:t>
            </w:r>
          </w:p>
          <w:p w14:paraId="7F6D986B" w14:textId="77777777" w:rsidR="0040098D" w:rsidRPr="00BF0D0A" w:rsidRDefault="0040098D" w:rsidP="00913634">
            <w:pPr>
              <w:keepNext/>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 xml:space="preserve">Facilities and Maintenance, </w:t>
            </w:r>
            <w:r w:rsidR="00913634" w:rsidRPr="00BF0D0A">
              <w:rPr>
                <w:rFonts w:ascii="Arial Narrow" w:eastAsia="Times New Roman" w:hAnsi="Arial Narrow" w:cs="Times New Roman"/>
                <w:sz w:val="18"/>
                <w:szCs w:val="18"/>
              </w:rPr>
              <w:t>Director of Visual and Performing Arts</w:t>
            </w:r>
            <w:r w:rsidR="0054407D" w:rsidRPr="00BF0D0A">
              <w:rPr>
                <w:rFonts w:ascii="Arial Narrow" w:eastAsia="Times New Roman" w:hAnsi="Arial Narrow" w:cs="Times New Roman"/>
                <w:sz w:val="18"/>
                <w:szCs w:val="18"/>
              </w:rPr>
              <w:t xml:space="preserve">, </w:t>
            </w:r>
            <w:r w:rsidR="00C0049C" w:rsidRPr="00BF0D0A">
              <w:rPr>
                <w:rFonts w:ascii="Arial Narrow" w:eastAsia="Times New Roman" w:hAnsi="Arial Narrow" w:cs="Times New Roman"/>
                <w:sz w:val="18"/>
                <w:szCs w:val="18"/>
              </w:rPr>
              <w:t>etc.</w:t>
            </w:r>
          </w:p>
        </w:tc>
        <w:tc>
          <w:tcPr>
            <w:tcW w:w="1316" w:type="pct"/>
            <w:tcBorders>
              <w:top w:val="single" w:sz="4" w:space="0" w:color="auto"/>
              <w:left w:val="single" w:sz="4" w:space="0" w:color="auto"/>
              <w:bottom w:val="single" w:sz="4" w:space="0" w:color="auto"/>
              <w:right w:val="single" w:sz="4" w:space="0" w:color="auto"/>
            </w:tcBorders>
          </w:tcPr>
          <w:p w14:paraId="2A7D4DBD" w14:textId="77777777" w:rsidR="00863B7A" w:rsidRPr="00BF0D0A" w:rsidRDefault="00863B7A" w:rsidP="00810187">
            <w:pPr>
              <w:keepNext/>
              <w:suppressAutoHyphens/>
              <w:spacing w:after="0" w:line="240" w:lineRule="auto"/>
              <w:ind w:right="-108"/>
              <w:rPr>
                <w:rFonts w:ascii="Arial Narrow" w:eastAsia="Times New Roman" w:hAnsi="Arial Narrow" w:cs="Times New Roman"/>
                <w:sz w:val="18"/>
                <w:szCs w:val="18"/>
              </w:rPr>
            </w:pPr>
            <w:r w:rsidRPr="00BF0D0A">
              <w:rPr>
                <w:rFonts w:ascii="Arial Narrow" w:eastAsia="Times New Roman" w:hAnsi="Arial Narrow" w:cs="Times New Roman"/>
                <w:sz w:val="18"/>
                <w:szCs w:val="18"/>
              </w:rPr>
              <w:t xml:space="preserve">Year 1: </w:t>
            </w:r>
          </w:p>
          <w:p w14:paraId="241C11B8" w14:textId="77777777" w:rsidR="003953E2" w:rsidRPr="00BF0D0A" w:rsidRDefault="003953E2" w:rsidP="000D2BC4">
            <w:pPr>
              <w:pStyle w:val="ListParagraph"/>
              <w:keepNext/>
              <w:numPr>
                <w:ilvl w:val="0"/>
                <w:numId w:val="55"/>
              </w:numPr>
              <w:suppressAutoHyphens/>
              <w:spacing w:after="0" w:line="240" w:lineRule="auto"/>
              <w:ind w:right="-108"/>
              <w:rPr>
                <w:rFonts w:ascii="Arial Narrow" w:eastAsia="Times New Roman" w:hAnsi="Arial Narrow" w:cs="Times New Roman"/>
                <w:sz w:val="18"/>
                <w:szCs w:val="18"/>
              </w:rPr>
            </w:pPr>
            <w:r w:rsidRPr="00BF0D0A">
              <w:rPr>
                <w:rFonts w:ascii="Arial Narrow" w:eastAsia="Times New Roman" w:hAnsi="Arial Narrow" w:cs="Times New Roman"/>
                <w:sz w:val="18"/>
                <w:szCs w:val="18"/>
              </w:rPr>
              <w:t>Create a survey</w:t>
            </w:r>
            <w:r w:rsidR="00C0049C" w:rsidRPr="00BF0D0A">
              <w:rPr>
                <w:rFonts w:ascii="Arial Narrow" w:eastAsia="Times New Roman" w:hAnsi="Arial Narrow" w:cs="Times New Roman"/>
                <w:sz w:val="18"/>
                <w:szCs w:val="18"/>
              </w:rPr>
              <w:t xml:space="preserve"> for professional development needs</w:t>
            </w:r>
          </w:p>
          <w:p w14:paraId="63E09350" w14:textId="77777777" w:rsidR="003953E2" w:rsidRPr="00BF0D0A" w:rsidRDefault="003953E2" w:rsidP="000D2BC4">
            <w:pPr>
              <w:pStyle w:val="ListParagraph"/>
              <w:keepNext/>
              <w:numPr>
                <w:ilvl w:val="0"/>
                <w:numId w:val="55"/>
              </w:numPr>
              <w:suppressAutoHyphens/>
              <w:spacing w:after="0" w:line="240" w:lineRule="auto"/>
              <w:ind w:right="-108"/>
              <w:rPr>
                <w:rFonts w:ascii="Arial Narrow" w:eastAsia="Times New Roman" w:hAnsi="Arial Narrow" w:cs="Times New Roman"/>
                <w:sz w:val="18"/>
                <w:szCs w:val="18"/>
              </w:rPr>
            </w:pPr>
            <w:r w:rsidRPr="00BF0D0A">
              <w:rPr>
                <w:rFonts w:ascii="Arial Narrow" w:eastAsia="Times New Roman" w:hAnsi="Arial Narrow" w:cs="Times New Roman"/>
                <w:sz w:val="18"/>
                <w:szCs w:val="18"/>
              </w:rPr>
              <w:t>Conduct the survey (on-going)</w:t>
            </w:r>
          </w:p>
          <w:p w14:paraId="39804B3D" w14:textId="77777777" w:rsidR="003953E2" w:rsidRPr="00BF0D0A" w:rsidRDefault="003953E2" w:rsidP="000D2BC4">
            <w:pPr>
              <w:pStyle w:val="ListParagraph"/>
              <w:keepNext/>
              <w:numPr>
                <w:ilvl w:val="0"/>
                <w:numId w:val="55"/>
              </w:numPr>
              <w:suppressAutoHyphens/>
              <w:spacing w:after="0" w:line="240" w:lineRule="auto"/>
              <w:ind w:right="-108"/>
              <w:rPr>
                <w:rFonts w:ascii="Arial Narrow" w:eastAsia="Times New Roman" w:hAnsi="Arial Narrow" w:cs="Times New Roman"/>
                <w:sz w:val="18"/>
                <w:szCs w:val="18"/>
              </w:rPr>
            </w:pPr>
            <w:r w:rsidRPr="00BF0D0A">
              <w:rPr>
                <w:rFonts w:ascii="Arial Narrow" w:eastAsia="Times New Roman" w:hAnsi="Arial Narrow" w:cs="Times New Roman"/>
                <w:sz w:val="18"/>
                <w:szCs w:val="18"/>
              </w:rPr>
              <w:t>Plan PD according to needs of district, school leaders and teachers (on-going)</w:t>
            </w:r>
          </w:p>
          <w:p w14:paraId="09D34193" w14:textId="77777777" w:rsidR="003953E2" w:rsidRPr="00BF0D0A" w:rsidRDefault="00E1742F" w:rsidP="000D2BC4">
            <w:pPr>
              <w:pStyle w:val="ListParagraph"/>
              <w:keepNext/>
              <w:numPr>
                <w:ilvl w:val="0"/>
                <w:numId w:val="55"/>
              </w:numPr>
              <w:suppressAutoHyphens/>
              <w:spacing w:after="0" w:line="240" w:lineRule="auto"/>
              <w:ind w:right="-108"/>
              <w:rPr>
                <w:rFonts w:ascii="Arial Narrow" w:eastAsia="Times New Roman" w:hAnsi="Arial Narrow" w:cs="Times New Roman"/>
                <w:sz w:val="18"/>
                <w:szCs w:val="18"/>
              </w:rPr>
            </w:pPr>
            <w:r w:rsidRPr="00BF0D0A">
              <w:rPr>
                <w:rFonts w:ascii="Arial Narrow" w:eastAsia="Times New Roman" w:hAnsi="Arial Narrow" w:cs="Times New Roman"/>
                <w:sz w:val="18"/>
                <w:szCs w:val="18"/>
              </w:rPr>
              <w:t>District</w:t>
            </w:r>
            <w:r w:rsidR="003953E2" w:rsidRPr="00BF0D0A">
              <w:rPr>
                <w:rFonts w:ascii="Arial Narrow" w:eastAsia="Times New Roman" w:hAnsi="Arial Narrow" w:cs="Times New Roman"/>
                <w:sz w:val="18"/>
                <w:szCs w:val="18"/>
              </w:rPr>
              <w:t xml:space="preserve"> personnel and Network Principals will work together to set up district PD</w:t>
            </w:r>
          </w:p>
          <w:p w14:paraId="088752C9" w14:textId="77777777" w:rsidR="00E0324B" w:rsidRPr="00BF0D0A" w:rsidRDefault="00E0324B" w:rsidP="000D2BC4">
            <w:pPr>
              <w:pStyle w:val="ListParagraph"/>
              <w:keepNext/>
              <w:numPr>
                <w:ilvl w:val="0"/>
                <w:numId w:val="55"/>
              </w:numPr>
              <w:suppressAutoHyphens/>
              <w:spacing w:after="0" w:line="240" w:lineRule="auto"/>
              <w:ind w:right="-108"/>
              <w:rPr>
                <w:rFonts w:ascii="Arial Narrow" w:eastAsia="Times New Roman" w:hAnsi="Arial Narrow" w:cs="Times New Roman"/>
                <w:sz w:val="18"/>
                <w:szCs w:val="18"/>
              </w:rPr>
            </w:pPr>
            <w:r w:rsidRPr="00BF0D0A">
              <w:rPr>
                <w:rFonts w:ascii="Arial Narrow" w:eastAsia="Times New Roman" w:hAnsi="Arial Narrow" w:cs="Times New Roman"/>
                <w:sz w:val="18"/>
                <w:szCs w:val="18"/>
              </w:rPr>
              <w:t>Ensure differentiated PD is provided</w:t>
            </w:r>
          </w:p>
          <w:p w14:paraId="4A7FAD34" w14:textId="77777777" w:rsidR="006A6606" w:rsidRPr="00BF0D0A" w:rsidRDefault="00165DED" w:rsidP="000D2BC4">
            <w:pPr>
              <w:pStyle w:val="ListParagraph"/>
              <w:keepNext/>
              <w:numPr>
                <w:ilvl w:val="0"/>
                <w:numId w:val="55"/>
              </w:numPr>
              <w:suppressAutoHyphens/>
              <w:spacing w:after="0" w:line="240" w:lineRule="auto"/>
              <w:ind w:right="-108"/>
              <w:rPr>
                <w:rFonts w:ascii="Arial Narrow" w:eastAsia="Times New Roman" w:hAnsi="Arial Narrow" w:cs="Times New Roman"/>
                <w:sz w:val="18"/>
                <w:szCs w:val="18"/>
              </w:rPr>
            </w:pPr>
            <w:r w:rsidRPr="00BF0D0A">
              <w:rPr>
                <w:rFonts w:ascii="Arial Narrow" w:eastAsia="Times New Roman" w:hAnsi="Arial Narrow" w:cs="Times New Roman"/>
                <w:sz w:val="18"/>
                <w:szCs w:val="18"/>
              </w:rPr>
              <w:t>Support research-based recommendations for music PD</w:t>
            </w:r>
          </w:p>
          <w:p w14:paraId="1F2488F9" w14:textId="77777777" w:rsidR="00863B7A" w:rsidRPr="00BF0D0A" w:rsidRDefault="00863B7A" w:rsidP="00810187">
            <w:pPr>
              <w:keepNext/>
              <w:suppressAutoHyphens/>
              <w:spacing w:after="0" w:line="240" w:lineRule="auto"/>
              <w:ind w:right="-108"/>
              <w:rPr>
                <w:rFonts w:ascii="Arial Narrow" w:eastAsia="Times New Roman" w:hAnsi="Arial Narrow" w:cs="Times New Roman"/>
                <w:sz w:val="18"/>
                <w:szCs w:val="18"/>
              </w:rPr>
            </w:pPr>
            <w:r w:rsidRPr="00BF0D0A">
              <w:rPr>
                <w:rFonts w:ascii="Arial Narrow" w:eastAsia="Times New Roman" w:hAnsi="Arial Narrow" w:cs="Times New Roman"/>
                <w:sz w:val="18"/>
                <w:szCs w:val="18"/>
              </w:rPr>
              <w:t>Year 2:</w:t>
            </w:r>
            <w:r w:rsidR="003953E2" w:rsidRPr="00BF0D0A">
              <w:rPr>
                <w:rFonts w:ascii="Arial Narrow" w:eastAsia="Times New Roman" w:hAnsi="Arial Narrow" w:cs="Times New Roman"/>
                <w:sz w:val="18"/>
                <w:szCs w:val="18"/>
              </w:rPr>
              <w:t xml:space="preserve"> Year 1 on-going and, </w:t>
            </w:r>
          </w:p>
          <w:p w14:paraId="57A76D35" w14:textId="77777777" w:rsidR="003953E2" w:rsidRPr="00BF0D0A" w:rsidRDefault="003953E2" w:rsidP="000D2BC4">
            <w:pPr>
              <w:pStyle w:val="ListParagraph"/>
              <w:keepNext/>
              <w:numPr>
                <w:ilvl w:val="0"/>
                <w:numId w:val="56"/>
              </w:numPr>
              <w:suppressAutoHyphens/>
              <w:spacing w:after="0" w:line="240" w:lineRule="auto"/>
              <w:ind w:right="-108"/>
              <w:rPr>
                <w:rFonts w:ascii="Arial Narrow" w:eastAsia="Times New Roman" w:hAnsi="Arial Narrow" w:cs="Times New Roman"/>
                <w:sz w:val="18"/>
                <w:szCs w:val="18"/>
              </w:rPr>
            </w:pPr>
            <w:r w:rsidRPr="00BF0D0A">
              <w:rPr>
                <w:rFonts w:ascii="Arial Narrow" w:eastAsia="Times New Roman" w:hAnsi="Arial Narrow" w:cs="Times New Roman"/>
                <w:sz w:val="18"/>
                <w:szCs w:val="18"/>
              </w:rPr>
              <w:t xml:space="preserve">Monitor the </w:t>
            </w:r>
            <w:r w:rsidR="00E0324B" w:rsidRPr="00BF0D0A">
              <w:rPr>
                <w:rFonts w:ascii="Arial Narrow" w:eastAsia="Times New Roman" w:hAnsi="Arial Narrow" w:cs="Times New Roman"/>
                <w:sz w:val="18"/>
                <w:szCs w:val="18"/>
              </w:rPr>
              <w:t>impact of PD on teacher effectiveness</w:t>
            </w:r>
          </w:p>
          <w:p w14:paraId="4D155F4C" w14:textId="77777777" w:rsidR="00E0324B" w:rsidRPr="00BF0D0A" w:rsidRDefault="00E0324B" w:rsidP="000D2BC4">
            <w:pPr>
              <w:pStyle w:val="ListParagraph"/>
              <w:keepNext/>
              <w:numPr>
                <w:ilvl w:val="0"/>
                <w:numId w:val="56"/>
              </w:numPr>
              <w:suppressAutoHyphens/>
              <w:spacing w:after="0" w:line="240" w:lineRule="auto"/>
              <w:ind w:right="-108"/>
              <w:rPr>
                <w:rFonts w:ascii="Arial Narrow" w:eastAsia="Times New Roman" w:hAnsi="Arial Narrow" w:cs="Times New Roman"/>
                <w:sz w:val="18"/>
                <w:szCs w:val="18"/>
              </w:rPr>
            </w:pPr>
            <w:r w:rsidRPr="00BF0D0A">
              <w:rPr>
                <w:rFonts w:ascii="Arial Narrow" w:eastAsia="Times New Roman" w:hAnsi="Arial Narrow" w:cs="Times New Roman"/>
                <w:sz w:val="18"/>
                <w:szCs w:val="18"/>
              </w:rPr>
              <w:t>Monitor and adjust as needed</w:t>
            </w:r>
          </w:p>
          <w:p w14:paraId="47F5C6AB" w14:textId="77777777" w:rsidR="00DF1BEC" w:rsidRPr="00BF0D0A" w:rsidRDefault="00863B7A" w:rsidP="00810187">
            <w:pPr>
              <w:keepNext/>
              <w:suppressAutoHyphens/>
              <w:spacing w:after="0" w:line="240" w:lineRule="auto"/>
              <w:ind w:right="-108"/>
              <w:rPr>
                <w:rFonts w:ascii="Arial Narrow" w:eastAsia="Times New Roman" w:hAnsi="Arial Narrow" w:cs="Times New Roman"/>
                <w:sz w:val="18"/>
                <w:szCs w:val="18"/>
              </w:rPr>
            </w:pPr>
            <w:r w:rsidRPr="00BF0D0A">
              <w:rPr>
                <w:rFonts w:ascii="Arial Narrow" w:eastAsia="Times New Roman" w:hAnsi="Arial Narrow" w:cs="Times New Roman"/>
                <w:sz w:val="18"/>
                <w:szCs w:val="18"/>
              </w:rPr>
              <w:t>Year 3:</w:t>
            </w:r>
            <w:r w:rsidR="00E0324B" w:rsidRPr="00BF0D0A">
              <w:rPr>
                <w:rFonts w:ascii="Arial Narrow" w:eastAsia="Times New Roman" w:hAnsi="Arial Narrow" w:cs="Times New Roman"/>
                <w:sz w:val="18"/>
                <w:szCs w:val="18"/>
              </w:rPr>
              <w:t xml:space="preserve"> Year 2 and,</w:t>
            </w:r>
          </w:p>
          <w:p w14:paraId="3AD362B7" w14:textId="77777777" w:rsidR="00E0324B" w:rsidRPr="00BF0D0A" w:rsidRDefault="00E0324B" w:rsidP="000D2BC4">
            <w:pPr>
              <w:pStyle w:val="ListParagraph"/>
              <w:keepNext/>
              <w:numPr>
                <w:ilvl w:val="0"/>
                <w:numId w:val="57"/>
              </w:numPr>
              <w:suppressAutoHyphens/>
              <w:spacing w:after="0" w:line="240" w:lineRule="auto"/>
              <w:ind w:right="-108"/>
              <w:rPr>
                <w:rFonts w:ascii="Arial Narrow" w:eastAsia="Times New Roman" w:hAnsi="Arial Narrow" w:cs="Times New Roman"/>
                <w:sz w:val="18"/>
                <w:szCs w:val="18"/>
              </w:rPr>
            </w:pPr>
            <w:r w:rsidRPr="00BF0D0A">
              <w:rPr>
                <w:rFonts w:ascii="Arial Narrow" w:eastAsia="Times New Roman" w:hAnsi="Arial Narrow" w:cs="Times New Roman"/>
                <w:sz w:val="18"/>
                <w:szCs w:val="18"/>
              </w:rPr>
              <w:t>Monitor and adjust as needed</w:t>
            </w:r>
          </w:p>
        </w:tc>
        <w:tc>
          <w:tcPr>
            <w:tcW w:w="397" w:type="pct"/>
            <w:tcBorders>
              <w:top w:val="single" w:sz="4" w:space="0" w:color="auto"/>
              <w:left w:val="single" w:sz="4" w:space="0" w:color="auto"/>
              <w:bottom w:val="single" w:sz="4" w:space="0" w:color="auto"/>
              <w:right w:val="single" w:sz="4" w:space="0" w:color="auto"/>
            </w:tcBorders>
          </w:tcPr>
          <w:p w14:paraId="5A7EE317" w14:textId="77777777" w:rsidR="00DF1BEC" w:rsidRPr="00DD4C82" w:rsidRDefault="00460F59" w:rsidP="00810187">
            <w:pPr>
              <w:keepNext/>
              <w:suppressAutoHyphens/>
              <w:spacing w:after="0" w:line="240" w:lineRule="auto"/>
              <w:ind w:right="-108"/>
              <w:jc w:val="center"/>
              <w:rPr>
                <w:rFonts w:ascii="Arial Narrow" w:eastAsia="Times New Roman" w:hAnsi="Arial Narrow" w:cs="Times New Roman"/>
                <w:sz w:val="18"/>
                <w:szCs w:val="18"/>
              </w:rPr>
            </w:pPr>
            <w:r>
              <w:rPr>
                <w:rFonts w:ascii="Arial Narrow" w:eastAsia="Times New Roman" w:hAnsi="Arial Narrow" w:cs="Times New Roman"/>
                <w:sz w:val="18"/>
                <w:szCs w:val="18"/>
              </w:rPr>
              <w:t>District and federal funds</w:t>
            </w:r>
          </w:p>
        </w:tc>
      </w:tr>
    </w:tbl>
    <w:p w14:paraId="766A8535" w14:textId="77777777" w:rsidR="00883437" w:rsidRDefault="00883437">
      <w:pPr>
        <w:jc w:val="center"/>
      </w:pPr>
      <w:r>
        <w:br w:type="page"/>
      </w:r>
    </w:p>
    <w:tbl>
      <w:tblPr>
        <w:tblW w:w="14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3"/>
        <w:gridCol w:w="3616"/>
        <w:gridCol w:w="2663"/>
        <w:gridCol w:w="1758"/>
        <w:gridCol w:w="3843"/>
        <w:gridCol w:w="1159"/>
      </w:tblGrid>
      <w:tr w:rsidR="00883437" w:rsidRPr="006D4C10" w14:paraId="66A9905E" w14:textId="77777777" w:rsidTr="006D4C10">
        <w:trPr>
          <w:cantSplit/>
          <w:trHeight w:val="116"/>
          <w:jc w:val="center"/>
        </w:trPr>
        <w:tc>
          <w:tcPr>
            <w:tcW w:w="5000" w:type="pct"/>
            <w:gridSpan w:val="6"/>
            <w:shd w:val="clear" w:color="auto" w:fill="C6D9F1" w:themeFill="text2" w:themeFillTint="33"/>
          </w:tcPr>
          <w:p w14:paraId="6F8544B4" w14:textId="77777777" w:rsidR="00883437" w:rsidRPr="006D4C10" w:rsidRDefault="00883437" w:rsidP="00883437">
            <w:pPr>
              <w:keepNext/>
              <w:tabs>
                <w:tab w:val="left" w:pos="760"/>
              </w:tabs>
              <w:suppressAutoHyphens/>
              <w:spacing w:after="0" w:line="240" w:lineRule="auto"/>
              <w:ind w:left="-108" w:right="-108"/>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lastRenderedPageBreak/>
              <w:t>Effective Leaders</w:t>
            </w:r>
          </w:p>
        </w:tc>
      </w:tr>
      <w:tr w:rsidR="00883437" w:rsidRPr="00DD4C82" w14:paraId="67A0A304" w14:textId="77777777" w:rsidTr="006D4C10">
        <w:trPr>
          <w:cantSplit/>
          <w:trHeight w:val="260"/>
          <w:jc w:val="center"/>
        </w:trPr>
        <w:tc>
          <w:tcPr>
            <w:tcW w:w="535" w:type="pct"/>
            <w:shd w:val="clear" w:color="auto" w:fill="DBE5F1" w:themeFill="accent1" w:themeFillTint="33"/>
          </w:tcPr>
          <w:p w14:paraId="12146468"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Strategies</w:t>
            </w:r>
          </w:p>
        </w:tc>
        <w:tc>
          <w:tcPr>
            <w:tcW w:w="1238" w:type="pct"/>
            <w:shd w:val="clear" w:color="auto" w:fill="DBE5F1" w:themeFill="accent1" w:themeFillTint="33"/>
          </w:tcPr>
          <w:p w14:paraId="335C9FBB"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912" w:type="pct"/>
            <w:shd w:val="clear" w:color="auto" w:fill="DBE5F1" w:themeFill="accent1" w:themeFillTint="33"/>
          </w:tcPr>
          <w:p w14:paraId="03689A62"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602" w:type="pct"/>
            <w:shd w:val="clear" w:color="auto" w:fill="DBE5F1" w:themeFill="accent1" w:themeFillTint="33"/>
          </w:tcPr>
          <w:p w14:paraId="5EF76616"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Lead Person(s)/Team</w:t>
            </w:r>
          </w:p>
        </w:tc>
        <w:tc>
          <w:tcPr>
            <w:tcW w:w="1316" w:type="pct"/>
            <w:shd w:val="clear" w:color="auto" w:fill="DBE5F1" w:themeFill="accent1" w:themeFillTint="33"/>
          </w:tcPr>
          <w:p w14:paraId="54143494" w14:textId="77777777" w:rsidR="00883437" w:rsidRPr="00DD4C82" w:rsidRDefault="00883437" w:rsidP="00883437">
            <w:pPr>
              <w:keepNext/>
              <w:suppressAutoHyphens/>
              <w:spacing w:after="0" w:line="240" w:lineRule="auto"/>
              <w:ind w:right="-108"/>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397" w:type="pct"/>
            <w:shd w:val="clear" w:color="auto" w:fill="DBE5F1" w:themeFill="accent1" w:themeFillTint="33"/>
          </w:tcPr>
          <w:p w14:paraId="263202C2" w14:textId="77777777" w:rsidR="00883437" w:rsidRPr="00DD4C82" w:rsidRDefault="00883437" w:rsidP="00883437">
            <w:pPr>
              <w:keepNext/>
              <w:suppressAutoHyphens/>
              <w:spacing w:after="0" w:line="240" w:lineRule="auto"/>
              <w:ind w:right="-108"/>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525475" w:rsidRPr="00DD4C82" w14:paraId="4F37A864" w14:textId="77777777" w:rsidTr="00883437">
        <w:trPr>
          <w:cantSplit/>
          <w:jc w:val="center"/>
        </w:trPr>
        <w:tc>
          <w:tcPr>
            <w:tcW w:w="535" w:type="pct"/>
            <w:tcBorders>
              <w:top w:val="single" w:sz="4" w:space="0" w:color="auto"/>
              <w:left w:val="single" w:sz="4" w:space="0" w:color="auto"/>
              <w:bottom w:val="single" w:sz="4" w:space="0" w:color="auto"/>
              <w:right w:val="single" w:sz="4" w:space="0" w:color="auto"/>
            </w:tcBorders>
          </w:tcPr>
          <w:p w14:paraId="189AC8CA" w14:textId="77777777" w:rsidR="00474947" w:rsidRPr="00DD4C82" w:rsidRDefault="001A5554" w:rsidP="00810187">
            <w:pPr>
              <w:keepNext/>
              <w:suppressAutoHyphens/>
              <w:spacing w:after="0" w:line="240" w:lineRule="auto"/>
              <w:ind w:left="-108"/>
              <w:rPr>
                <w:rFonts w:ascii="Arial Narrow" w:eastAsia="Times New Roman" w:hAnsi="Arial Narrow" w:cs="Times New Roman"/>
                <w:sz w:val="18"/>
                <w:szCs w:val="18"/>
              </w:rPr>
            </w:pPr>
            <w:r>
              <w:rPr>
                <w:rFonts w:ascii="Arial Narrow" w:eastAsia="Times New Roman" w:hAnsi="Arial Narrow" w:cs="Times New Roman"/>
                <w:sz w:val="18"/>
                <w:szCs w:val="18"/>
              </w:rPr>
              <w:t>Highly e</w:t>
            </w:r>
            <w:r w:rsidR="007419E1" w:rsidRPr="00DD4C82">
              <w:rPr>
                <w:rFonts w:ascii="Arial Narrow" w:eastAsia="Times New Roman" w:hAnsi="Arial Narrow" w:cs="Times New Roman"/>
                <w:sz w:val="18"/>
                <w:szCs w:val="18"/>
              </w:rPr>
              <w:t>ffective principals will participate in, plan</w:t>
            </w:r>
            <w:r w:rsidR="00295D92">
              <w:rPr>
                <w:rFonts w:ascii="Arial Narrow" w:eastAsia="Times New Roman" w:hAnsi="Arial Narrow" w:cs="Times New Roman"/>
                <w:sz w:val="18"/>
                <w:szCs w:val="18"/>
              </w:rPr>
              <w:t xml:space="preserve">, schedule, and deliver </w:t>
            </w:r>
            <w:r w:rsidR="007419E1" w:rsidRPr="00DD4C82">
              <w:rPr>
                <w:rFonts w:ascii="Arial Narrow" w:eastAsia="Times New Roman" w:hAnsi="Arial Narrow" w:cs="Times New Roman"/>
                <w:sz w:val="18"/>
                <w:szCs w:val="18"/>
              </w:rPr>
              <w:t>professional development for teachers and staff to support and develop highly effective teachers and leaders</w:t>
            </w:r>
          </w:p>
        </w:tc>
        <w:tc>
          <w:tcPr>
            <w:tcW w:w="1238" w:type="pct"/>
            <w:tcBorders>
              <w:top w:val="single" w:sz="4" w:space="0" w:color="auto"/>
              <w:left w:val="single" w:sz="4" w:space="0" w:color="auto"/>
              <w:bottom w:val="single" w:sz="4" w:space="0" w:color="auto"/>
              <w:right w:val="single" w:sz="4" w:space="0" w:color="auto"/>
            </w:tcBorders>
          </w:tcPr>
          <w:p w14:paraId="0515BC49" w14:textId="77777777" w:rsidR="00474947" w:rsidRPr="00DD4C82" w:rsidRDefault="00474947" w:rsidP="00810187">
            <w:pPr>
              <w:pStyle w:val="ListParagraph"/>
              <w:keepNext/>
              <w:numPr>
                <w:ilvl w:val="0"/>
                <w:numId w:val="15"/>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All principals will engage in </w:t>
            </w:r>
            <w:proofErr w:type="spellStart"/>
            <w:r w:rsidRPr="00DD4C82">
              <w:rPr>
                <w:rFonts w:ascii="Arial Narrow" w:eastAsia="Times New Roman" w:hAnsi="Arial Narrow" w:cs="Times New Roman"/>
                <w:sz w:val="18"/>
                <w:szCs w:val="18"/>
              </w:rPr>
              <w:t>McRel</w:t>
            </w:r>
            <w:proofErr w:type="spellEnd"/>
            <w:r w:rsidRPr="00DD4C82">
              <w:rPr>
                <w:rFonts w:ascii="Arial Narrow" w:eastAsia="Times New Roman" w:hAnsi="Arial Narrow" w:cs="Times New Roman"/>
                <w:sz w:val="18"/>
                <w:szCs w:val="18"/>
              </w:rPr>
              <w:t xml:space="preserve"> Balanced Leadership practices</w:t>
            </w:r>
          </w:p>
          <w:p w14:paraId="2DE4FA43" w14:textId="77777777" w:rsidR="00474947" w:rsidRPr="00DD4C82" w:rsidRDefault="00474947" w:rsidP="00810187">
            <w:pPr>
              <w:pStyle w:val="ListParagraph"/>
              <w:keepNext/>
              <w:numPr>
                <w:ilvl w:val="0"/>
                <w:numId w:val="15"/>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Teachers new to MNPS will be supported through professional development in the </w:t>
            </w:r>
            <w:r w:rsidR="00295D92">
              <w:rPr>
                <w:rFonts w:ascii="Arial Narrow" w:eastAsia="Times New Roman" w:hAnsi="Arial Narrow" w:cs="Times New Roman"/>
                <w:sz w:val="18"/>
                <w:szCs w:val="18"/>
              </w:rPr>
              <w:t xml:space="preserve">district sponsored </w:t>
            </w:r>
            <w:r w:rsidRPr="00DD4C82">
              <w:rPr>
                <w:rFonts w:ascii="Arial Narrow" w:eastAsia="Times New Roman" w:hAnsi="Arial Narrow" w:cs="Times New Roman"/>
                <w:sz w:val="18"/>
                <w:szCs w:val="18"/>
              </w:rPr>
              <w:t>New Teacher Mentoring and Induction program.</w:t>
            </w:r>
          </w:p>
          <w:p w14:paraId="4461A997" w14:textId="77777777" w:rsidR="00474947" w:rsidRPr="00DD4C82" w:rsidRDefault="00474947" w:rsidP="00810187">
            <w:pPr>
              <w:pStyle w:val="ListParagraph"/>
              <w:keepNext/>
              <w:numPr>
                <w:ilvl w:val="0"/>
                <w:numId w:val="15"/>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All school-based leaders will participate in professional development specific to the MNPS 5 Strands of Instructional Leadership</w:t>
            </w:r>
          </w:p>
          <w:p w14:paraId="71B3EA1B" w14:textId="77777777" w:rsidR="00474947" w:rsidRPr="00DD4C82" w:rsidRDefault="00474947" w:rsidP="00810187">
            <w:pPr>
              <w:pStyle w:val="ListParagraph"/>
              <w:keepNext/>
              <w:numPr>
                <w:ilvl w:val="0"/>
                <w:numId w:val="15"/>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Teacher leaders will participate in district and school-based professional development to support district and school research-based instructional leadership practices</w:t>
            </w:r>
          </w:p>
          <w:p w14:paraId="1E290F5D" w14:textId="77777777" w:rsidR="007419E1" w:rsidRPr="00DD4C82" w:rsidRDefault="007419E1" w:rsidP="00810187">
            <w:pPr>
              <w:pStyle w:val="ListParagraph"/>
              <w:keepNext/>
              <w:numPr>
                <w:ilvl w:val="0"/>
                <w:numId w:val="15"/>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Conduct a needs assessment, including use of TEAM evaluation data, to determine school-based professional development needs</w:t>
            </w:r>
            <w:r w:rsidR="00876ABE">
              <w:rPr>
                <w:rFonts w:ascii="Arial Narrow" w:eastAsia="Times New Roman" w:hAnsi="Arial Narrow" w:cs="Times New Roman"/>
                <w:sz w:val="18"/>
                <w:szCs w:val="18"/>
              </w:rPr>
              <w:t xml:space="preserve"> for all content areas, inclusive of general education core, visual and performing arts, physical education and pathways/electives</w:t>
            </w:r>
          </w:p>
          <w:p w14:paraId="283F1883" w14:textId="77777777" w:rsidR="007419E1" w:rsidRPr="00DD4C82" w:rsidRDefault="007419E1" w:rsidP="00810187">
            <w:pPr>
              <w:pStyle w:val="ListParagraph"/>
              <w:keepNext/>
              <w:numPr>
                <w:ilvl w:val="0"/>
                <w:numId w:val="15"/>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Create a data driven school instructional profile</w:t>
            </w:r>
          </w:p>
          <w:p w14:paraId="179C1622" w14:textId="77777777" w:rsidR="007419E1" w:rsidRDefault="007419E1" w:rsidP="00810187">
            <w:pPr>
              <w:pStyle w:val="ListParagraph"/>
              <w:keepNext/>
              <w:numPr>
                <w:ilvl w:val="0"/>
                <w:numId w:val="15"/>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Ensure school-based professional development aligns to school improvement and district goals</w:t>
            </w:r>
          </w:p>
          <w:p w14:paraId="5A09E733" w14:textId="77777777" w:rsidR="007419E1" w:rsidRPr="008A7FD6" w:rsidRDefault="007419E1" w:rsidP="008A7FD6">
            <w:pPr>
              <w:keepNext/>
              <w:suppressAutoHyphens/>
              <w:spacing w:after="0" w:line="240" w:lineRule="auto"/>
              <w:rPr>
                <w:rFonts w:ascii="Arial Narrow" w:eastAsia="Times New Roman" w:hAnsi="Arial Narrow" w:cs="Times New Roman"/>
                <w:sz w:val="18"/>
                <w:szCs w:val="18"/>
              </w:rPr>
            </w:pPr>
          </w:p>
        </w:tc>
        <w:tc>
          <w:tcPr>
            <w:tcW w:w="912" w:type="pct"/>
            <w:tcBorders>
              <w:top w:val="single" w:sz="4" w:space="0" w:color="auto"/>
              <w:left w:val="single" w:sz="4" w:space="0" w:color="auto"/>
              <w:bottom w:val="single" w:sz="4" w:space="0" w:color="auto"/>
              <w:right w:val="single" w:sz="4" w:space="0" w:color="auto"/>
            </w:tcBorders>
          </w:tcPr>
          <w:p w14:paraId="48F768FE" w14:textId="77777777" w:rsidR="00474947" w:rsidRPr="00DD4C82" w:rsidRDefault="00474947" w:rsidP="00810187">
            <w:pPr>
              <w:pStyle w:val="ListParagraph"/>
              <w:keepNext/>
              <w:numPr>
                <w:ilvl w:val="0"/>
                <w:numId w:val="16"/>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100% of principals will </w:t>
            </w:r>
            <w:r w:rsidR="00DA4016">
              <w:rPr>
                <w:rFonts w:ascii="Arial Narrow" w:eastAsia="Times New Roman" w:hAnsi="Arial Narrow" w:cs="Times New Roman"/>
                <w:sz w:val="18"/>
                <w:szCs w:val="18"/>
              </w:rPr>
              <w:t>complete</w:t>
            </w:r>
            <w:r w:rsidRPr="00DD4C82">
              <w:rPr>
                <w:rFonts w:ascii="Arial Narrow" w:eastAsia="Times New Roman" w:hAnsi="Arial Narrow" w:cs="Times New Roman"/>
                <w:sz w:val="18"/>
                <w:szCs w:val="18"/>
              </w:rPr>
              <w:t xml:space="preserve"> in </w:t>
            </w:r>
            <w:proofErr w:type="spellStart"/>
            <w:r w:rsidRPr="00DD4C82">
              <w:rPr>
                <w:rFonts w:ascii="Arial Narrow" w:eastAsia="Times New Roman" w:hAnsi="Arial Narrow" w:cs="Times New Roman"/>
                <w:sz w:val="18"/>
                <w:szCs w:val="18"/>
              </w:rPr>
              <w:t>McRel</w:t>
            </w:r>
            <w:proofErr w:type="spellEnd"/>
            <w:r w:rsidRPr="00DD4C82">
              <w:rPr>
                <w:rFonts w:ascii="Arial Narrow" w:eastAsia="Times New Roman" w:hAnsi="Arial Narrow" w:cs="Times New Roman"/>
                <w:sz w:val="18"/>
                <w:szCs w:val="18"/>
              </w:rPr>
              <w:t xml:space="preserve"> Balanced Leadership</w:t>
            </w:r>
            <w:r w:rsidR="00DA4016">
              <w:rPr>
                <w:rFonts w:ascii="Arial Narrow" w:eastAsia="Times New Roman" w:hAnsi="Arial Narrow" w:cs="Times New Roman"/>
                <w:sz w:val="18"/>
                <w:szCs w:val="18"/>
              </w:rPr>
              <w:t xml:space="preserve"> </w:t>
            </w:r>
            <w:r w:rsidRPr="00DD4C82">
              <w:rPr>
                <w:rFonts w:ascii="Arial Narrow" w:eastAsia="Times New Roman" w:hAnsi="Arial Narrow" w:cs="Times New Roman"/>
                <w:sz w:val="18"/>
                <w:szCs w:val="18"/>
              </w:rPr>
              <w:t>professional development during the first year of employment as a principal</w:t>
            </w:r>
          </w:p>
          <w:p w14:paraId="5683AD77" w14:textId="77777777" w:rsidR="00474947" w:rsidRPr="00DD4C82" w:rsidRDefault="00474947" w:rsidP="00810187">
            <w:pPr>
              <w:pStyle w:val="ListParagraph"/>
              <w:keepNext/>
              <w:numPr>
                <w:ilvl w:val="0"/>
                <w:numId w:val="16"/>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100% of principals will support new teachers in a mentoring program aligned with the district New Teacher Mentoring and Induction program</w:t>
            </w:r>
          </w:p>
          <w:p w14:paraId="14A29C3A" w14:textId="77777777" w:rsidR="00474947" w:rsidRPr="00DD4C82" w:rsidRDefault="007F4AD6" w:rsidP="00810187">
            <w:pPr>
              <w:pStyle w:val="ListParagraph"/>
              <w:keepNext/>
              <w:numPr>
                <w:ilvl w:val="0"/>
                <w:numId w:val="16"/>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Professional development </w:t>
            </w:r>
            <w:r w:rsidR="00607E87">
              <w:rPr>
                <w:rFonts w:ascii="Arial Narrow" w:eastAsia="Times New Roman" w:hAnsi="Arial Narrow" w:cs="Times New Roman"/>
                <w:sz w:val="18"/>
                <w:szCs w:val="18"/>
              </w:rPr>
              <w:t>rosters</w:t>
            </w:r>
            <w:r>
              <w:rPr>
                <w:rFonts w:ascii="Arial Narrow" w:eastAsia="Times New Roman" w:hAnsi="Arial Narrow" w:cs="Times New Roman"/>
                <w:sz w:val="18"/>
                <w:szCs w:val="18"/>
              </w:rPr>
              <w:t xml:space="preserve"> and/or </w:t>
            </w:r>
            <w:proofErr w:type="spellStart"/>
            <w:r>
              <w:rPr>
                <w:rFonts w:ascii="Arial Narrow" w:eastAsia="Times New Roman" w:hAnsi="Arial Narrow" w:cs="Times New Roman"/>
                <w:sz w:val="18"/>
                <w:szCs w:val="18"/>
              </w:rPr>
              <w:t>SchoolNet</w:t>
            </w:r>
            <w:proofErr w:type="spellEnd"/>
            <w:r>
              <w:rPr>
                <w:rFonts w:ascii="Arial Narrow" w:eastAsia="Times New Roman" w:hAnsi="Arial Narrow" w:cs="Times New Roman"/>
                <w:sz w:val="18"/>
                <w:szCs w:val="18"/>
              </w:rPr>
              <w:t xml:space="preserve"> will reflect </w:t>
            </w:r>
            <w:r w:rsidR="00474947" w:rsidRPr="00DD4C82">
              <w:rPr>
                <w:rFonts w:ascii="Arial Narrow" w:eastAsia="Times New Roman" w:hAnsi="Arial Narrow" w:cs="Times New Roman"/>
                <w:sz w:val="18"/>
                <w:szCs w:val="18"/>
              </w:rPr>
              <w:t xml:space="preserve">100% of principals and assistant principals </w:t>
            </w:r>
            <w:r>
              <w:rPr>
                <w:rFonts w:ascii="Arial Narrow" w:eastAsia="Times New Roman" w:hAnsi="Arial Narrow" w:cs="Times New Roman"/>
                <w:sz w:val="18"/>
                <w:szCs w:val="18"/>
              </w:rPr>
              <w:t xml:space="preserve">participate in </w:t>
            </w:r>
            <w:r w:rsidR="00474947" w:rsidRPr="00DD4C82">
              <w:rPr>
                <w:rFonts w:ascii="Arial Narrow" w:eastAsia="Times New Roman" w:hAnsi="Arial Narrow" w:cs="Times New Roman"/>
                <w:sz w:val="18"/>
                <w:szCs w:val="18"/>
              </w:rPr>
              <w:t>personalized professional learning specific to instructional strategies</w:t>
            </w:r>
            <w:r w:rsidR="00DF1BEC" w:rsidRPr="00DD4C82">
              <w:rPr>
                <w:rFonts w:ascii="Arial Narrow" w:eastAsia="Times New Roman" w:hAnsi="Arial Narrow" w:cs="Times New Roman"/>
                <w:sz w:val="18"/>
                <w:szCs w:val="18"/>
              </w:rPr>
              <w:t xml:space="preserve">/instructional leadership </w:t>
            </w:r>
            <w:r>
              <w:rPr>
                <w:rFonts w:ascii="Arial Narrow" w:eastAsia="Times New Roman" w:hAnsi="Arial Narrow" w:cs="Times New Roman"/>
                <w:sz w:val="18"/>
                <w:szCs w:val="18"/>
              </w:rPr>
              <w:t>each year</w:t>
            </w:r>
          </w:p>
          <w:p w14:paraId="3D50296C" w14:textId="77777777" w:rsidR="0099208A" w:rsidRPr="00DD4C82" w:rsidRDefault="007F4AD6" w:rsidP="00810187">
            <w:pPr>
              <w:pStyle w:val="ListParagraph"/>
              <w:keepNext/>
              <w:numPr>
                <w:ilvl w:val="0"/>
                <w:numId w:val="16"/>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Training rosters will reflect </w:t>
            </w:r>
            <w:r w:rsidR="0099208A" w:rsidRPr="00DD4C82">
              <w:rPr>
                <w:rFonts w:ascii="Arial Narrow" w:eastAsia="Times New Roman" w:hAnsi="Arial Narrow" w:cs="Times New Roman"/>
                <w:sz w:val="18"/>
                <w:szCs w:val="18"/>
              </w:rPr>
              <w:t xml:space="preserve">100% of principals and assistant principals </w:t>
            </w:r>
            <w:r>
              <w:rPr>
                <w:rFonts w:ascii="Arial Narrow" w:eastAsia="Times New Roman" w:hAnsi="Arial Narrow" w:cs="Times New Roman"/>
                <w:sz w:val="18"/>
                <w:szCs w:val="18"/>
              </w:rPr>
              <w:t>have completed McGrath training</w:t>
            </w:r>
          </w:p>
          <w:p w14:paraId="4751F198" w14:textId="77777777" w:rsidR="00474947" w:rsidRDefault="00E23AD1" w:rsidP="00810187">
            <w:pPr>
              <w:pStyle w:val="ListParagraph"/>
              <w:keepNext/>
              <w:numPr>
                <w:ilvl w:val="0"/>
                <w:numId w:val="16"/>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Annually, </w:t>
            </w:r>
            <w:proofErr w:type="spellStart"/>
            <w:r>
              <w:rPr>
                <w:rFonts w:ascii="Arial Narrow" w:eastAsia="Times New Roman" w:hAnsi="Arial Narrow" w:cs="Times New Roman"/>
                <w:sz w:val="18"/>
                <w:szCs w:val="18"/>
              </w:rPr>
              <w:t>SchoolNet</w:t>
            </w:r>
            <w:proofErr w:type="spellEnd"/>
            <w:r>
              <w:rPr>
                <w:rFonts w:ascii="Arial Narrow" w:eastAsia="Times New Roman" w:hAnsi="Arial Narrow" w:cs="Times New Roman"/>
                <w:sz w:val="18"/>
                <w:szCs w:val="18"/>
              </w:rPr>
              <w:t xml:space="preserve"> rosters will reflect participation in personalized PD by </w:t>
            </w:r>
            <w:r w:rsidR="007F4AD6">
              <w:rPr>
                <w:rFonts w:ascii="Arial Narrow" w:eastAsia="Times New Roman" w:hAnsi="Arial Narrow" w:cs="Times New Roman"/>
                <w:sz w:val="18"/>
                <w:szCs w:val="18"/>
              </w:rPr>
              <w:t>all</w:t>
            </w:r>
            <w:r>
              <w:rPr>
                <w:rFonts w:ascii="Arial Narrow" w:eastAsia="Times New Roman" w:hAnsi="Arial Narrow" w:cs="Times New Roman"/>
                <w:sz w:val="18"/>
                <w:szCs w:val="18"/>
              </w:rPr>
              <w:t xml:space="preserve"> teacher leaders. </w:t>
            </w:r>
            <w:r w:rsidR="00DF1BEC" w:rsidRPr="00DD4C82">
              <w:rPr>
                <w:rFonts w:ascii="Arial Narrow" w:eastAsia="Times New Roman" w:hAnsi="Arial Narrow" w:cs="Times New Roman"/>
                <w:sz w:val="18"/>
                <w:szCs w:val="18"/>
              </w:rPr>
              <w:t xml:space="preserve"> </w:t>
            </w:r>
          </w:p>
          <w:p w14:paraId="2DAE3A7F" w14:textId="77777777" w:rsidR="00607E87" w:rsidRDefault="00607E87" w:rsidP="00810187">
            <w:pPr>
              <w:pStyle w:val="ListParagraph"/>
              <w:keepNext/>
              <w:numPr>
                <w:ilvl w:val="0"/>
                <w:numId w:val="16"/>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No later than June 30, 2016, each school will have an instructional profile detailing the professio</w:t>
            </w:r>
            <w:r w:rsidR="00A02CB6">
              <w:rPr>
                <w:rFonts w:ascii="Arial Narrow" w:eastAsia="Times New Roman" w:hAnsi="Arial Narrow" w:cs="Times New Roman"/>
                <w:sz w:val="18"/>
                <w:szCs w:val="18"/>
              </w:rPr>
              <w:t>nal development of individuals, and their overall effectiveness, observations and growth scores.</w:t>
            </w:r>
          </w:p>
          <w:p w14:paraId="1006F1A8" w14:textId="77777777" w:rsidR="0038695D" w:rsidRPr="008A7FD6" w:rsidRDefault="00A02CB6" w:rsidP="008A7FD6">
            <w:pPr>
              <w:pStyle w:val="ListParagraph"/>
              <w:keepNext/>
              <w:numPr>
                <w:ilvl w:val="0"/>
                <w:numId w:val="16"/>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 of SIP plans will include PD aligned to data driven school improvement needs and district goals</w:t>
            </w:r>
          </w:p>
        </w:tc>
        <w:tc>
          <w:tcPr>
            <w:tcW w:w="602" w:type="pct"/>
            <w:tcBorders>
              <w:top w:val="single" w:sz="4" w:space="0" w:color="auto"/>
              <w:left w:val="single" w:sz="4" w:space="0" w:color="auto"/>
              <w:bottom w:val="single" w:sz="4" w:space="0" w:color="auto"/>
              <w:right w:val="single" w:sz="4" w:space="0" w:color="auto"/>
            </w:tcBorders>
          </w:tcPr>
          <w:p w14:paraId="75717380" w14:textId="77777777" w:rsidR="00474947" w:rsidRPr="00DD4C82" w:rsidRDefault="00DA4016" w:rsidP="0081018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Executive Officers for Elementary, Middle and High; Executive Leads, Network Principals, Executive Director for Curriculum and Instruction</w:t>
            </w:r>
            <w:r w:rsidR="007F4AD6">
              <w:rPr>
                <w:rFonts w:ascii="Arial Narrow" w:eastAsia="Times New Roman" w:hAnsi="Arial Narrow" w:cs="Times New Roman"/>
                <w:sz w:val="18"/>
                <w:szCs w:val="18"/>
              </w:rPr>
              <w:t>, Ex. Director for Research, Assessment and Accountability</w:t>
            </w:r>
            <w:r w:rsidR="00503848">
              <w:rPr>
                <w:rFonts w:ascii="Arial Narrow" w:eastAsia="Times New Roman" w:hAnsi="Arial Narrow" w:cs="Times New Roman"/>
                <w:sz w:val="18"/>
                <w:szCs w:val="18"/>
              </w:rPr>
              <w:t>, Office of School Improvement</w:t>
            </w:r>
            <w:r w:rsidR="00CF1FDF">
              <w:rPr>
                <w:rFonts w:ascii="Arial Narrow" w:eastAsia="Times New Roman" w:hAnsi="Arial Narrow" w:cs="Times New Roman"/>
                <w:sz w:val="18"/>
                <w:szCs w:val="18"/>
              </w:rPr>
              <w:t>, Learning Technology, Student Services</w:t>
            </w:r>
            <w:r w:rsidR="007F4AD6">
              <w:rPr>
                <w:rFonts w:ascii="Arial Narrow" w:eastAsia="Times New Roman" w:hAnsi="Arial Narrow" w:cs="Times New Roman"/>
                <w:sz w:val="18"/>
                <w:szCs w:val="18"/>
              </w:rPr>
              <w:t xml:space="preserve"> </w:t>
            </w:r>
          </w:p>
        </w:tc>
        <w:tc>
          <w:tcPr>
            <w:tcW w:w="1316" w:type="pct"/>
            <w:tcBorders>
              <w:top w:val="single" w:sz="4" w:space="0" w:color="auto"/>
              <w:left w:val="single" w:sz="4" w:space="0" w:color="auto"/>
              <w:bottom w:val="single" w:sz="4" w:space="0" w:color="auto"/>
              <w:right w:val="single" w:sz="4" w:space="0" w:color="auto"/>
            </w:tcBorders>
          </w:tcPr>
          <w:p w14:paraId="1C68DB8E" w14:textId="77777777" w:rsidR="00474947" w:rsidRDefault="00474947"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 1</w:t>
            </w:r>
            <w:r w:rsidR="000374FC">
              <w:rPr>
                <w:rFonts w:ascii="Arial Narrow" w:eastAsia="Times New Roman" w:hAnsi="Arial Narrow" w:cs="Times New Roman"/>
                <w:sz w:val="18"/>
                <w:szCs w:val="18"/>
              </w:rPr>
              <w:t>:</w:t>
            </w:r>
          </w:p>
          <w:p w14:paraId="7DBB9958" w14:textId="77777777" w:rsidR="00DA4016" w:rsidRDefault="00DA4016" w:rsidP="000D2BC4">
            <w:pPr>
              <w:pStyle w:val="ListParagraph"/>
              <w:keepNext/>
              <w:numPr>
                <w:ilvl w:val="0"/>
                <w:numId w:val="5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Survey principals regarding </w:t>
            </w:r>
            <w:r w:rsidR="000374FC">
              <w:rPr>
                <w:rFonts w:ascii="Arial Narrow" w:eastAsia="Times New Roman" w:hAnsi="Arial Narrow" w:cs="Times New Roman"/>
                <w:sz w:val="18"/>
                <w:szCs w:val="18"/>
              </w:rPr>
              <w:t>perceived</w:t>
            </w:r>
            <w:r>
              <w:rPr>
                <w:rFonts w:ascii="Arial Narrow" w:eastAsia="Times New Roman" w:hAnsi="Arial Narrow" w:cs="Times New Roman"/>
                <w:sz w:val="18"/>
                <w:szCs w:val="18"/>
              </w:rPr>
              <w:t xml:space="preserve"> value of </w:t>
            </w:r>
            <w:proofErr w:type="spellStart"/>
            <w:r>
              <w:rPr>
                <w:rFonts w:ascii="Arial Narrow" w:eastAsia="Times New Roman" w:hAnsi="Arial Narrow" w:cs="Times New Roman"/>
                <w:sz w:val="18"/>
                <w:szCs w:val="18"/>
              </w:rPr>
              <w:t>McRel</w:t>
            </w:r>
            <w:proofErr w:type="spellEnd"/>
            <w:r>
              <w:rPr>
                <w:rFonts w:ascii="Arial Narrow" w:eastAsia="Times New Roman" w:hAnsi="Arial Narrow" w:cs="Times New Roman"/>
                <w:sz w:val="18"/>
                <w:szCs w:val="18"/>
              </w:rPr>
              <w:t xml:space="preserve"> </w:t>
            </w:r>
            <w:r w:rsidR="000374FC">
              <w:rPr>
                <w:rFonts w:ascii="Arial Narrow" w:eastAsia="Times New Roman" w:hAnsi="Arial Narrow" w:cs="Times New Roman"/>
                <w:sz w:val="18"/>
                <w:szCs w:val="18"/>
              </w:rPr>
              <w:t>(on-going)</w:t>
            </w:r>
          </w:p>
          <w:p w14:paraId="20F6BF1B" w14:textId="77777777" w:rsidR="00DA4016" w:rsidRDefault="00DA4016" w:rsidP="000D2BC4">
            <w:pPr>
              <w:pStyle w:val="ListParagraph"/>
              <w:keepNext/>
              <w:numPr>
                <w:ilvl w:val="0"/>
                <w:numId w:val="5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Evaluate survey results and adjust PD as needed</w:t>
            </w:r>
            <w:r w:rsidR="000374FC">
              <w:rPr>
                <w:rFonts w:ascii="Arial Narrow" w:eastAsia="Times New Roman" w:hAnsi="Arial Narrow" w:cs="Times New Roman"/>
                <w:sz w:val="18"/>
                <w:szCs w:val="18"/>
              </w:rPr>
              <w:t xml:space="preserve"> (on-going)</w:t>
            </w:r>
          </w:p>
          <w:p w14:paraId="350E2548" w14:textId="77777777" w:rsidR="00DA4016" w:rsidRDefault="007F4AD6" w:rsidP="000D2BC4">
            <w:pPr>
              <w:pStyle w:val="ListParagraph"/>
              <w:keepNext/>
              <w:numPr>
                <w:ilvl w:val="0"/>
                <w:numId w:val="5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Develop a system to m</w:t>
            </w:r>
            <w:r w:rsidR="00DA4016">
              <w:rPr>
                <w:rFonts w:ascii="Arial Narrow" w:eastAsia="Times New Roman" w:hAnsi="Arial Narrow" w:cs="Times New Roman"/>
                <w:sz w:val="18"/>
                <w:szCs w:val="18"/>
              </w:rPr>
              <w:t xml:space="preserve">onitor and evaluate the effectiveness of the </w:t>
            </w:r>
            <w:r>
              <w:rPr>
                <w:rFonts w:ascii="Arial Narrow" w:eastAsia="Times New Roman" w:hAnsi="Arial Narrow" w:cs="Times New Roman"/>
                <w:sz w:val="18"/>
                <w:szCs w:val="18"/>
              </w:rPr>
              <w:t>New Teacher Mentoring program</w:t>
            </w:r>
            <w:r w:rsidR="000374FC">
              <w:rPr>
                <w:rFonts w:ascii="Arial Narrow" w:eastAsia="Times New Roman" w:hAnsi="Arial Narrow" w:cs="Times New Roman"/>
                <w:sz w:val="18"/>
                <w:szCs w:val="18"/>
              </w:rPr>
              <w:t xml:space="preserve"> </w:t>
            </w:r>
          </w:p>
          <w:p w14:paraId="7AB91704" w14:textId="77777777" w:rsidR="007F4AD6" w:rsidRDefault="00607E87" w:rsidP="000D2BC4">
            <w:pPr>
              <w:pStyle w:val="ListParagraph"/>
              <w:keepNext/>
              <w:numPr>
                <w:ilvl w:val="0"/>
                <w:numId w:val="5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Monitor principal, assistant principal and teacher leader </w:t>
            </w:r>
            <w:r w:rsidR="007F4AD6">
              <w:rPr>
                <w:rFonts w:ascii="Arial Narrow" w:eastAsia="Times New Roman" w:hAnsi="Arial Narrow" w:cs="Times New Roman"/>
                <w:sz w:val="18"/>
                <w:szCs w:val="18"/>
              </w:rPr>
              <w:t>participation in PD</w:t>
            </w:r>
            <w:r w:rsidR="000374FC">
              <w:rPr>
                <w:rFonts w:ascii="Arial Narrow" w:eastAsia="Times New Roman" w:hAnsi="Arial Narrow" w:cs="Times New Roman"/>
                <w:sz w:val="18"/>
                <w:szCs w:val="18"/>
              </w:rPr>
              <w:t xml:space="preserve"> (on-going)</w:t>
            </w:r>
          </w:p>
          <w:p w14:paraId="29B4E8D2" w14:textId="77777777" w:rsidR="007F4AD6" w:rsidRPr="009B14D3" w:rsidRDefault="007F4AD6" w:rsidP="009B14D3">
            <w:pPr>
              <w:pStyle w:val="ListParagraph"/>
              <w:keepNext/>
              <w:numPr>
                <w:ilvl w:val="0"/>
                <w:numId w:val="5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Determine which principals and assistant principals have not had McGrath training</w:t>
            </w:r>
            <w:r w:rsidR="009B14D3">
              <w:rPr>
                <w:rFonts w:ascii="Arial Narrow" w:eastAsia="Times New Roman" w:hAnsi="Arial Narrow" w:cs="Times New Roman"/>
                <w:sz w:val="18"/>
                <w:szCs w:val="18"/>
              </w:rPr>
              <w:t>. E</w:t>
            </w:r>
            <w:r w:rsidRPr="009B14D3">
              <w:rPr>
                <w:rFonts w:ascii="Arial Narrow" w:eastAsia="Times New Roman" w:hAnsi="Arial Narrow" w:cs="Times New Roman"/>
                <w:sz w:val="18"/>
                <w:szCs w:val="18"/>
              </w:rPr>
              <w:t xml:space="preserve">nsure </w:t>
            </w:r>
            <w:r w:rsidR="009B14D3">
              <w:rPr>
                <w:rFonts w:ascii="Arial Narrow" w:eastAsia="Times New Roman" w:hAnsi="Arial Narrow" w:cs="Times New Roman"/>
                <w:sz w:val="18"/>
                <w:szCs w:val="18"/>
              </w:rPr>
              <w:t xml:space="preserve">completion of </w:t>
            </w:r>
            <w:r w:rsidRPr="009B14D3">
              <w:rPr>
                <w:rFonts w:ascii="Arial Narrow" w:eastAsia="Times New Roman" w:hAnsi="Arial Narrow" w:cs="Times New Roman"/>
                <w:sz w:val="18"/>
                <w:szCs w:val="18"/>
              </w:rPr>
              <w:t>McGrath trai</w:t>
            </w:r>
            <w:r w:rsidR="00607E87" w:rsidRPr="009B14D3">
              <w:rPr>
                <w:rFonts w:ascii="Arial Narrow" w:eastAsia="Times New Roman" w:hAnsi="Arial Narrow" w:cs="Times New Roman"/>
                <w:sz w:val="18"/>
                <w:szCs w:val="18"/>
              </w:rPr>
              <w:t>ning no later than June 30 each year</w:t>
            </w:r>
            <w:r w:rsidR="000374FC" w:rsidRPr="009B14D3">
              <w:rPr>
                <w:rFonts w:ascii="Arial Narrow" w:eastAsia="Times New Roman" w:hAnsi="Arial Narrow" w:cs="Times New Roman"/>
                <w:sz w:val="18"/>
                <w:szCs w:val="18"/>
              </w:rPr>
              <w:t xml:space="preserve"> (on-going)</w:t>
            </w:r>
          </w:p>
          <w:p w14:paraId="1C547737" w14:textId="77777777" w:rsidR="000374FC" w:rsidRPr="00DA4016" w:rsidRDefault="000374FC" w:rsidP="000D2BC4">
            <w:pPr>
              <w:pStyle w:val="ListParagraph"/>
              <w:keepNext/>
              <w:numPr>
                <w:ilvl w:val="0"/>
                <w:numId w:val="5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SIP PD plans (on-going)</w:t>
            </w:r>
          </w:p>
          <w:p w14:paraId="6F6E31EC" w14:textId="77777777" w:rsidR="00474947" w:rsidRDefault="00474947"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 2:</w:t>
            </w:r>
            <w:r w:rsidR="00607E87">
              <w:rPr>
                <w:rFonts w:ascii="Arial Narrow" w:eastAsia="Times New Roman" w:hAnsi="Arial Narrow" w:cs="Times New Roman"/>
                <w:sz w:val="18"/>
                <w:szCs w:val="18"/>
              </w:rPr>
              <w:t xml:space="preserve"> Year 1 </w:t>
            </w:r>
            <w:r w:rsidR="000374FC">
              <w:rPr>
                <w:rFonts w:ascii="Arial Narrow" w:eastAsia="Times New Roman" w:hAnsi="Arial Narrow" w:cs="Times New Roman"/>
                <w:sz w:val="18"/>
                <w:szCs w:val="18"/>
              </w:rPr>
              <w:t xml:space="preserve">on-going </w:t>
            </w:r>
            <w:r w:rsidR="00607E87">
              <w:rPr>
                <w:rFonts w:ascii="Arial Narrow" w:eastAsia="Times New Roman" w:hAnsi="Arial Narrow" w:cs="Times New Roman"/>
                <w:sz w:val="18"/>
                <w:szCs w:val="18"/>
              </w:rPr>
              <w:t xml:space="preserve">and, </w:t>
            </w:r>
          </w:p>
          <w:p w14:paraId="717E2CBB" w14:textId="77777777" w:rsidR="00607E87" w:rsidRDefault="000374FC" w:rsidP="000D2BC4">
            <w:pPr>
              <w:pStyle w:val="ListParagraph"/>
              <w:keepNext/>
              <w:numPr>
                <w:ilvl w:val="0"/>
                <w:numId w:val="58"/>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Continue to monitor the New Teacher Mentoring program implementation at the school level</w:t>
            </w:r>
          </w:p>
          <w:p w14:paraId="108707D5" w14:textId="77777777" w:rsidR="00503848" w:rsidRPr="00607E87" w:rsidRDefault="00503848" w:rsidP="000D2BC4">
            <w:pPr>
              <w:pStyle w:val="ListParagraph"/>
              <w:keepNext/>
              <w:numPr>
                <w:ilvl w:val="0"/>
                <w:numId w:val="58"/>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Develop an evaluation of the effectiveness of </w:t>
            </w:r>
            <w:proofErr w:type="spellStart"/>
            <w:r>
              <w:rPr>
                <w:rFonts w:ascii="Arial Narrow" w:eastAsia="Times New Roman" w:hAnsi="Arial Narrow" w:cs="Times New Roman"/>
                <w:sz w:val="18"/>
                <w:szCs w:val="18"/>
              </w:rPr>
              <w:t>McRel</w:t>
            </w:r>
            <w:proofErr w:type="spellEnd"/>
            <w:r>
              <w:rPr>
                <w:rFonts w:ascii="Arial Narrow" w:eastAsia="Times New Roman" w:hAnsi="Arial Narrow" w:cs="Times New Roman"/>
                <w:sz w:val="18"/>
                <w:szCs w:val="18"/>
              </w:rPr>
              <w:t xml:space="preserve"> Balanced Leadership </w:t>
            </w:r>
          </w:p>
          <w:p w14:paraId="274440A2" w14:textId="77777777" w:rsidR="00474947" w:rsidRDefault="00474947"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 3:</w:t>
            </w:r>
            <w:r w:rsidR="000374FC">
              <w:rPr>
                <w:rFonts w:ascii="Arial Narrow" w:eastAsia="Times New Roman" w:hAnsi="Arial Narrow" w:cs="Times New Roman"/>
                <w:sz w:val="18"/>
                <w:szCs w:val="18"/>
              </w:rPr>
              <w:t xml:space="preserve"> Year 2 on-going and</w:t>
            </w:r>
            <w:r w:rsidR="00503848">
              <w:rPr>
                <w:rFonts w:ascii="Arial Narrow" w:eastAsia="Times New Roman" w:hAnsi="Arial Narrow" w:cs="Times New Roman"/>
                <w:sz w:val="18"/>
                <w:szCs w:val="18"/>
              </w:rPr>
              <w:t>,</w:t>
            </w:r>
          </w:p>
          <w:p w14:paraId="007060EB" w14:textId="77777777" w:rsidR="000374FC" w:rsidRDefault="00503848" w:rsidP="000D2BC4">
            <w:pPr>
              <w:pStyle w:val="ListParagraph"/>
              <w:keepNext/>
              <w:numPr>
                <w:ilvl w:val="0"/>
                <w:numId w:val="58"/>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Evaluate the effectiveness of </w:t>
            </w:r>
            <w:proofErr w:type="spellStart"/>
            <w:r>
              <w:rPr>
                <w:rFonts w:ascii="Arial Narrow" w:eastAsia="Times New Roman" w:hAnsi="Arial Narrow" w:cs="Times New Roman"/>
                <w:sz w:val="18"/>
                <w:szCs w:val="18"/>
              </w:rPr>
              <w:t>McRel</w:t>
            </w:r>
            <w:proofErr w:type="spellEnd"/>
            <w:r>
              <w:rPr>
                <w:rFonts w:ascii="Arial Narrow" w:eastAsia="Times New Roman" w:hAnsi="Arial Narrow" w:cs="Times New Roman"/>
                <w:sz w:val="18"/>
                <w:szCs w:val="18"/>
              </w:rPr>
              <w:t xml:space="preserve"> Balanced Leadership </w:t>
            </w:r>
          </w:p>
          <w:p w14:paraId="7242D795" w14:textId="77777777" w:rsidR="00503848" w:rsidRDefault="00503848" w:rsidP="000D2BC4">
            <w:pPr>
              <w:pStyle w:val="ListParagraph"/>
              <w:keepNext/>
              <w:numPr>
                <w:ilvl w:val="0"/>
                <w:numId w:val="58"/>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Determine whether or not to continue with </w:t>
            </w:r>
            <w:proofErr w:type="spellStart"/>
            <w:r>
              <w:rPr>
                <w:rFonts w:ascii="Arial Narrow" w:eastAsia="Times New Roman" w:hAnsi="Arial Narrow" w:cs="Times New Roman"/>
                <w:sz w:val="18"/>
                <w:szCs w:val="18"/>
              </w:rPr>
              <w:t>McRel</w:t>
            </w:r>
            <w:proofErr w:type="spellEnd"/>
          </w:p>
          <w:p w14:paraId="09556286" w14:textId="77777777" w:rsidR="00503848" w:rsidRPr="000374FC" w:rsidRDefault="00503848" w:rsidP="000D2BC4">
            <w:pPr>
              <w:pStyle w:val="ListParagraph"/>
              <w:keepNext/>
              <w:numPr>
                <w:ilvl w:val="0"/>
                <w:numId w:val="58"/>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Monitor and adjust as needed </w:t>
            </w:r>
          </w:p>
        </w:tc>
        <w:tc>
          <w:tcPr>
            <w:tcW w:w="397" w:type="pct"/>
            <w:tcBorders>
              <w:top w:val="single" w:sz="4" w:space="0" w:color="auto"/>
              <w:left w:val="single" w:sz="4" w:space="0" w:color="auto"/>
              <w:bottom w:val="single" w:sz="4" w:space="0" w:color="auto"/>
              <w:right w:val="single" w:sz="4" w:space="0" w:color="auto"/>
            </w:tcBorders>
          </w:tcPr>
          <w:p w14:paraId="2BB16335" w14:textId="77777777" w:rsidR="00474947" w:rsidRPr="00DD4C82" w:rsidRDefault="00F26C9D" w:rsidP="00810187">
            <w:pPr>
              <w:keepNext/>
              <w:suppressAutoHyphens/>
              <w:spacing w:after="0" w:line="240" w:lineRule="auto"/>
              <w:ind w:right="-108"/>
              <w:jc w:val="center"/>
              <w:rPr>
                <w:rFonts w:ascii="Arial Narrow" w:eastAsia="Times New Roman" w:hAnsi="Arial Narrow" w:cs="Times New Roman"/>
                <w:sz w:val="18"/>
                <w:szCs w:val="18"/>
              </w:rPr>
            </w:pPr>
            <w:r>
              <w:rPr>
                <w:rFonts w:ascii="Arial Narrow" w:eastAsia="Times New Roman" w:hAnsi="Arial Narrow" w:cs="Times New Roman"/>
                <w:sz w:val="18"/>
                <w:szCs w:val="18"/>
              </w:rPr>
              <w:t>Dist</w:t>
            </w:r>
            <w:r w:rsidR="00EE4F80">
              <w:rPr>
                <w:rFonts w:ascii="Arial Narrow" w:eastAsia="Times New Roman" w:hAnsi="Arial Narrow" w:cs="Times New Roman"/>
                <w:sz w:val="18"/>
                <w:szCs w:val="18"/>
              </w:rPr>
              <w:t xml:space="preserve">rict PD budget, L&amp;L PD budget, </w:t>
            </w:r>
            <w:r w:rsidR="00460F59">
              <w:rPr>
                <w:rFonts w:ascii="Arial Narrow" w:eastAsia="Times New Roman" w:hAnsi="Arial Narrow" w:cs="Times New Roman"/>
                <w:sz w:val="18"/>
                <w:szCs w:val="18"/>
              </w:rPr>
              <w:t>federal funds</w:t>
            </w:r>
          </w:p>
        </w:tc>
      </w:tr>
    </w:tbl>
    <w:p w14:paraId="2543F0C0" w14:textId="77777777" w:rsidR="00883437" w:rsidRDefault="00883437">
      <w:pPr>
        <w:jc w:val="center"/>
      </w:pPr>
      <w:r>
        <w:br w:type="page"/>
      </w:r>
    </w:p>
    <w:tbl>
      <w:tblPr>
        <w:tblW w:w="14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3"/>
        <w:gridCol w:w="3616"/>
        <w:gridCol w:w="2663"/>
        <w:gridCol w:w="1758"/>
        <w:gridCol w:w="3843"/>
        <w:gridCol w:w="1159"/>
      </w:tblGrid>
      <w:tr w:rsidR="00883437" w:rsidRPr="006D4C10" w14:paraId="206F5086" w14:textId="77777777" w:rsidTr="006D4C10">
        <w:trPr>
          <w:cantSplit/>
          <w:trHeight w:val="116"/>
          <w:jc w:val="center"/>
        </w:trPr>
        <w:tc>
          <w:tcPr>
            <w:tcW w:w="5000" w:type="pct"/>
            <w:gridSpan w:val="6"/>
            <w:shd w:val="clear" w:color="auto" w:fill="C6D9F1" w:themeFill="text2" w:themeFillTint="33"/>
          </w:tcPr>
          <w:p w14:paraId="3A77C939" w14:textId="77777777" w:rsidR="00883437" w:rsidRPr="006D4C10" w:rsidRDefault="00883437" w:rsidP="00883437">
            <w:pPr>
              <w:keepNext/>
              <w:tabs>
                <w:tab w:val="left" w:pos="760"/>
              </w:tabs>
              <w:suppressAutoHyphens/>
              <w:spacing w:after="0" w:line="240" w:lineRule="auto"/>
              <w:ind w:left="-108" w:right="-108"/>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lastRenderedPageBreak/>
              <w:t>Effective Leaders</w:t>
            </w:r>
          </w:p>
        </w:tc>
      </w:tr>
      <w:tr w:rsidR="00883437" w:rsidRPr="00DD4C82" w14:paraId="28326D93" w14:textId="77777777" w:rsidTr="006D4C10">
        <w:trPr>
          <w:cantSplit/>
          <w:trHeight w:val="260"/>
          <w:jc w:val="center"/>
        </w:trPr>
        <w:tc>
          <w:tcPr>
            <w:tcW w:w="535" w:type="pct"/>
            <w:shd w:val="clear" w:color="auto" w:fill="DBE5F1" w:themeFill="accent1" w:themeFillTint="33"/>
          </w:tcPr>
          <w:p w14:paraId="6970DCB9"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Strategies</w:t>
            </w:r>
          </w:p>
        </w:tc>
        <w:tc>
          <w:tcPr>
            <w:tcW w:w="1238" w:type="pct"/>
            <w:shd w:val="clear" w:color="auto" w:fill="DBE5F1" w:themeFill="accent1" w:themeFillTint="33"/>
          </w:tcPr>
          <w:p w14:paraId="29D0A051"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912" w:type="pct"/>
            <w:shd w:val="clear" w:color="auto" w:fill="DBE5F1" w:themeFill="accent1" w:themeFillTint="33"/>
          </w:tcPr>
          <w:p w14:paraId="43A3079C"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602" w:type="pct"/>
            <w:shd w:val="clear" w:color="auto" w:fill="DBE5F1" w:themeFill="accent1" w:themeFillTint="33"/>
          </w:tcPr>
          <w:p w14:paraId="6067D0C0"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Lead Person(s)/Team</w:t>
            </w:r>
          </w:p>
        </w:tc>
        <w:tc>
          <w:tcPr>
            <w:tcW w:w="1316" w:type="pct"/>
            <w:shd w:val="clear" w:color="auto" w:fill="DBE5F1" w:themeFill="accent1" w:themeFillTint="33"/>
          </w:tcPr>
          <w:p w14:paraId="09C030DE" w14:textId="77777777" w:rsidR="00883437" w:rsidRPr="00DD4C82" w:rsidRDefault="00883437" w:rsidP="00883437">
            <w:pPr>
              <w:keepNext/>
              <w:suppressAutoHyphens/>
              <w:spacing w:after="0" w:line="240" w:lineRule="auto"/>
              <w:ind w:right="-108"/>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397" w:type="pct"/>
            <w:shd w:val="clear" w:color="auto" w:fill="DBE5F1" w:themeFill="accent1" w:themeFillTint="33"/>
          </w:tcPr>
          <w:p w14:paraId="2D1F6355" w14:textId="77777777" w:rsidR="00883437" w:rsidRPr="00DD4C82" w:rsidRDefault="00883437" w:rsidP="00883437">
            <w:pPr>
              <w:keepNext/>
              <w:suppressAutoHyphens/>
              <w:spacing w:after="0" w:line="240" w:lineRule="auto"/>
              <w:ind w:right="-108"/>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883437" w:rsidRPr="00DD4C82" w14:paraId="236428D5" w14:textId="77777777" w:rsidTr="008834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37"/>
          <w:jc w:val="center"/>
        </w:trPr>
        <w:tc>
          <w:tcPr>
            <w:tcW w:w="53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A274FF" w14:textId="77777777" w:rsidR="00FD03CC" w:rsidRPr="00FD03CC" w:rsidRDefault="00FD03CC" w:rsidP="00810187">
            <w:pPr>
              <w:keepNext/>
              <w:suppressAutoHyphens/>
              <w:spacing w:after="0" w:line="240" w:lineRule="auto"/>
              <w:rPr>
                <w:rFonts w:ascii="Arial Narrow" w:eastAsia="Times New Roman" w:hAnsi="Arial Narrow" w:cs="Times New Roman"/>
                <w:sz w:val="18"/>
                <w:szCs w:val="18"/>
              </w:rPr>
            </w:pPr>
            <w:r w:rsidRPr="00FD03CC">
              <w:rPr>
                <w:rFonts w:ascii="Arial Narrow" w:eastAsia="Times New Roman" w:hAnsi="Arial Narrow" w:cs="Times New Roman"/>
                <w:sz w:val="18"/>
                <w:szCs w:val="18"/>
              </w:rPr>
              <w:t>The district will increase the number of hours/days allotted for annual professional development and planning</w:t>
            </w:r>
            <w:r w:rsidR="00821239">
              <w:rPr>
                <w:rFonts w:ascii="Arial Narrow" w:eastAsia="Times New Roman" w:hAnsi="Arial Narrow" w:cs="Times New Roman"/>
                <w:sz w:val="18"/>
                <w:szCs w:val="18"/>
              </w:rPr>
              <w:t xml:space="preserve"> to support student growth and academic achievement </w:t>
            </w:r>
            <w:r>
              <w:rPr>
                <w:rFonts w:ascii="Arial Narrow" w:eastAsia="Times New Roman" w:hAnsi="Arial Narrow" w:cs="Times New Roman"/>
                <w:sz w:val="18"/>
                <w:szCs w:val="18"/>
              </w:rPr>
              <w:t xml:space="preserve"> </w:t>
            </w:r>
            <w:r w:rsidRPr="00FD03CC">
              <w:rPr>
                <w:rFonts w:ascii="Arial Narrow" w:eastAsia="Times New Roman" w:hAnsi="Arial Narrow" w:cs="Times New Roman"/>
                <w:sz w:val="18"/>
                <w:szCs w:val="18"/>
              </w:rPr>
              <w:t xml:space="preserve"> </w:t>
            </w:r>
          </w:p>
          <w:p w14:paraId="406F3740" w14:textId="77777777" w:rsidR="00FD03CC" w:rsidRPr="00DD4C82" w:rsidRDefault="00FD03CC" w:rsidP="00810187">
            <w:pPr>
              <w:keepNext/>
              <w:suppressAutoHyphens/>
              <w:spacing w:after="0" w:line="240" w:lineRule="auto"/>
              <w:ind w:left="90"/>
              <w:rPr>
                <w:rFonts w:ascii="Arial Narrow" w:eastAsia="Times New Roman" w:hAnsi="Arial Narrow" w:cs="Times New Roman"/>
                <w:sz w:val="18"/>
                <w:szCs w:val="18"/>
              </w:rPr>
            </w:pPr>
          </w:p>
        </w:tc>
        <w:tc>
          <w:tcPr>
            <w:tcW w:w="123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A75936" w14:textId="77777777" w:rsidR="00FD03CC" w:rsidRDefault="00FD03CC" w:rsidP="00810187">
            <w:pPr>
              <w:pStyle w:val="ListParagraph"/>
              <w:keepNext/>
              <w:numPr>
                <w:ilvl w:val="0"/>
                <w:numId w:val="12"/>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Evaluate the additional needs for pre and post planning, </w:t>
            </w:r>
            <w:r w:rsidR="00821239">
              <w:rPr>
                <w:rFonts w:ascii="Arial Narrow" w:eastAsia="Times New Roman" w:hAnsi="Arial Narrow" w:cs="Times New Roman"/>
                <w:sz w:val="18"/>
                <w:szCs w:val="18"/>
              </w:rPr>
              <w:t xml:space="preserve">professional development, </w:t>
            </w:r>
            <w:r>
              <w:rPr>
                <w:rFonts w:ascii="Arial Narrow" w:eastAsia="Times New Roman" w:hAnsi="Arial Narrow" w:cs="Times New Roman"/>
                <w:sz w:val="18"/>
                <w:szCs w:val="18"/>
              </w:rPr>
              <w:t>and additional planning during they year</w:t>
            </w:r>
          </w:p>
          <w:p w14:paraId="0016209F" w14:textId="77777777" w:rsidR="00FD03CC" w:rsidRDefault="00FD03CC" w:rsidP="00810187">
            <w:pPr>
              <w:pStyle w:val="ListParagraph"/>
              <w:keepNext/>
              <w:numPr>
                <w:ilvl w:val="0"/>
                <w:numId w:val="12"/>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Determine the best way to extend planning</w:t>
            </w:r>
            <w:r w:rsidR="00821239">
              <w:rPr>
                <w:rFonts w:ascii="Arial Narrow" w:eastAsia="Times New Roman" w:hAnsi="Arial Narrow" w:cs="Times New Roman"/>
                <w:sz w:val="18"/>
                <w:szCs w:val="18"/>
              </w:rPr>
              <w:t>/PD</w:t>
            </w:r>
            <w:r>
              <w:rPr>
                <w:rFonts w:ascii="Arial Narrow" w:eastAsia="Times New Roman" w:hAnsi="Arial Narrow" w:cs="Times New Roman"/>
                <w:sz w:val="18"/>
                <w:szCs w:val="18"/>
              </w:rPr>
              <w:t xml:space="preserve"> time</w:t>
            </w:r>
          </w:p>
          <w:p w14:paraId="6BEE297C" w14:textId="77777777" w:rsidR="00FD03CC" w:rsidRDefault="00FD03CC" w:rsidP="00810187">
            <w:pPr>
              <w:pStyle w:val="ListParagraph"/>
              <w:keepNext/>
              <w:numPr>
                <w:ilvl w:val="0"/>
                <w:numId w:val="12"/>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Determine the cost of extended planning</w:t>
            </w:r>
            <w:r w:rsidR="00821239">
              <w:rPr>
                <w:rFonts w:ascii="Arial Narrow" w:eastAsia="Times New Roman" w:hAnsi="Arial Narrow" w:cs="Times New Roman"/>
                <w:sz w:val="18"/>
                <w:szCs w:val="18"/>
              </w:rPr>
              <w:t xml:space="preserve"> and PD</w:t>
            </w:r>
            <w:r>
              <w:rPr>
                <w:rFonts w:ascii="Arial Narrow" w:eastAsia="Times New Roman" w:hAnsi="Arial Narrow" w:cs="Times New Roman"/>
                <w:sz w:val="18"/>
                <w:szCs w:val="18"/>
              </w:rPr>
              <w:t>, if any</w:t>
            </w:r>
          </w:p>
          <w:p w14:paraId="2ABA5CF5" w14:textId="77777777" w:rsidR="00FD03CC" w:rsidRPr="00DD4C82" w:rsidRDefault="00FD03CC" w:rsidP="00810187">
            <w:pPr>
              <w:pStyle w:val="ListParagraph"/>
              <w:keepNext/>
              <w:numPr>
                <w:ilvl w:val="0"/>
                <w:numId w:val="12"/>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Submit request for approval to Executive Staff and State</w:t>
            </w:r>
          </w:p>
        </w:tc>
        <w:tc>
          <w:tcPr>
            <w:tcW w:w="91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8CDB46" w14:textId="77777777" w:rsidR="00FD461A" w:rsidRDefault="00FD461A" w:rsidP="00810187">
            <w:pPr>
              <w:pStyle w:val="ListParagraph"/>
              <w:keepNext/>
              <w:numPr>
                <w:ilvl w:val="0"/>
                <w:numId w:val="13"/>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No later than January 15, 2016a plan will be in place that addresses extended planning</w:t>
            </w:r>
            <w:r w:rsidR="00821239">
              <w:rPr>
                <w:rFonts w:ascii="Arial Narrow" w:eastAsia="Times New Roman" w:hAnsi="Arial Narrow" w:cs="Times New Roman"/>
                <w:sz w:val="18"/>
                <w:szCs w:val="18"/>
              </w:rPr>
              <w:t>/PD</w:t>
            </w:r>
            <w:r>
              <w:rPr>
                <w:rFonts w:ascii="Arial Narrow" w:eastAsia="Times New Roman" w:hAnsi="Arial Narrow" w:cs="Times New Roman"/>
                <w:sz w:val="18"/>
                <w:szCs w:val="18"/>
              </w:rPr>
              <w:t xml:space="preserve"> time, to include budget requests, executive staff approval, and identified dates and times.</w:t>
            </w:r>
          </w:p>
          <w:p w14:paraId="18C4F615" w14:textId="77777777" w:rsidR="00FD03CC" w:rsidRDefault="00FD461A" w:rsidP="00810187">
            <w:pPr>
              <w:pStyle w:val="ListParagraph"/>
              <w:keepNext/>
              <w:numPr>
                <w:ilvl w:val="0"/>
                <w:numId w:val="13"/>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By March 31, 2016, a plan will be approved to submit to the state in April for extended planning</w:t>
            </w:r>
            <w:r w:rsidR="00821239">
              <w:rPr>
                <w:rFonts w:ascii="Arial Narrow" w:eastAsia="Times New Roman" w:hAnsi="Arial Narrow" w:cs="Times New Roman"/>
                <w:sz w:val="18"/>
                <w:szCs w:val="18"/>
              </w:rPr>
              <w:t>/PD</w:t>
            </w:r>
            <w:r>
              <w:rPr>
                <w:rFonts w:ascii="Arial Narrow" w:eastAsia="Times New Roman" w:hAnsi="Arial Narrow" w:cs="Times New Roman"/>
                <w:sz w:val="18"/>
                <w:szCs w:val="18"/>
              </w:rPr>
              <w:t xml:space="preserve"> time.</w:t>
            </w:r>
          </w:p>
          <w:p w14:paraId="57213B73" w14:textId="77777777" w:rsidR="00821239" w:rsidRDefault="00FD461A" w:rsidP="00810187">
            <w:pPr>
              <w:pStyle w:val="ListParagraph"/>
              <w:keepNext/>
              <w:numPr>
                <w:ilvl w:val="0"/>
                <w:numId w:val="13"/>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Beginning fiscal year 2016-2017, a minimum of 16 - 30 additional </w:t>
            </w:r>
            <w:r w:rsidR="00821239">
              <w:rPr>
                <w:rFonts w:ascii="Arial Narrow" w:eastAsia="Times New Roman" w:hAnsi="Arial Narrow" w:cs="Times New Roman"/>
                <w:sz w:val="18"/>
                <w:szCs w:val="18"/>
              </w:rPr>
              <w:t xml:space="preserve">planning/PD </w:t>
            </w:r>
            <w:r>
              <w:rPr>
                <w:rFonts w:ascii="Arial Narrow" w:eastAsia="Times New Roman" w:hAnsi="Arial Narrow" w:cs="Times New Roman"/>
                <w:sz w:val="18"/>
                <w:szCs w:val="18"/>
              </w:rPr>
              <w:t xml:space="preserve">hours (8  2-hour late start days, or 5 days X 6 hours, or any combination) will be embedded in the </w:t>
            </w:r>
            <w:r w:rsidR="000374FC">
              <w:rPr>
                <w:rFonts w:ascii="Arial Narrow" w:eastAsia="Times New Roman" w:hAnsi="Arial Narrow" w:cs="Times New Roman"/>
                <w:sz w:val="18"/>
                <w:szCs w:val="18"/>
              </w:rPr>
              <w:t>teacher work calendar.</w:t>
            </w:r>
          </w:p>
          <w:p w14:paraId="30F290FB" w14:textId="77777777" w:rsidR="00FD461A" w:rsidRPr="00DD4C82" w:rsidRDefault="00821239" w:rsidP="00810187">
            <w:pPr>
              <w:pStyle w:val="ListParagraph"/>
              <w:keepNext/>
              <w:numPr>
                <w:ilvl w:val="0"/>
                <w:numId w:val="13"/>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Evaluate the effectiveness of extended planning/PD time specific to increases in student growth and academic achievement</w:t>
            </w:r>
            <w:r w:rsidR="000374FC">
              <w:rPr>
                <w:rFonts w:ascii="Arial Narrow" w:eastAsia="Times New Roman" w:hAnsi="Arial Narrow" w:cs="Times New Roman"/>
                <w:sz w:val="18"/>
                <w:szCs w:val="18"/>
              </w:rPr>
              <w:t xml:space="preserve"> </w:t>
            </w:r>
          </w:p>
        </w:tc>
        <w:tc>
          <w:tcPr>
            <w:tcW w:w="60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B0BDBB" w14:textId="77777777" w:rsidR="00FD03CC" w:rsidRPr="00DD4C82" w:rsidRDefault="000374FC" w:rsidP="0081018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Executive staff, Ex. Officers, principals, assistant principals, teachers, community stakeholders</w:t>
            </w:r>
          </w:p>
        </w:tc>
        <w:tc>
          <w:tcPr>
            <w:tcW w:w="1316" w:type="pct"/>
            <w:tcBorders>
              <w:top w:val="single" w:sz="4" w:space="0" w:color="000000"/>
              <w:left w:val="single" w:sz="4" w:space="0" w:color="000000"/>
              <w:bottom w:val="single" w:sz="4" w:space="0" w:color="000000"/>
              <w:right w:val="single" w:sz="4" w:space="0" w:color="000000"/>
            </w:tcBorders>
            <w:shd w:val="clear" w:color="auto" w:fill="FFFFFF"/>
          </w:tcPr>
          <w:p w14:paraId="6B6B92E3" w14:textId="77777777" w:rsidR="00503848" w:rsidRDefault="00503848"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Year 1: </w:t>
            </w:r>
          </w:p>
          <w:p w14:paraId="18EEF425" w14:textId="77777777" w:rsidR="00503848" w:rsidRDefault="00821239" w:rsidP="000D2BC4">
            <w:pPr>
              <w:pStyle w:val="ListParagraph"/>
              <w:keepNext/>
              <w:numPr>
                <w:ilvl w:val="0"/>
                <w:numId w:val="5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Form a committee to r</w:t>
            </w:r>
            <w:r w:rsidR="00503848">
              <w:rPr>
                <w:rFonts w:ascii="Arial Narrow" w:eastAsia="Times New Roman" w:hAnsi="Arial Narrow" w:cs="Times New Roman"/>
                <w:sz w:val="18"/>
                <w:szCs w:val="18"/>
              </w:rPr>
              <w:t>esearch planning</w:t>
            </w:r>
            <w:r>
              <w:rPr>
                <w:rFonts w:ascii="Arial Narrow" w:eastAsia="Times New Roman" w:hAnsi="Arial Narrow" w:cs="Times New Roman"/>
                <w:sz w:val="18"/>
                <w:szCs w:val="18"/>
              </w:rPr>
              <w:t>/PD</w:t>
            </w:r>
            <w:r w:rsidR="00503848">
              <w:rPr>
                <w:rFonts w:ascii="Arial Narrow" w:eastAsia="Times New Roman" w:hAnsi="Arial Narrow" w:cs="Times New Roman"/>
                <w:sz w:val="18"/>
                <w:szCs w:val="18"/>
              </w:rPr>
              <w:t xml:space="preserve"> time and conduct needs assessment around planning time in all schools</w:t>
            </w:r>
          </w:p>
          <w:p w14:paraId="2218F5A7" w14:textId="77777777" w:rsidR="00503848" w:rsidRDefault="00503848" w:rsidP="000D2BC4">
            <w:pPr>
              <w:pStyle w:val="ListParagraph"/>
              <w:keepNext/>
              <w:numPr>
                <w:ilvl w:val="0"/>
                <w:numId w:val="5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Based on data and research, outline a plan for extending annual planning time</w:t>
            </w:r>
          </w:p>
          <w:p w14:paraId="3294C2B6" w14:textId="77777777" w:rsidR="00503848" w:rsidRDefault="00503848" w:rsidP="000D2BC4">
            <w:pPr>
              <w:pStyle w:val="ListParagraph"/>
              <w:keepNext/>
              <w:numPr>
                <w:ilvl w:val="0"/>
                <w:numId w:val="5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Submit the plan for Executive Staff approval</w:t>
            </w:r>
          </w:p>
          <w:p w14:paraId="0FFE9F0E" w14:textId="77777777" w:rsidR="00821239" w:rsidRDefault="00821239" w:rsidP="000D2BC4">
            <w:pPr>
              <w:pStyle w:val="ListParagraph"/>
              <w:keepNext/>
              <w:numPr>
                <w:ilvl w:val="0"/>
                <w:numId w:val="5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Include costs in budget requests</w:t>
            </w:r>
          </w:p>
          <w:p w14:paraId="362894E2" w14:textId="77777777" w:rsidR="00821239" w:rsidRDefault="00821239" w:rsidP="000D2BC4">
            <w:pPr>
              <w:pStyle w:val="ListParagraph"/>
              <w:keepNext/>
              <w:numPr>
                <w:ilvl w:val="0"/>
                <w:numId w:val="5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Submit approved plan to the state for approval in April</w:t>
            </w:r>
          </w:p>
          <w:p w14:paraId="4DE46FCD" w14:textId="77777777" w:rsidR="00503848" w:rsidRDefault="00503848"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 2:</w:t>
            </w:r>
            <w:r w:rsidR="00821239">
              <w:rPr>
                <w:rFonts w:ascii="Arial Narrow" w:eastAsia="Times New Roman" w:hAnsi="Arial Narrow" w:cs="Times New Roman"/>
                <w:sz w:val="18"/>
                <w:szCs w:val="18"/>
              </w:rPr>
              <w:t xml:space="preserve"> </w:t>
            </w:r>
          </w:p>
          <w:p w14:paraId="4FA1F32C" w14:textId="77777777" w:rsidR="00503848" w:rsidRDefault="00821239" w:rsidP="000D2BC4">
            <w:pPr>
              <w:pStyle w:val="ListParagraph"/>
              <w:keepNext/>
              <w:numPr>
                <w:ilvl w:val="0"/>
                <w:numId w:val="5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Implement extended planning time district-wide</w:t>
            </w:r>
          </w:p>
          <w:p w14:paraId="12FAC7D0" w14:textId="77777777" w:rsidR="00821239" w:rsidRDefault="00821239" w:rsidP="000D2BC4">
            <w:pPr>
              <w:pStyle w:val="ListParagraph"/>
              <w:keepNext/>
              <w:numPr>
                <w:ilvl w:val="0"/>
                <w:numId w:val="5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use of extended planning time</w:t>
            </w:r>
          </w:p>
          <w:p w14:paraId="39D02E76" w14:textId="77777777" w:rsidR="00821239" w:rsidRDefault="00821239" w:rsidP="000D2BC4">
            <w:pPr>
              <w:pStyle w:val="ListParagraph"/>
              <w:keepNext/>
              <w:numPr>
                <w:ilvl w:val="0"/>
                <w:numId w:val="5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Evaluate effectiveness of extended planning/PD time</w:t>
            </w:r>
          </w:p>
          <w:p w14:paraId="02932BAE" w14:textId="77777777" w:rsidR="00821239" w:rsidRPr="003953E2" w:rsidRDefault="00821239" w:rsidP="000D2BC4">
            <w:pPr>
              <w:pStyle w:val="ListParagraph"/>
              <w:keepNext/>
              <w:numPr>
                <w:ilvl w:val="0"/>
                <w:numId w:val="5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Continue plan into Year 3 (student data unavailable in time to change request to state)</w:t>
            </w:r>
          </w:p>
          <w:p w14:paraId="62FF5846" w14:textId="77777777" w:rsidR="00503848" w:rsidRDefault="00503848"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 3:</w:t>
            </w:r>
            <w:r w:rsidR="00821239">
              <w:rPr>
                <w:rFonts w:ascii="Arial Narrow" w:eastAsia="Times New Roman" w:hAnsi="Arial Narrow" w:cs="Times New Roman"/>
                <w:sz w:val="18"/>
                <w:szCs w:val="18"/>
              </w:rPr>
              <w:t xml:space="preserve"> </w:t>
            </w:r>
          </w:p>
          <w:p w14:paraId="78EA59C2" w14:textId="77777777" w:rsidR="00FD03CC" w:rsidRDefault="00EA3F92" w:rsidP="000D2BC4">
            <w:pPr>
              <w:pStyle w:val="ListParagraph"/>
              <w:keepNext/>
              <w:numPr>
                <w:ilvl w:val="0"/>
                <w:numId w:val="59"/>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During the summer, m</w:t>
            </w:r>
            <w:r w:rsidR="00503848" w:rsidRPr="00821239">
              <w:rPr>
                <w:rFonts w:ascii="Arial Narrow" w:eastAsia="Times New Roman" w:hAnsi="Arial Narrow" w:cs="Times New Roman"/>
                <w:sz w:val="18"/>
                <w:szCs w:val="18"/>
              </w:rPr>
              <w:t xml:space="preserve">onitor and adjust </w:t>
            </w:r>
            <w:r>
              <w:rPr>
                <w:rFonts w:ascii="Arial Narrow" w:eastAsia="Times New Roman" w:hAnsi="Arial Narrow" w:cs="Times New Roman"/>
                <w:sz w:val="18"/>
                <w:szCs w:val="18"/>
              </w:rPr>
              <w:t>planning/PD use based on data</w:t>
            </w:r>
          </w:p>
          <w:p w14:paraId="518260A3" w14:textId="77777777" w:rsidR="00EA3F92" w:rsidRDefault="00987D8E" w:rsidP="000D2BC4">
            <w:pPr>
              <w:pStyle w:val="ListParagraph"/>
              <w:keepNext/>
              <w:numPr>
                <w:ilvl w:val="0"/>
                <w:numId w:val="59"/>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Continue extended planning/PD time for 2016-2018</w:t>
            </w:r>
          </w:p>
          <w:p w14:paraId="11C21C1E" w14:textId="77777777" w:rsidR="00987D8E" w:rsidRPr="00821239" w:rsidRDefault="00987D8E" w:rsidP="000D2BC4">
            <w:pPr>
              <w:pStyle w:val="ListParagraph"/>
              <w:keepNext/>
              <w:numPr>
                <w:ilvl w:val="0"/>
                <w:numId w:val="59"/>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No later than January 15, 2018, make a determination about adjustments to extended planning/PD time</w:t>
            </w:r>
          </w:p>
        </w:tc>
        <w:tc>
          <w:tcPr>
            <w:tcW w:w="397" w:type="pct"/>
            <w:tcBorders>
              <w:top w:val="single" w:sz="4" w:space="0" w:color="000000"/>
              <w:left w:val="single" w:sz="4" w:space="0" w:color="000000"/>
              <w:bottom w:val="single" w:sz="4" w:space="0" w:color="000000"/>
              <w:right w:val="single" w:sz="4" w:space="0" w:color="000000"/>
            </w:tcBorders>
            <w:shd w:val="clear" w:color="auto" w:fill="FFFFFF"/>
          </w:tcPr>
          <w:p w14:paraId="5EBD68A3" w14:textId="77777777" w:rsidR="00FD03CC" w:rsidRPr="00DD4C82" w:rsidRDefault="00460F59" w:rsidP="00810187">
            <w:pPr>
              <w:keepNext/>
              <w:suppressAutoHyphens/>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rPr>
              <w:t>District budget</w:t>
            </w:r>
          </w:p>
        </w:tc>
      </w:tr>
    </w:tbl>
    <w:p w14:paraId="547F3145" w14:textId="77777777" w:rsidR="00E23AD1" w:rsidRDefault="00E23AD1" w:rsidP="00810187">
      <w:pPr>
        <w:keepNext/>
        <w:suppressAutoHyphens/>
        <w:spacing w:after="0" w:line="240" w:lineRule="auto"/>
      </w:pPr>
      <w:r>
        <w:br w:type="page"/>
      </w:r>
    </w:p>
    <w:tbl>
      <w:tblPr>
        <w:tblW w:w="14602" w:type="dxa"/>
        <w:jc w:val="center"/>
        <w:tblLayout w:type="fixed"/>
        <w:tblLook w:val="0000" w:firstRow="0" w:lastRow="0" w:firstColumn="0" w:lastColumn="0" w:noHBand="0" w:noVBand="0"/>
      </w:tblPr>
      <w:tblGrid>
        <w:gridCol w:w="1357"/>
        <w:gridCol w:w="3411"/>
        <w:gridCol w:w="3341"/>
        <w:gridCol w:w="1510"/>
        <w:gridCol w:w="15"/>
        <w:gridCol w:w="3820"/>
        <w:gridCol w:w="1148"/>
      </w:tblGrid>
      <w:tr w:rsidR="005121C4" w:rsidRPr="006D4C10" w14:paraId="31FA3CA0" w14:textId="77777777" w:rsidTr="006D4C10">
        <w:trPr>
          <w:cantSplit/>
          <w:trHeight w:val="219"/>
          <w:jc w:val="center"/>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tcPr>
          <w:p w14:paraId="2E91FF41" w14:textId="77777777" w:rsidR="005121C4" w:rsidRPr="006D4C10" w:rsidRDefault="005121C4" w:rsidP="00810187">
            <w:pPr>
              <w:keepNext/>
              <w:suppressAutoHyphens/>
              <w:spacing w:after="0" w:line="240" w:lineRule="auto"/>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lastRenderedPageBreak/>
              <w:t>Quality Teaching</w:t>
            </w:r>
          </w:p>
        </w:tc>
      </w:tr>
      <w:tr w:rsidR="00525475" w:rsidRPr="00DD4C82" w14:paraId="7A475BB0" w14:textId="77777777" w:rsidTr="006D4C10">
        <w:trPr>
          <w:cantSplit/>
          <w:trHeight w:val="237"/>
          <w:jc w:val="center"/>
        </w:trPr>
        <w:tc>
          <w:tcPr>
            <w:tcW w:w="46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67F4A20F" w14:textId="77777777" w:rsidR="001A0658" w:rsidRPr="00DD4C82" w:rsidRDefault="001A0658"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Strategies</w:t>
            </w:r>
          </w:p>
        </w:tc>
        <w:tc>
          <w:tcPr>
            <w:tcW w:w="116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2EFA14C8" w14:textId="77777777" w:rsidR="001A0658" w:rsidRPr="00DD4C82" w:rsidRDefault="001A0658"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1144"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4AFC15BF" w14:textId="77777777" w:rsidR="001A0658" w:rsidRPr="00DD4C82" w:rsidRDefault="001A0658"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522" w:type="pct"/>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43DB191A" w14:textId="77777777" w:rsidR="001A0658" w:rsidRPr="00DD4C82" w:rsidRDefault="00883437" w:rsidP="0081018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Lead Person(s)/</w:t>
            </w:r>
            <w:r w:rsidR="001A0658" w:rsidRPr="00DD4C82">
              <w:rPr>
                <w:rFonts w:ascii="Arial Narrow" w:eastAsia="Times New Roman" w:hAnsi="Arial Narrow" w:cs="Times New Roman"/>
                <w:sz w:val="18"/>
                <w:szCs w:val="18"/>
              </w:rPr>
              <w:t>Team</w:t>
            </w:r>
          </w:p>
        </w:tc>
        <w:tc>
          <w:tcPr>
            <w:tcW w:w="130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75ED6AF" w14:textId="77777777" w:rsidR="001A0658" w:rsidRPr="00DD4C82" w:rsidRDefault="001A0658" w:rsidP="0081018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39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C5EC20E" w14:textId="77777777" w:rsidR="001A0658" w:rsidRPr="00DD4C82" w:rsidRDefault="001A0658" w:rsidP="0081018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525475" w:rsidRPr="00DD4C82" w14:paraId="607EEC5E" w14:textId="77777777" w:rsidTr="00883437">
        <w:trPr>
          <w:cantSplit/>
          <w:trHeight w:val="237"/>
          <w:jc w:val="center"/>
        </w:trPr>
        <w:tc>
          <w:tcPr>
            <w:tcW w:w="46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E956F84" w14:textId="77777777" w:rsidR="00A62AE4" w:rsidRPr="00DD4C82" w:rsidRDefault="00A62AE4" w:rsidP="00A62AE4">
            <w:pPr>
              <w:keepNext/>
              <w:suppressAutoHyphens/>
              <w:spacing w:after="0" w:line="240" w:lineRule="auto"/>
              <w:ind w:left="90"/>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The district will plan, schedule and deliver differentiated, personalized professional development to support highly effective teachers </w:t>
            </w:r>
            <w:r>
              <w:rPr>
                <w:rFonts w:ascii="Arial Narrow" w:eastAsia="Times New Roman" w:hAnsi="Arial Narrow" w:cs="Times New Roman"/>
                <w:sz w:val="18"/>
                <w:szCs w:val="18"/>
              </w:rPr>
              <w:t>of all students, inclusive of SWD and EL</w:t>
            </w:r>
          </w:p>
          <w:p w14:paraId="65E3E91A" w14:textId="77777777" w:rsidR="00DF1BEC" w:rsidRPr="00DD4C82" w:rsidRDefault="00DF1BEC" w:rsidP="00810187">
            <w:pPr>
              <w:keepNext/>
              <w:suppressAutoHyphens/>
              <w:spacing w:after="0" w:line="240" w:lineRule="auto"/>
              <w:rPr>
                <w:rFonts w:ascii="Arial Narrow" w:eastAsia="Times New Roman" w:hAnsi="Arial Narrow" w:cs="Times New Roman"/>
                <w:sz w:val="18"/>
                <w:szCs w:val="18"/>
              </w:rPr>
            </w:pPr>
          </w:p>
        </w:tc>
        <w:tc>
          <w:tcPr>
            <w:tcW w:w="116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727597" w14:textId="77777777" w:rsidR="001F7A76" w:rsidRPr="00BF0D0A" w:rsidRDefault="001F7A76" w:rsidP="00D409DF">
            <w:pPr>
              <w:pStyle w:val="ListParagraph"/>
              <w:keepNext/>
              <w:numPr>
                <w:ilvl w:val="0"/>
                <w:numId w:val="44"/>
              </w:numPr>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Provide blended and online learning to support personalized and differentiated professional development anytime, anywhere</w:t>
            </w:r>
          </w:p>
          <w:p w14:paraId="09161852" w14:textId="77777777" w:rsidR="001F7A76" w:rsidRPr="00BF0D0A" w:rsidRDefault="001F7A76" w:rsidP="00D409DF">
            <w:pPr>
              <w:pStyle w:val="ListParagraph"/>
              <w:keepNext/>
              <w:numPr>
                <w:ilvl w:val="0"/>
                <w:numId w:val="44"/>
              </w:numPr>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Develop a credentialing/recognition system to recognize</w:t>
            </w:r>
            <w:r w:rsidR="000A2FF2" w:rsidRPr="00BF0D0A">
              <w:rPr>
                <w:rFonts w:ascii="Arial Narrow" w:eastAsia="Times New Roman" w:hAnsi="Arial Narrow" w:cs="Times New Roman"/>
                <w:sz w:val="18"/>
                <w:szCs w:val="18"/>
              </w:rPr>
              <w:t xml:space="preserve"> </w:t>
            </w:r>
            <w:r w:rsidR="00786E36" w:rsidRPr="00BF0D0A">
              <w:rPr>
                <w:rFonts w:ascii="Arial Narrow" w:eastAsia="Times New Roman" w:hAnsi="Arial Narrow" w:cs="Times New Roman"/>
                <w:sz w:val="18"/>
                <w:szCs w:val="18"/>
              </w:rPr>
              <w:t>leaders</w:t>
            </w:r>
            <w:r w:rsidRPr="00BF0D0A">
              <w:rPr>
                <w:rFonts w:ascii="Arial Narrow" w:eastAsia="Times New Roman" w:hAnsi="Arial Narrow" w:cs="Times New Roman"/>
                <w:sz w:val="18"/>
                <w:szCs w:val="18"/>
              </w:rPr>
              <w:t xml:space="preserve"> for participation and completion of professional development</w:t>
            </w:r>
          </w:p>
          <w:p w14:paraId="2FAFBC02" w14:textId="77777777" w:rsidR="00DF1BEC" w:rsidRPr="00BF0D0A" w:rsidRDefault="009C288C" w:rsidP="00D409DF">
            <w:pPr>
              <w:pStyle w:val="ListParagraph"/>
              <w:keepNext/>
              <w:numPr>
                <w:ilvl w:val="0"/>
                <w:numId w:val="44"/>
              </w:numPr>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 xml:space="preserve">Provide professional development in </w:t>
            </w:r>
            <w:r w:rsidR="00DF1BEC" w:rsidRPr="00BF0D0A">
              <w:rPr>
                <w:rFonts w:ascii="Arial Narrow" w:eastAsia="Times New Roman" w:hAnsi="Arial Narrow" w:cs="Times New Roman"/>
                <w:sz w:val="18"/>
                <w:szCs w:val="18"/>
              </w:rPr>
              <w:t>Highly Effective Teaming</w:t>
            </w:r>
          </w:p>
          <w:p w14:paraId="03CC77BD" w14:textId="77777777" w:rsidR="00DF1BEC" w:rsidRPr="00BF0D0A" w:rsidRDefault="009C288C" w:rsidP="00D409DF">
            <w:pPr>
              <w:pStyle w:val="ListParagraph"/>
              <w:keepNext/>
              <w:numPr>
                <w:ilvl w:val="0"/>
                <w:numId w:val="44"/>
              </w:numPr>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 xml:space="preserve">Provide professional development in </w:t>
            </w:r>
            <w:r w:rsidR="00DF1BEC" w:rsidRPr="00BF0D0A">
              <w:rPr>
                <w:rFonts w:ascii="Arial Narrow" w:eastAsia="Times New Roman" w:hAnsi="Arial Narrow" w:cs="Times New Roman"/>
                <w:sz w:val="18"/>
                <w:szCs w:val="18"/>
              </w:rPr>
              <w:t>Continuous Improvement Model</w:t>
            </w:r>
          </w:p>
          <w:p w14:paraId="561A4D6C" w14:textId="77777777" w:rsidR="00DF1BEC" w:rsidRPr="00BF0D0A" w:rsidRDefault="009C288C" w:rsidP="00D409DF">
            <w:pPr>
              <w:pStyle w:val="ListParagraph"/>
              <w:keepNext/>
              <w:numPr>
                <w:ilvl w:val="0"/>
                <w:numId w:val="44"/>
              </w:numPr>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 xml:space="preserve">Provide professional development </w:t>
            </w:r>
            <w:r w:rsidR="00DF1BEC" w:rsidRPr="00BF0D0A">
              <w:rPr>
                <w:rFonts w:ascii="Arial Narrow" w:eastAsia="Times New Roman" w:hAnsi="Arial Narrow" w:cs="Times New Roman"/>
                <w:sz w:val="18"/>
                <w:szCs w:val="18"/>
              </w:rPr>
              <w:t>in Project Based Learning</w:t>
            </w:r>
            <w:r w:rsidR="00FA430F" w:rsidRPr="00BF0D0A">
              <w:rPr>
                <w:rFonts w:ascii="Arial Narrow" w:eastAsia="Times New Roman" w:hAnsi="Arial Narrow" w:cs="Times New Roman"/>
                <w:sz w:val="18"/>
                <w:szCs w:val="18"/>
              </w:rPr>
              <w:t xml:space="preserve"> for all learners</w:t>
            </w:r>
          </w:p>
          <w:p w14:paraId="4A19182D" w14:textId="77777777" w:rsidR="00DF1BEC" w:rsidRPr="00AB5865" w:rsidRDefault="009C288C" w:rsidP="00D409DF">
            <w:pPr>
              <w:pStyle w:val="ListParagraph"/>
              <w:keepNext/>
              <w:numPr>
                <w:ilvl w:val="0"/>
                <w:numId w:val="44"/>
              </w:numPr>
              <w:suppressAutoHyphens/>
              <w:spacing w:after="0" w:line="240" w:lineRule="auto"/>
              <w:rPr>
                <w:rFonts w:ascii="Arial Narrow" w:eastAsia="Times New Roman" w:hAnsi="Arial Narrow" w:cs="Times New Roman"/>
                <w:sz w:val="18"/>
                <w:szCs w:val="18"/>
                <w:highlight w:val="yellow"/>
              </w:rPr>
            </w:pPr>
            <w:r w:rsidRPr="00AB5865">
              <w:rPr>
                <w:rFonts w:ascii="Arial Narrow" w:eastAsia="Times New Roman" w:hAnsi="Arial Narrow" w:cs="Times New Roman"/>
                <w:sz w:val="18"/>
                <w:szCs w:val="18"/>
                <w:highlight w:val="yellow"/>
              </w:rPr>
              <w:t xml:space="preserve">Provide professional development in the </w:t>
            </w:r>
            <w:r w:rsidR="00DF1BEC" w:rsidRPr="00AB5865">
              <w:rPr>
                <w:rFonts w:ascii="Arial Narrow" w:eastAsia="Times New Roman" w:hAnsi="Arial Narrow" w:cs="Times New Roman"/>
                <w:sz w:val="18"/>
                <w:szCs w:val="18"/>
                <w:highlight w:val="yellow"/>
              </w:rPr>
              <w:t xml:space="preserve">5 competencies of Social Emotional </w:t>
            </w:r>
            <w:r w:rsidR="00BD2D20" w:rsidRPr="00AB5865">
              <w:rPr>
                <w:rFonts w:ascii="Arial Narrow" w:eastAsia="Times New Roman" w:hAnsi="Arial Narrow" w:cs="Times New Roman"/>
                <w:sz w:val="18"/>
                <w:szCs w:val="18"/>
                <w:highlight w:val="yellow"/>
              </w:rPr>
              <w:t>Learning as identified by CASEL</w:t>
            </w:r>
          </w:p>
          <w:p w14:paraId="3FC15E6C" w14:textId="77777777" w:rsidR="0099208A" w:rsidRPr="00BF0D0A" w:rsidRDefault="009C288C" w:rsidP="00D409DF">
            <w:pPr>
              <w:pStyle w:val="ListParagraph"/>
              <w:keepNext/>
              <w:numPr>
                <w:ilvl w:val="0"/>
                <w:numId w:val="44"/>
              </w:numPr>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 xml:space="preserve">Provide professional development in </w:t>
            </w:r>
            <w:r w:rsidR="0099208A" w:rsidRPr="00BF0D0A">
              <w:rPr>
                <w:rFonts w:ascii="Arial Narrow" w:eastAsia="Times New Roman" w:hAnsi="Arial Narrow" w:cs="Times New Roman"/>
                <w:sz w:val="18"/>
                <w:szCs w:val="18"/>
              </w:rPr>
              <w:t>blended learning</w:t>
            </w:r>
            <w:r w:rsidRPr="00BF0D0A">
              <w:rPr>
                <w:rFonts w:ascii="Arial Narrow" w:eastAsia="Times New Roman" w:hAnsi="Arial Narrow" w:cs="Times New Roman"/>
                <w:sz w:val="18"/>
                <w:szCs w:val="18"/>
              </w:rPr>
              <w:t xml:space="preserve"> and embedding the</w:t>
            </w:r>
            <w:r w:rsidR="007F6A20" w:rsidRPr="00BF0D0A">
              <w:rPr>
                <w:rFonts w:ascii="Arial Narrow" w:eastAsia="Times New Roman" w:hAnsi="Arial Narrow" w:cs="Times New Roman"/>
                <w:sz w:val="18"/>
                <w:szCs w:val="18"/>
              </w:rPr>
              <w:t xml:space="preserve"> use of learning technology to increase student achievement</w:t>
            </w:r>
            <w:r w:rsidR="00FA430F" w:rsidRPr="00BF0D0A">
              <w:rPr>
                <w:rFonts w:ascii="Arial Narrow" w:eastAsia="Times New Roman" w:hAnsi="Arial Narrow" w:cs="Times New Roman"/>
                <w:sz w:val="18"/>
                <w:szCs w:val="18"/>
              </w:rPr>
              <w:t xml:space="preserve"> for all learners</w:t>
            </w:r>
          </w:p>
          <w:p w14:paraId="78503A89" w14:textId="77777777" w:rsidR="009C288C" w:rsidRPr="00BF0D0A" w:rsidRDefault="009C288C" w:rsidP="00D409DF">
            <w:pPr>
              <w:pStyle w:val="ListParagraph"/>
              <w:keepNext/>
              <w:numPr>
                <w:ilvl w:val="0"/>
                <w:numId w:val="44"/>
              </w:numPr>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Provide professional development in the effective use of formative and summative assessment</w:t>
            </w:r>
            <w:r w:rsidR="00FA430F" w:rsidRPr="00BF0D0A">
              <w:rPr>
                <w:rFonts w:ascii="Arial Narrow" w:eastAsia="Times New Roman" w:hAnsi="Arial Narrow" w:cs="Times New Roman"/>
                <w:sz w:val="18"/>
                <w:szCs w:val="18"/>
              </w:rPr>
              <w:t xml:space="preserve"> for all learners</w:t>
            </w:r>
          </w:p>
          <w:p w14:paraId="38E289CA" w14:textId="77777777" w:rsidR="009C288C" w:rsidRPr="00BF0D0A" w:rsidRDefault="009C288C" w:rsidP="00D409DF">
            <w:pPr>
              <w:pStyle w:val="ListParagraph"/>
              <w:keepNext/>
              <w:numPr>
                <w:ilvl w:val="0"/>
                <w:numId w:val="44"/>
              </w:numPr>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Provide professional development in Standards Based Grading</w:t>
            </w:r>
          </w:p>
          <w:p w14:paraId="65CCD323" w14:textId="77777777" w:rsidR="00DF1BEC" w:rsidRPr="00BF0D0A" w:rsidRDefault="001F7A76" w:rsidP="00D409DF">
            <w:pPr>
              <w:pStyle w:val="ListParagraph"/>
              <w:keepNext/>
              <w:numPr>
                <w:ilvl w:val="0"/>
                <w:numId w:val="44"/>
              </w:numPr>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Provide professional development in Restorative Justice practices</w:t>
            </w:r>
            <w:r w:rsidR="008B66A4" w:rsidRPr="00BF0D0A">
              <w:rPr>
                <w:rFonts w:ascii="Arial Narrow" w:eastAsia="Times New Roman" w:hAnsi="Arial Narrow" w:cs="Times New Roman"/>
                <w:sz w:val="18"/>
                <w:szCs w:val="18"/>
              </w:rPr>
              <w:t xml:space="preserve"> to support behavioral growth of all students</w:t>
            </w:r>
          </w:p>
          <w:p w14:paraId="7DCCCDDD" w14:textId="77777777" w:rsidR="00D409DF" w:rsidRPr="00BF0D0A" w:rsidRDefault="00D409DF" w:rsidP="00D409DF">
            <w:pPr>
              <w:pStyle w:val="ListParagraph"/>
              <w:keepNext/>
              <w:numPr>
                <w:ilvl w:val="0"/>
                <w:numId w:val="44"/>
              </w:numPr>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 xml:space="preserve">Provide content-specific professional development in co-curricular areas </w:t>
            </w:r>
            <w:r w:rsidR="00913634" w:rsidRPr="00BF0D0A">
              <w:rPr>
                <w:rFonts w:ascii="Arial Narrow" w:eastAsia="Times New Roman" w:hAnsi="Arial Narrow" w:cs="Times New Roman"/>
                <w:sz w:val="18"/>
                <w:szCs w:val="18"/>
              </w:rPr>
              <w:t xml:space="preserve">including visual and performing arts, pathways, physical education and electives </w:t>
            </w:r>
            <w:r w:rsidRPr="00BF0D0A">
              <w:rPr>
                <w:rFonts w:ascii="Arial Narrow" w:eastAsia="Times New Roman" w:hAnsi="Arial Narrow" w:cs="Times New Roman"/>
                <w:sz w:val="18"/>
                <w:szCs w:val="18"/>
              </w:rPr>
              <w:t>that align with district and school goals</w:t>
            </w:r>
          </w:p>
          <w:p w14:paraId="3502838F" w14:textId="77777777" w:rsidR="00D409DF" w:rsidRPr="00BF0D0A" w:rsidRDefault="00D409DF" w:rsidP="00D409DF">
            <w:pPr>
              <w:pStyle w:val="ListParagraph"/>
              <w:keepNext/>
              <w:suppressAutoHyphens/>
              <w:spacing w:after="0" w:line="240" w:lineRule="auto"/>
              <w:ind w:left="360"/>
              <w:rPr>
                <w:rFonts w:ascii="Arial Narrow" w:eastAsia="Times New Roman" w:hAnsi="Arial Narrow" w:cs="Times New Roman"/>
                <w:sz w:val="18"/>
                <w:szCs w:val="18"/>
              </w:rPr>
            </w:pPr>
          </w:p>
        </w:tc>
        <w:tc>
          <w:tcPr>
            <w:tcW w:w="11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7DCA8F" w14:textId="77777777" w:rsidR="00A23C23" w:rsidRPr="00BF0D0A" w:rsidRDefault="00A23C23" w:rsidP="008473C2">
            <w:pPr>
              <w:pStyle w:val="ListParagraph"/>
              <w:keepNext/>
              <w:numPr>
                <w:ilvl w:val="0"/>
                <w:numId w:val="62"/>
              </w:numPr>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 xml:space="preserve">Annually, </w:t>
            </w:r>
            <w:proofErr w:type="spellStart"/>
            <w:r w:rsidRPr="00BF0D0A">
              <w:rPr>
                <w:rFonts w:ascii="Arial Narrow" w:eastAsia="Times New Roman" w:hAnsi="Arial Narrow" w:cs="Times New Roman"/>
                <w:sz w:val="18"/>
                <w:szCs w:val="18"/>
              </w:rPr>
              <w:t>SchoolNet</w:t>
            </w:r>
            <w:proofErr w:type="spellEnd"/>
            <w:r w:rsidRPr="00BF0D0A">
              <w:rPr>
                <w:rFonts w:ascii="Arial Narrow" w:eastAsia="Times New Roman" w:hAnsi="Arial Narrow" w:cs="Times New Roman"/>
                <w:sz w:val="18"/>
                <w:szCs w:val="18"/>
              </w:rPr>
              <w:t xml:space="preserve"> will reflect PD in blended, online and face-to-face settings.</w:t>
            </w:r>
          </w:p>
          <w:p w14:paraId="40D09FF9" w14:textId="77777777" w:rsidR="00A23C23" w:rsidRPr="00BF0D0A" w:rsidRDefault="00A23C23" w:rsidP="008473C2">
            <w:pPr>
              <w:pStyle w:val="ListParagraph"/>
              <w:keepNext/>
              <w:numPr>
                <w:ilvl w:val="0"/>
                <w:numId w:val="62"/>
              </w:numPr>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Annua</w:t>
            </w:r>
            <w:r w:rsidR="00AF3719" w:rsidRPr="00BF0D0A">
              <w:rPr>
                <w:rFonts w:ascii="Arial Narrow" w:eastAsia="Times New Roman" w:hAnsi="Arial Narrow" w:cs="Times New Roman"/>
                <w:sz w:val="18"/>
                <w:szCs w:val="18"/>
              </w:rPr>
              <w:t xml:space="preserve">lly, </w:t>
            </w:r>
            <w:proofErr w:type="spellStart"/>
            <w:r w:rsidR="00AF3719" w:rsidRPr="00BF0D0A">
              <w:rPr>
                <w:rFonts w:ascii="Arial Narrow" w:eastAsia="Times New Roman" w:hAnsi="Arial Narrow" w:cs="Times New Roman"/>
                <w:sz w:val="18"/>
                <w:szCs w:val="18"/>
              </w:rPr>
              <w:t>SchoolNet</w:t>
            </w:r>
            <w:proofErr w:type="spellEnd"/>
            <w:r w:rsidR="00AF3719" w:rsidRPr="00BF0D0A">
              <w:rPr>
                <w:rFonts w:ascii="Arial Narrow" w:eastAsia="Times New Roman" w:hAnsi="Arial Narrow" w:cs="Times New Roman"/>
                <w:sz w:val="18"/>
                <w:szCs w:val="18"/>
              </w:rPr>
              <w:t xml:space="preserve"> and school-based</w:t>
            </w:r>
            <w:r w:rsidRPr="00BF0D0A">
              <w:rPr>
                <w:rFonts w:ascii="Arial Narrow" w:eastAsia="Times New Roman" w:hAnsi="Arial Narrow" w:cs="Times New Roman"/>
                <w:sz w:val="18"/>
                <w:szCs w:val="18"/>
              </w:rPr>
              <w:t xml:space="preserve"> rosters will reflect completion of leader selected PD in blended, online, and face-to-face settings</w:t>
            </w:r>
          </w:p>
          <w:p w14:paraId="1E95ED00" w14:textId="77777777" w:rsidR="00A23C23" w:rsidRPr="00BF0D0A" w:rsidRDefault="00A23C23" w:rsidP="008473C2">
            <w:pPr>
              <w:pStyle w:val="ListParagraph"/>
              <w:keepNext/>
              <w:numPr>
                <w:ilvl w:val="0"/>
                <w:numId w:val="62"/>
              </w:numPr>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 xml:space="preserve">Annually, </w:t>
            </w:r>
            <w:proofErr w:type="spellStart"/>
            <w:r w:rsidRPr="00BF0D0A">
              <w:rPr>
                <w:rFonts w:ascii="Arial Narrow" w:eastAsia="Times New Roman" w:hAnsi="Arial Narrow" w:cs="Times New Roman"/>
                <w:sz w:val="18"/>
                <w:szCs w:val="18"/>
              </w:rPr>
              <w:t>SchoolNet</w:t>
            </w:r>
            <w:proofErr w:type="spellEnd"/>
            <w:r w:rsidRPr="00BF0D0A">
              <w:rPr>
                <w:rFonts w:ascii="Arial Narrow" w:eastAsia="Times New Roman" w:hAnsi="Arial Narrow" w:cs="Times New Roman"/>
                <w:sz w:val="18"/>
                <w:szCs w:val="18"/>
              </w:rPr>
              <w:t xml:space="preserve"> and school-based PD rosters will reflect completion of the following topics as determined by the leader and supervisor:</w:t>
            </w:r>
          </w:p>
          <w:p w14:paraId="78B1CECC" w14:textId="77777777" w:rsidR="00A23C23" w:rsidRPr="00BF0D0A" w:rsidRDefault="00A23C23" w:rsidP="008473C2">
            <w:pPr>
              <w:pStyle w:val="ListParagraph"/>
              <w:keepNext/>
              <w:numPr>
                <w:ilvl w:val="0"/>
                <w:numId w:val="60"/>
              </w:numPr>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Highly Effective Teaming</w:t>
            </w:r>
          </w:p>
          <w:p w14:paraId="585751FB" w14:textId="77777777" w:rsidR="00A23C23" w:rsidRPr="00BF0D0A" w:rsidRDefault="00A23C23" w:rsidP="008473C2">
            <w:pPr>
              <w:pStyle w:val="ListParagraph"/>
              <w:keepNext/>
              <w:numPr>
                <w:ilvl w:val="0"/>
                <w:numId w:val="60"/>
              </w:numPr>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Continuous Improvement Model</w:t>
            </w:r>
          </w:p>
          <w:p w14:paraId="28F0FD5A" w14:textId="77777777" w:rsidR="00A23C23" w:rsidRPr="00BF0D0A" w:rsidRDefault="00A23C23" w:rsidP="008473C2">
            <w:pPr>
              <w:pStyle w:val="ListParagraph"/>
              <w:keepNext/>
              <w:numPr>
                <w:ilvl w:val="0"/>
                <w:numId w:val="60"/>
              </w:numPr>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Project Based Learning</w:t>
            </w:r>
          </w:p>
          <w:p w14:paraId="40342024" w14:textId="77777777" w:rsidR="00A23C23" w:rsidRPr="00AB5865" w:rsidRDefault="00A23C23" w:rsidP="008473C2">
            <w:pPr>
              <w:pStyle w:val="ListParagraph"/>
              <w:keepNext/>
              <w:numPr>
                <w:ilvl w:val="0"/>
                <w:numId w:val="60"/>
              </w:numPr>
              <w:suppressAutoHyphens/>
              <w:spacing w:after="0" w:line="240" w:lineRule="auto"/>
              <w:rPr>
                <w:rFonts w:ascii="Arial Narrow" w:eastAsia="Times New Roman" w:hAnsi="Arial Narrow" w:cs="Times New Roman"/>
                <w:sz w:val="18"/>
                <w:szCs w:val="18"/>
                <w:highlight w:val="yellow"/>
              </w:rPr>
            </w:pPr>
            <w:r w:rsidRPr="00AB5865">
              <w:rPr>
                <w:rFonts w:ascii="Arial Narrow" w:eastAsia="Times New Roman" w:hAnsi="Arial Narrow" w:cs="Times New Roman"/>
                <w:sz w:val="18"/>
                <w:szCs w:val="18"/>
                <w:highlight w:val="yellow"/>
              </w:rPr>
              <w:t>SEL</w:t>
            </w:r>
          </w:p>
          <w:p w14:paraId="2AC1D2A1" w14:textId="77777777" w:rsidR="00A23C23" w:rsidRPr="00BF0D0A" w:rsidRDefault="00A23C23" w:rsidP="008473C2">
            <w:pPr>
              <w:pStyle w:val="ListParagraph"/>
              <w:keepNext/>
              <w:numPr>
                <w:ilvl w:val="0"/>
                <w:numId w:val="60"/>
              </w:numPr>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Blended Learning, Instructional technology</w:t>
            </w:r>
          </w:p>
          <w:p w14:paraId="68BA4440" w14:textId="77777777" w:rsidR="00A23C23" w:rsidRPr="00BF0D0A" w:rsidRDefault="00A23C23" w:rsidP="008473C2">
            <w:pPr>
              <w:pStyle w:val="ListParagraph"/>
              <w:keepNext/>
              <w:numPr>
                <w:ilvl w:val="0"/>
                <w:numId w:val="60"/>
              </w:numPr>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Formative/Summative Assessments</w:t>
            </w:r>
          </w:p>
          <w:p w14:paraId="4CD93C51" w14:textId="77777777" w:rsidR="00A23C23" w:rsidRPr="00BF0D0A" w:rsidRDefault="00A23C23" w:rsidP="008473C2">
            <w:pPr>
              <w:pStyle w:val="ListParagraph"/>
              <w:keepNext/>
              <w:numPr>
                <w:ilvl w:val="0"/>
                <w:numId w:val="60"/>
              </w:numPr>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Standards Based Grading</w:t>
            </w:r>
          </w:p>
          <w:p w14:paraId="44EBCCF0" w14:textId="77777777" w:rsidR="00A7209D" w:rsidRPr="00AB5865" w:rsidRDefault="00A23C23" w:rsidP="006025CC">
            <w:pPr>
              <w:pStyle w:val="ListParagraph"/>
              <w:keepNext/>
              <w:numPr>
                <w:ilvl w:val="0"/>
                <w:numId w:val="60"/>
              </w:numPr>
              <w:suppressAutoHyphens/>
              <w:spacing w:after="0" w:line="240" w:lineRule="auto"/>
              <w:rPr>
                <w:rFonts w:ascii="Arial Narrow" w:eastAsia="Times New Roman" w:hAnsi="Arial Narrow" w:cs="Times New Roman"/>
                <w:sz w:val="18"/>
                <w:szCs w:val="18"/>
                <w:highlight w:val="yellow"/>
              </w:rPr>
            </w:pPr>
            <w:r w:rsidRPr="00AB5865">
              <w:rPr>
                <w:rFonts w:ascii="Arial Narrow" w:eastAsia="Times New Roman" w:hAnsi="Arial Narrow" w:cs="Times New Roman"/>
                <w:sz w:val="18"/>
                <w:szCs w:val="18"/>
                <w:highlight w:val="yellow"/>
              </w:rPr>
              <w:t>Restorative Justice</w:t>
            </w:r>
            <w:r w:rsidR="00DF1BEC" w:rsidRPr="00AB5865">
              <w:rPr>
                <w:rFonts w:ascii="Arial Narrow" w:eastAsia="Times New Roman" w:hAnsi="Arial Narrow" w:cs="Times New Roman"/>
                <w:sz w:val="18"/>
                <w:szCs w:val="18"/>
                <w:highlight w:val="yellow"/>
              </w:rPr>
              <w:t xml:space="preserve"> </w:t>
            </w:r>
          </w:p>
          <w:p w14:paraId="2521E10A" w14:textId="77777777" w:rsidR="00D409DF" w:rsidRPr="00BF0D0A" w:rsidRDefault="00913634" w:rsidP="006025CC">
            <w:pPr>
              <w:pStyle w:val="ListParagraph"/>
              <w:keepNext/>
              <w:numPr>
                <w:ilvl w:val="0"/>
                <w:numId w:val="60"/>
              </w:numPr>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Visual and Performing Arts, PE, Pathways</w:t>
            </w:r>
          </w:p>
          <w:p w14:paraId="1FC30BE9" w14:textId="77777777" w:rsidR="006025CC" w:rsidRPr="00BF0D0A" w:rsidRDefault="003C67D6" w:rsidP="003C67D6">
            <w:pPr>
              <w:pStyle w:val="ListParagraph"/>
              <w:keepNext/>
              <w:numPr>
                <w:ilvl w:val="0"/>
                <w:numId w:val="62"/>
              </w:numPr>
              <w:suppressAutoHyphens/>
              <w:spacing w:after="0" w:line="240" w:lineRule="auto"/>
              <w:rPr>
                <w:rFonts w:ascii="Arial Narrow" w:eastAsia="Times New Roman" w:hAnsi="Arial Narrow" w:cs="Times New Roman"/>
                <w:sz w:val="18"/>
                <w:szCs w:val="18"/>
              </w:rPr>
            </w:pPr>
            <w:r w:rsidRPr="00BF0D0A">
              <w:rPr>
                <w:rFonts w:ascii="Arial Narrow" w:eastAsia="Times New Roman" w:hAnsi="Arial Narrow" w:cs="Times New Roman"/>
                <w:sz w:val="18"/>
                <w:szCs w:val="18"/>
              </w:rPr>
              <w:t xml:space="preserve">By 2018, a credentialing system will be in place to recognize successful completion of PD for instructional personnel. </w:t>
            </w:r>
          </w:p>
        </w:tc>
        <w:tc>
          <w:tcPr>
            <w:tcW w:w="517"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ACA3DE" w14:textId="77777777" w:rsidR="00DF1BEC" w:rsidRPr="00DD4C82" w:rsidRDefault="00A23C23" w:rsidP="0081018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Executive Director for Curriculum and Instruction, Ex. Director for Learning Technology, Chief Officer for Student Services</w:t>
            </w:r>
            <w:r w:rsidR="00EA6736">
              <w:rPr>
                <w:rFonts w:ascii="Arial Narrow" w:eastAsia="Times New Roman" w:hAnsi="Arial Narrow" w:cs="Times New Roman"/>
                <w:sz w:val="18"/>
                <w:szCs w:val="18"/>
              </w:rPr>
              <w:t>, Principals</w:t>
            </w:r>
            <w:r w:rsidR="00194178">
              <w:rPr>
                <w:rFonts w:ascii="Arial Narrow" w:eastAsia="Times New Roman" w:hAnsi="Arial Narrow" w:cs="Times New Roman"/>
                <w:sz w:val="18"/>
                <w:szCs w:val="18"/>
              </w:rPr>
              <w:t xml:space="preserve">, </w:t>
            </w:r>
            <w:r w:rsidR="002D75B6" w:rsidRPr="00AB5865">
              <w:rPr>
                <w:rFonts w:ascii="Arial Narrow" w:eastAsia="Times New Roman" w:hAnsi="Arial Narrow" w:cs="Times New Roman"/>
                <w:sz w:val="18"/>
                <w:szCs w:val="18"/>
                <w:highlight w:val="yellow"/>
              </w:rPr>
              <w:t>Director of SEL</w:t>
            </w:r>
            <w:r w:rsidR="00194178" w:rsidRPr="00AB5865">
              <w:rPr>
                <w:rFonts w:ascii="Arial Narrow" w:eastAsia="Times New Roman" w:hAnsi="Arial Narrow" w:cs="Times New Roman"/>
                <w:sz w:val="18"/>
                <w:szCs w:val="18"/>
                <w:highlight w:val="yellow"/>
              </w:rPr>
              <w:t>,</w:t>
            </w:r>
          </w:p>
        </w:tc>
        <w:tc>
          <w:tcPr>
            <w:tcW w:w="1313" w:type="pct"/>
            <w:gridSpan w:val="2"/>
            <w:tcBorders>
              <w:top w:val="single" w:sz="4" w:space="0" w:color="000000"/>
              <w:left w:val="single" w:sz="4" w:space="0" w:color="000000"/>
              <w:bottom w:val="single" w:sz="4" w:space="0" w:color="000000"/>
              <w:right w:val="single" w:sz="4" w:space="0" w:color="000000"/>
            </w:tcBorders>
            <w:shd w:val="clear" w:color="auto" w:fill="FFFFFF"/>
          </w:tcPr>
          <w:p w14:paraId="3217344C" w14:textId="77777777" w:rsidR="00A23C23" w:rsidRDefault="00A23C23"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 1</w:t>
            </w:r>
            <w:r w:rsidR="002F3427">
              <w:rPr>
                <w:rFonts w:ascii="Arial Narrow" w:eastAsia="Times New Roman" w:hAnsi="Arial Narrow" w:cs="Times New Roman"/>
                <w:sz w:val="18"/>
                <w:szCs w:val="18"/>
              </w:rPr>
              <w:t>:</w:t>
            </w:r>
          </w:p>
          <w:p w14:paraId="3F3E0760" w14:textId="77777777" w:rsidR="00A23C23" w:rsidRDefault="00A23C23" w:rsidP="008473C2">
            <w:pPr>
              <w:pStyle w:val="ListParagraph"/>
              <w:keepNext/>
              <w:numPr>
                <w:ilvl w:val="0"/>
                <w:numId w:val="6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Create PD options in blended, online and face to face settings</w:t>
            </w:r>
          </w:p>
          <w:p w14:paraId="49ADB774" w14:textId="77777777" w:rsidR="00A23C23" w:rsidRDefault="00A23C23" w:rsidP="008473C2">
            <w:pPr>
              <w:pStyle w:val="ListParagraph"/>
              <w:keepNext/>
              <w:numPr>
                <w:ilvl w:val="0"/>
                <w:numId w:val="6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Monitor participation in each </w:t>
            </w:r>
            <w:r w:rsidR="003C67D6">
              <w:rPr>
                <w:rFonts w:ascii="Arial Narrow" w:eastAsia="Times New Roman" w:hAnsi="Arial Narrow" w:cs="Times New Roman"/>
                <w:sz w:val="18"/>
                <w:szCs w:val="18"/>
              </w:rPr>
              <w:t xml:space="preserve">PD </w:t>
            </w:r>
            <w:r>
              <w:rPr>
                <w:rFonts w:ascii="Arial Narrow" w:eastAsia="Times New Roman" w:hAnsi="Arial Narrow" w:cs="Times New Roman"/>
                <w:sz w:val="18"/>
                <w:szCs w:val="18"/>
              </w:rPr>
              <w:t>setting</w:t>
            </w:r>
          </w:p>
          <w:p w14:paraId="2863C538" w14:textId="77777777" w:rsidR="00A23C23" w:rsidRDefault="00A23C23" w:rsidP="008473C2">
            <w:pPr>
              <w:pStyle w:val="ListParagraph"/>
              <w:keepNext/>
              <w:numPr>
                <w:ilvl w:val="0"/>
                <w:numId w:val="6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Evaluate teacher effectiveness of those participating in each type of setting</w:t>
            </w:r>
          </w:p>
          <w:p w14:paraId="1691B449" w14:textId="77777777" w:rsidR="00A23C23" w:rsidRDefault="00A23C23" w:rsidP="008473C2">
            <w:pPr>
              <w:pStyle w:val="ListParagraph"/>
              <w:keepNext/>
              <w:numPr>
                <w:ilvl w:val="0"/>
                <w:numId w:val="6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Adjust PD options based on data and teacher effectiveness</w:t>
            </w:r>
          </w:p>
          <w:p w14:paraId="6EBE1E2C" w14:textId="77777777" w:rsidR="002F3427" w:rsidRDefault="003C67D6" w:rsidP="008473C2">
            <w:pPr>
              <w:pStyle w:val="ListParagraph"/>
              <w:keepNext/>
              <w:numPr>
                <w:ilvl w:val="0"/>
                <w:numId w:val="6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Engage a committee led by the Executive Directors of Curriculum and Instruction and Learning Technology to design and </w:t>
            </w:r>
            <w:r w:rsidR="002F3427">
              <w:rPr>
                <w:rFonts w:ascii="Arial Narrow" w:eastAsia="Times New Roman" w:hAnsi="Arial Narrow" w:cs="Times New Roman"/>
                <w:sz w:val="18"/>
                <w:szCs w:val="18"/>
              </w:rPr>
              <w:t>plan for a credentialing system integrated within the Learning Management System (Blackboard)</w:t>
            </w:r>
          </w:p>
          <w:p w14:paraId="0E986D08" w14:textId="77777777" w:rsidR="002F3427" w:rsidRDefault="002F3427" w:rsidP="002F3427">
            <w:pPr>
              <w:keepNext/>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Year 2:</w:t>
            </w:r>
          </w:p>
          <w:p w14:paraId="089B86E1" w14:textId="77777777" w:rsidR="002F3427" w:rsidRDefault="002F3427" w:rsidP="002F3427">
            <w:pPr>
              <w:pStyle w:val="ListParagraph"/>
              <w:keepNext/>
              <w:numPr>
                <w:ilvl w:val="0"/>
                <w:numId w:val="6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Create PD options in blended, online and face to face settings</w:t>
            </w:r>
          </w:p>
          <w:p w14:paraId="51921757" w14:textId="77777777" w:rsidR="002F3427" w:rsidRDefault="002F3427" w:rsidP="002F3427">
            <w:pPr>
              <w:pStyle w:val="ListParagraph"/>
              <w:keepNext/>
              <w:numPr>
                <w:ilvl w:val="0"/>
                <w:numId w:val="6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participation in each PD setting</w:t>
            </w:r>
          </w:p>
          <w:p w14:paraId="6C9647E2" w14:textId="77777777" w:rsidR="002F3427" w:rsidRDefault="002F3427" w:rsidP="002F3427">
            <w:pPr>
              <w:pStyle w:val="ListParagraph"/>
              <w:keepNext/>
              <w:numPr>
                <w:ilvl w:val="0"/>
                <w:numId w:val="6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Evaluate teacher effectiveness of those participating in each type of setting</w:t>
            </w:r>
          </w:p>
          <w:p w14:paraId="5C509CCA" w14:textId="77777777" w:rsidR="002F3427" w:rsidRDefault="002F3427" w:rsidP="002F3427">
            <w:pPr>
              <w:pStyle w:val="ListParagraph"/>
              <w:keepNext/>
              <w:numPr>
                <w:ilvl w:val="0"/>
                <w:numId w:val="6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Adjust PD options based on data and teacher effectiveness</w:t>
            </w:r>
          </w:p>
          <w:p w14:paraId="1B9BDC9C" w14:textId="77777777" w:rsidR="002F3427" w:rsidRDefault="002F3427" w:rsidP="002F3427">
            <w:pPr>
              <w:pStyle w:val="ListParagraph"/>
              <w:keepNext/>
              <w:numPr>
                <w:ilvl w:val="0"/>
                <w:numId w:val="6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Pilot implementation of a PD credentialing system</w:t>
            </w:r>
          </w:p>
          <w:p w14:paraId="456AFD60" w14:textId="77777777" w:rsidR="002F3427" w:rsidRDefault="002F3427" w:rsidP="002F3427">
            <w:pPr>
              <w:keepNext/>
              <w:suppressAutoHyphens/>
              <w:spacing w:after="0" w:line="240" w:lineRule="auto"/>
              <w:ind w:right="-108"/>
              <w:rPr>
                <w:rFonts w:ascii="Arial Narrow" w:eastAsia="Times New Roman" w:hAnsi="Arial Narrow" w:cs="Times New Roman"/>
                <w:sz w:val="18"/>
                <w:szCs w:val="18"/>
              </w:rPr>
            </w:pPr>
            <w:r w:rsidRPr="002F3427">
              <w:rPr>
                <w:rFonts w:ascii="Arial Narrow" w:eastAsia="Times New Roman" w:hAnsi="Arial Narrow" w:cs="Times New Roman"/>
                <w:sz w:val="18"/>
                <w:szCs w:val="18"/>
              </w:rPr>
              <w:t>Year 3</w:t>
            </w:r>
            <w:r>
              <w:rPr>
                <w:rFonts w:ascii="Arial Narrow" w:eastAsia="Times New Roman" w:hAnsi="Arial Narrow" w:cs="Times New Roman"/>
                <w:sz w:val="18"/>
                <w:szCs w:val="18"/>
              </w:rPr>
              <w:t>:</w:t>
            </w:r>
          </w:p>
          <w:p w14:paraId="34872843" w14:textId="77777777" w:rsidR="002F3427" w:rsidRPr="002F3427" w:rsidRDefault="002F3427" w:rsidP="002F3427">
            <w:pPr>
              <w:pStyle w:val="ListParagraph"/>
              <w:keepNext/>
              <w:numPr>
                <w:ilvl w:val="0"/>
                <w:numId w:val="130"/>
              </w:numPr>
              <w:suppressAutoHyphens/>
              <w:spacing w:after="0" w:line="240" w:lineRule="auto"/>
              <w:ind w:right="-108"/>
              <w:rPr>
                <w:rFonts w:ascii="Arial Narrow" w:eastAsia="Times New Roman" w:hAnsi="Arial Narrow" w:cs="Times New Roman"/>
                <w:sz w:val="18"/>
                <w:szCs w:val="18"/>
              </w:rPr>
            </w:pPr>
            <w:r w:rsidRPr="002F3427">
              <w:rPr>
                <w:rFonts w:ascii="Arial Narrow" w:eastAsia="Times New Roman" w:hAnsi="Arial Narrow" w:cs="Times New Roman"/>
                <w:sz w:val="18"/>
                <w:szCs w:val="18"/>
              </w:rPr>
              <w:t>Create PD options in blended, online and face to face settings</w:t>
            </w:r>
          </w:p>
          <w:p w14:paraId="40206AC1" w14:textId="77777777" w:rsidR="002F3427" w:rsidRDefault="002F3427" w:rsidP="002F3427">
            <w:pPr>
              <w:pStyle w:val="ListParagraph"/>
              <w:keepNext/>
              <w:numPr>
                <w:ilvl w:val="0"/>
                <w:numId w:val="6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participation in each PD setting</w:t>
            </w:r>
          </w:p>
          <w:p w14:paraId="36AC54D7" w14:textId="77777777" w:rsidR="002F3427" w:rsidRDefault="002F3427" w:rsidP="002F3427">
            <w:pPr>
              <w:pStyle w:val="ListParagraph"/>
              <w:keepNext/>
              <w:numPr>
                <w:ilvl w:val="0"/>
                <w:numId w:val="6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Evaluate teacher effectiveness of those participating in each type of setting</w:t>
            </w:r>
          </w:p>
          <w:p w14:paraId="0C3F9712" w14:textId="77777777" w:rsidR="002F3427" w:rsidRDefault="002F3427" w:rsidP="002F3427">
            <w:pPr>
              <w:pStyle w:val="ListParagraph"/>
              <w:keepNext/>
              <w:numPr>
                <w:ilvl w:val="0"/>
                <w:numId w:val="6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Adjust PD options based on data and teacher effectiveness</w:t>
            </w:r>
          </w:p>
          <w:p w14:paraId="7E9354A4" w14:textId="77777777" w:rsidR="006025CC" w:rsidRPr="002F3427" w:rsidRDefault="002F3427" w:rsidP="00810187">
            <w:pPr>
              <w:pStyle w:val="ListParagraph"/>
              <w:keepNext/>
              <w:numPr>
                <w:ilvl w:val="0"/>
                <w:numId w:val="6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Fully implement of PD credentialing system</w:t>
            </w:r>
          </w:p>
        </w:tc>
        <w:tc>
          <w:tcPr>
            <w:tcW w:w="393" w:type="pct"/>
            <w:tcBorders>
              <w:top w:val="single" w:sz="4" w:space="0" w:color="000000"/>
              <w:left w:val="single" w:sz="4" w:space="0" w:color="000000"/>
              <w:bottom w:val="single" w:sz="4" w:space="0" w:color="000000"/>
              <w:right w:val="single" w:sz="4" w:space="0" w:color="000000"/>
            </w:tcBorders>
            <w:shd w:val="clear" w:color="auto" w:fill="FFFFFF"/>
          </w:tcPr>
          <w:p w14:paraId="7523263D" w14:textId="77777777" w:rsidR="00DF1BEC" w:rsidRPr="00DD4C82" w:rsidRDefault="007B7F74" w:rsidP="00810187">
            <w:pPr>
              <w:keepNext/>
              <w:suppressAutoHyphens/>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rPr>
              <w:t>District PD and L&amp;L PD budgets,</w:t>
            </w:r>
            <w:r w:rsidR="00F26C9D">
              <w:rPr>
                <w:rFonts w:ascii="Arial Narrow" w:eastAsia="Times New Roman" w:hAnsi="Arial Narrow" w:cs="Times New Roman"/>
                <w:sz w:val="18"/>
                <w:szCs w:val="18"/>
              </w:rPr>
              <w:t xml:space="preserve"> </w:t>
            </w:r>
            <w:r>
              <w:rPr>
                <w:rFonts w:ascii="Arial Narrow" w:eastAsia="Times New Roman" w:hAnsi="Arial Narrow" w:cs="Times New Roman"/>
                <w:sz w:val="18"/>
                <w:szCs w:val="18"/>
              </w:rPr>
              <w:br/>
            </w:r>
            <w:r w:rsidR="00F26C9D">
              <w:rPr>
                <w:rFonts w:ascii="Arial Narrow" w:eastAsia="Times New Roman" w:hAnsi="Arial Narrow" w:cs="Times New Roman"/>
                <w:sz w:val="18"/>
                <w:szCs w:val="18"/>
              </w:rPr>
              <w:t>school budgets, federal funds</w:t>
            </w:r>
          </w:p>
        </w:tc>
      </w:tr>
    </w:tbl>
    <w:p w14:paraId="003EB5E2" w14:textId="77777777" w:rsidR="00883437" w:rsidRDefault="00883437">
      <w:pPr>
        <w:jc w:val="center"/>
      </w:pPr>
      <w:r>
        <w:br w:type="page"/>
      </w:r>
    </w:p>
    <w:tbl>
      <w:tblPr>
        <w:tblW w:w="14602" w:type="dxa"/>
        <w:jc w:val="center"/>
        <w:tblLayout w:type="fixed"/>
        <w:tblLook w:val="0000" w:firstRow="0" w:lastRow="0" w:firstColumn="0" w:lastColumn="0" w:noHBand="0" w:noVBand="0"/>
      </w:tblPr>
      <w:tblGrid>
        <w:gridCol w:w="1358"/>
        <w:gridCol w:w="3411"/>
        <w:gridCol w:w="3341"/>
        <w:gridCol w:w="1524"/>
        <w:gridCol w:w="3820"/>
        <w:gridCol w:w="1148"/>
      </w:tblGrid>
      <w:tr w:rsidR="00883437" w:rsidRPr="006D4C10" w14:paraId="6B14F916" w14:textId="77777777" w:rsidTr="006D4C10">
        <w:trPr>
          <w:cantSplit/>
          <w:trHeight w:val="219"/>
          <w:jc w:val="center"/>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tcPr>
          <w:p w14:paraId="00D44984" w14:textId="77777777" w:rsidR="00883437" w:rsidRPr="006D4C10" w:rsidRDefault="00883437" w:rsidP="00883437">
            <w:pPr>
              <w:keepNext/>
              <w:suppressAutoHyphens/>
              <w:spacing w:after="0" w:line="240" w:lineRule="auto"/>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lastRenderedPageBreak/>
              <w:t>Quality Teaching</w:t>
            </w:r>
          </w:p>
        </w:tc>
      </w:tr>
      <w:tr w:rsidR="00883437" w:rsidRPr="00DD4C82" w14:paraId="34DE6F5D" w14:textId="77777777" w:rsidTr="006D4C10">
        <w:trPr>
          <w:cantSplit/>
          <w:trHeight w:val="237"/>
          <w:jc w:val="center"/>
        </w:trPr>
        <w:tc>
          <w:tcPr>
            <w:tcW w:w="46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1EA4A8AF"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Strategies</w:t>
            </w:r>
          </w:p>
        </w:tc>
        <w:tc>
          <w:tcPr>
            <w:tcW w:w="116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2DE7F8CC"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1144"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37407EEE"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522"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40523B9D"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Lead Person(s)/</w:t>
            </w:r>
            <w:r w:rsidRPr="00DD4C82">
              <w:rPr>
                <w:rFonts w:ascii="Arial Narrow" w:eastAsia="Times New Roman" w:hAnsi="Arial Narrow" w:cs="Times New Roman"/>
                <w:sz w:val="18"/>
                <w:szCs w:val="18"/>
              </w:rPr>
              <w:t>Team</w:t>
            </w:r>
          </w:p>
        </w:tc>
        <w:tc>
          <w:tcPr>
            <w:tcW w:w="1308"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DC5D6FE" w14:textId="77777777" w:rsidR="00883437" w:rsidRPr="00DD4C82" w:rsidRDefault="00883437" w:rsidP="0088343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393"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9D5A9C3" w14:textId="77777777" w:rsidR="00883437" w:rsidRPr="00DD4C82" w:rsidRDefault="00883437" w:rsidP="0088343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525475" w:rsidRPr="00DD4C82" w14:paraId="5FA1789E" w14:textId="77777777" w:rsidTr="00883437">
        <w:trPr>
          <w:cantSplit/>
          <w:trHeight w:val="237"/>
          <w:jc w:val="center"/>
        </w:trPr>
        <w:tc>
          <w:tcPr>
            <w:tcW w:w="46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630E3D" w14:textId="77777777" w:rsidR="00E03EB0" w:rsidRPr="00DD4C82" w:rsidRDefault="008F3B59" w:rsidP="00810187">
            <w:pPr>
              <w:keepNext/>
              <w:suppressAutoHyphens/>
              <w:spacing w:after="0" w:line="240" w:lineRule="auto"/>
              <w:rPr>
                <w:rFonts w:ascii="Arial Narrow" w:eastAsia="Times New Roman" w:hAnsi="Arial Narrow" w:cs="Times New Roman"/>
                <w:sz w:val="18"/>
                <w:szCs w:val="18"/>
              </w:rPr>
            </w:pPr>
            <w:r w:rsidRPr="00AB5865">
              <w:rPr>
                <w:rFonts w:ascii="Arial Narrow" w:eastAsia="Times New Roman" w:hAnsi="Arial Narrow" w:cs="Times New Roman"/>
                <w:sz w:val="18"/>
                <w:szCs w:val="18"/>
                <w:highlight w:val="yellow"/>
              </w:rPr>
              <w:t>Highly e</w:t>
            </w:r>
            <w:r w:rsidR="00FF5886" w:rsidRPr="00AB5865">
              <w:rPr>
                <w:rFonts w:ascii="Arial Narrow" w:eastAsia="Times New Roman" w:hAnsi="Arial Narrow" w:cs="Times New Roman"/>
                <w:sz w:val="18"/>
                <w:szCs w:val="18"/>
                <w:highlight w:val="yellow"/>
              </w:rPr>
              <w:t>ffective p</w:t>
            </w:r>
            <w:r w:rsidR="00A83843" w:rsidRPr="00AB5865">
              <w:rPr>
                <w:rFonts w:ascii="Arial Narrow" w:eastAsia="Times New Roman" w:hAnsi="Arial Narrow" w:cs="Times New Roman"/>
                <w:sz w:val="18"/>
                <w:szCs w:val="18"/>
                <w:highlight w:val="yellow"/>
              </w:rPr>
              <w:t>rincipals</w:t>
            </w:r>
            <w:r w:rsidR="00E03EB0" w:rsidRPr="00AB5865">
              <w:rPr>
                <w:rFonts w:ascii="Arial Narrow" w:eastAsia="Times New Roman" w:hAnsi="Arial Narrow" w:cs="Times New Roman"/>
                <w:sz w:val="18"/>
                <w:szCs w:val="18"/>
                <w:highlight w:val="yellow"/>
              </w:rPr>
              <w:t xml:space="preserve"> will </w:t>
            </w:r>
            <w:r w:rsidR="007F6A20" w:rsidRPr="00AB5865">
              <w:rPr>
                <w:rFonts w:ascii="Arial Narrow" w:eastAsia="Times New Roman" w:hAnsi="Arial Narrow" w:cs="Times New Roman"/>
                <w:sz w:val="18"/>
                <w:szCs w:val="18"/>
                <w:highlight w:val="yellow"/>
              </w:rPr>
              <w:t xml:space="preserve">build a </w:t>
            </w:r>
            <w:r w:rsidR="003016C9" w:rsidRPr="00AB5865">
              <w:rPr>
                <w:rFonts w:ascii="Arial Narrow" w:eastAsia="Times New Roman" w:hAnsi="Arial Narrow" w:cs="Times New Roman"/>
                <w:sz w:val="18"/>
                <w:szCs w:val="18"/>
                <w:highlight w:val="yellow"/>
              </w:rPr>
              <w:t>positive school culture</w:t>
            </w:r>
          </w:p>
        </w:tc>
        <w:tc>
          <w:tcPr>
            <w:tcW w:w="116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2610A0" w14:textId="77777777" w:rsidR="00E03EB0" w:rsidRPr="00DD4C82" w:rsidRDefault="00D51608" w:rsidP="00810187">
            <w:pPr>
              <w:pStyle w:val="ListParagraph"/>
              <w:keepNext/>
              <w:numPr>
                <w:ilvl w:val="0"/>
                <w:numId w:val="14"/>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Faculty and staff will be recognized for positive contributions to the academic, social and emotional growth and achievement of students</w:t>
            </w:r>
          </w:p>
          <w:p w14:paraId="0A58BB7F" w14:textId="77777777" w:rsidR="00A23C23" w:rsidRDefault="00A23C23" w:rsidP="00810187">
            <w:pPr>
              <w:pStyle w:val="ListParagraph"/>
              <w:keepNext/>
              <w:numPr>
                <w:ilvl w:val="0"/>
                <w:numId w:val="14"/>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Level 4 &amp; 5 teachers will demonstrate effective instructional strategies for others during classroom visits, faculty meetings, and/or planning days</w:t>
            </w:r>
          </w:p>
          <w:p w14:paraId="091DA3DF" w14:textId="77777777" w:rsidR="00E03EB0" w:rsidRPr="00DD4C82" w:rsidRDefault="0060195F" w:rsidP="00810187">
            <w:pPr>
              <w:pStyle w:val="ListParagraph"/>
              <w:keepNext/>
              <w:numPr>
                <w:ilvl w:val="0"/>
                <w:numId w:val="14"/>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w:t>
            </w:r>
            <w:r w:rsidR="0035370F" w:rsidRPr="00DD4C82">
              <w:rPr>
                <w:rFonts w:ascii="Arial Narrow" w:eastAsia="Times New Roman" w:hAnsi="Arial Narrow" w:cs="Times New Roman"/>
                <w:sz w:val="18"/>
                <w:szCs w:val="18"/>
              </w:rPr>
              <w:t xml:space="preserve">lanning time is respected and valued </w:t>
            </w:r>
          </w:p>
          <w:p w14:paraId="51246658" w14:textId="77777777" w:rsidR="0035370F" w:rsidRPr="00DD4C82" w:rsidRDefault="0060195F" w:rsidP="00810187">
            <w:pPr>
              <w:pStyle w:val="ListParagraph"/>
              <w:keepNext/>
              <w:numPr>
                <w:ilvl w:val="0"/>
                <w:numId w:val="14"/>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T</w:t>
            </w:r>
            <w:r w:rsidR="0035370F" w:rsidRPr="00DD4C82">
              <w:rPr>
                <w:rFonts w:ascii="Arial Narrow" w:eastAsia="Times New Roman" w:hAnsi="Arial Narrow" w:cs="Times New Roman"/>
                <w:sz w:val="18"/>
                <w:szCs w:val="18"/>
              </w:rPr>
              <w:t>eacher voice is reflected in the Leadership Team</w:t>
            </w:r>
          </w:p>
          <w:p w14:paraId="7C7730FB" w14:textId="77777777" w:rsidR="0035370F" w:rsidRPr="00DD4C82" w:rsidRDefault="0035370F" w:rsidP="00810187">
            <w:pPr>
              <w:pStyle w:val="ListParagraph"/>
              <w:keepNext/>
              <w:numPr>
                <w:ilvl w:val="0"/>
                <w:numId w:val="14"/>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Embrace diversity in all aspects of staffing</w:t>
            </w:r>
            <w:r w:rsidR="00DC5D2F">
              <w:rPr>
                <w:rFonts w:ascii="Arial Narrow" w:eastAsia="Times New Roman" w:hAnsi="Arial Narrow" w:cs="Times New Roman"/>
                <w:sz w:val="18"/>
                <w:szCs w:val="18"/>
              </w:rPr>
              <w:t xml:space="preserve"> and student recruitment</w:t>
            </w:r>
            <w:r w:rsidRPr="00DD4C82">
              <w:rPr>
                <w:rFonts w:ascii="Arial Narrow" w:eastAsia="Times New Roman" w:hAnsi="Arial Narrow" w:cs="Times New Roman"/>
                <w:sz w:val="18"/>
                <w:szCs w:val="18"/>
              </w:rPr>
              <w:t xml:space="preserve"> to reflect </w:t>
            </w:r>
            <w:r w:rsidR="00744083">
              <w:rPr>
                <w:rFonts w:ascii="Arial Narrow" w:eastAsia="Times New Roman" w:hAnsi="Arial Narrow" w:cs="Times New Roman"/>
                <w:sz w:val="18"/>
                <w:szCs w:val="18"/>
              </w:rPr>
              <w:t>diver</w:t>
            </w:r>
            <w:r w:rsidR="00E56E49">
              <w:rPr>
                <w:rFonts w:ascii="Arial Narrow" w:eastAsia="Times New Roman" w:hAnsi="Arial Narrow" w:cs="Times New Roman"/>
                <w:sz w:val="18"/>
                <w:szCs w:val="18"/>
              </w:rPr>
              <w:t xml:space="preserve">sity </w:t>
            </w:r>
            <w:r w:rsidR="00DC5D2F">
              <w:rPr>
                <w:rFonts w:ascii="Arial Narrow" w:eastAsia="Times New Roman" w:hAnsi="Arial Narrow" w:cs="Times New Roman"/>
                <w:sz w:val="18"/>
                <w:szCs w:val="18"/>
              </w:rPr>
              <w:t>within the school</w:t>
            </w:r>
          </w:p>
          <w:p w14:paraId="039F066C" w14:textId="77777777" w:rsidR="00AF7AE8" w:rsidRPr="00DD4C82" w:rsidRDefault="00AF7AE8" w:rsidP="00810187">
            <w:pPr>
              <w:pStyle w:val="ListParagraph"/>
              <w:keepNext/>
              <w:numPr>
                <w:ilvl w:val="0"/>
                <w:numId w:val="14"/>
              </w:numPr>
              <w:suppressAutoHyphens/>
              <w:spacing w:after="0" w:line="240" w:lineRule="auto"/>
              <w:rPr>
                <w:rFonts w:ascii="Arial Narrow" w:eastAsia="Times New Roman" w:hAnsi="Arial Narrow" w:cs="Times New Roman"/>
                <w:sz w:val="18"/>
                <w:szCs w:val="18"/>
              </w:rPr>
            </w:pPr>
            <w:r w:rsidRPr="00AB5865">
              <w:rPr>
                <w:rFonts w:ascii="Arial Narrow" w:eastAsia="Times New Roman" w:hAnsi="Arial Narrow" w:cs="Times New Roman"/>
                <w:sz w:val="18"/>
                <w:szCs w:val="18"/>
                <w:highlight w:val="yellow"/>
              </w:rPr>
              <w:t>SEL and Restorative Practices are embedded within the disciplinary plan to</w:t>
            </w:r>
            <w:r w:rsidRPr="00DD4C82">
              <w:rPr>
                <w:rFonts w:ascii="Arial Narrow" w:eastAsia="Times New Roman" w:hAnsi="Arial Narrow" w:cs="Times New Roman"/>
                <w:sz w:val="18"/>
                <w:szCs w:val="18"/>
              </w:rPr>
              <w:t xml:space="preserve"> support positive changes in student behavior</w:t>
            </w:r>
          </w:p>
        </w:tc>
        <w:tc>
          <w:tcPr>
            <w:tcW w:w="11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6C60CD1" w14:textId="77777777" w:rsidR="00D27223" w:rsidRDefault="00EA2681" w:rsidP="000D2BC4">
            <w:pPr>
              <w:pStyle w:val="ListParagraph"/>
              <w:keepNext/>
              <w:numPr>
                <w:ilvl w:val="0"/>
                <w:numId w:val="37"/>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At least</w:t>
            </w:r>
            <w:r w:rsidR="00D23116">
              <w:rPr>
                <w:rFonts w:ascii="Arial Narrow" w:eastAsia="Times New Roman" w:hAnsi="Arial Narrow" w:cs="Times New Roman"/>
                <w:sz w:val="18"/>
                <w:szCs w:val="18"/>
              </w:rPr>
              <w:t xml:space="preserve"> quarterly, </w:t>
            </w:r>
            <w:r w:rsidR="004410B5">
              <w:rPr>
                <w:rFonts w:ascii="Arial Narrow" w:eastAsia="Times New Roman" w:hAnsi="Arial Narrow" w:cs="Times New Roman"/>
                <w:sz w:val="18"/>
                <w:szCs w:val="18"/>
              </w:rPr>
              <w:t xml:space="preserve">school leaders will </w:t>
            </w:r>
            <w:r w:rsidR="00D27223">
              <w:rPr>
                <w:rFonts w:ascii="Arial Narrow" w:eastAsia="Times New Roman" w:hAnsi="Arial Narrow" w:cs="Times New Roman"/>
                <w:sz w:val="18"/>
                <w:szCs w:val="18"/>
              </w:rPr>
              <w:t>recognize and celebrate teacher and staff growth and achievement successes</w:t>
            </w:r>
          </w:p>
          <w:p w14:paraId="76E66E83" w14:textId="77777777" w:rsidR="00D27223" w:rsidRDefault="00D27223" w:rsidP="000D2BC4">
            <w:pPr>
              <w:pStyle w:val="ListParagraph"/>
              <w:keepNext/>
              <w:numPr>
                <w:ilvl w:val="0"/>
                <w:numId w:val="37"/>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Agendas and rosters for the year will reflect use of level 4&amp;5 teachers during PD prior to school, during the school year and at the end of the year, to model best practices </w:t>
            </w:r>
          </w:p>
          <w:p w14:paraId="012A8776" w14:textId="77777777" w:rsidR="00A34A13" w:rsidRDefault="00DC5D2F" w:rsidP="000D2BC4">
            <w:pPr>
              <w:pStyle w:val="ListParagraph"/>
              <w:keepNext/>
              <w:numPr>
                <w:ilvl w:val="0"/>
                <w:numId w:val="37"/>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Annually, t</w:t>
            </w:r>
            <w:r w:rsidR="00D27223">
              <w:rPr>
                <w:rFonts w:ascii="Arial Narrow" w:eastAsia="Times New Roman" w:hAnsi="Arial Narrow" w:cs="Times New Roman"/>
                <w:sz w:val="18"/>
                <w:szCs w:val="18"/>
              </w:rPr>
              <w:t>he master schedule and individual teacher schedules will reflect a minimum of 250 minutes of individual planning time for each teacher.</w:t>
            </w:r>
          </w:p>
          <w:p w14:paraId="579B74AF" w14:textId="77777777" w:rsidR="00E03EB0" w:rsidRDefault="0060195F" w:rsidP="000D2BC4">
            <w:pPr>
              <w:pStyle w:val="ListParagraph"/>
              <w:keepNext/>
              <w:numPr>
                <w:ilvl w:val="0"/>
                <w:numId w:val="37"/>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 of high school leadership teams will include teachers f</w:t>
            </w:r>
            <w:r w:rsidR="00E56E49">
              <w:rPr>
                <w:rFonts w:ascii="Arial Narrow" w:eastAsia="Times New Roman" w:hAnsi="Arial Narrow" w:cs="Times New Roman"/>
                <w:sz w:val="18"/>
                <w:szCs w:val="18"/>
              </w:rPr>
              <w:t xml:space="preserve">rom general education, CTE, and elective courses and each grade level. </w:t>
            </w:r>
          </w:p>
          <w:p w14:paraId="01D84DF9" w14:textId="77777777" w:rsidR="00D27223" w:rsidRDefault="005C18CA" w:rsidP="000D2BC4">
            <w:pPr>
              <w:pStyle w:val="ListParagraph"/>
              <w:keepNext/>
              <w:numPr>
                <w:ilvl w:val="0"/>
                <w:numId w:val="37"/>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In annual recruitment and retention of administration, faculty, staff and students, supporting documentation will reflect a focus on increasing the diversity of the population.</w:t>
            </w:r>
          </w:p>
          <w:p w14:paraId="6233F3B7" w14:textId="77777777" w:rsidR="005C18CA" w:rsidRPr="00D51608" w:rsidRDefault="005C18CA" w:rsidP="000D2BC4">
            <w:pPr>
              <w:pStyle w:val="ListParagraph"/>
              <w:keepNext/>
              <w:numPr>
                <w:ilvl w:val="0"/>
                <w:numId w:val="37"/>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 of high schools will use a progressive discipline plan.</w:t>
            </w:r>
          </w:p>
        </w:tc>
        <w:tc>
          <w:tcPr>
            <w:tcW w:w="52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199E67" w14:textId="77777777" w:rsidR="00E03EB0" w:rsidRPr="00DD4C82" w:rsidRDefault="00DC5D2F" w:rsidP="0081018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Ex. Officer, Ex. Lead Principals, Network Principals, Ex. Officer for Student Services, Ex. Director for Curriculum and Instruction, </w:t>
            </w:r>
            <w:r w:rsidR="001F4296">
              <w:rPr>
                <w:rFonts w:ascii="Arial Narrow" w:eastAsia="Times New Roman" w:hAnsi="Arial Narrow" w:cs="Times New Roman"/>
                <w:sz w:val="18"/>
                <w:szCs w:val="18"/>
              </w:rPr>
              <w:t>Ex. Director for Accountability, Assessment and Research</w:t>
            </w:r>
            <w:r w:rsidR="00194178">
              <w:rPr>
                <w:rFonts w:ascii="Arial Narrow" w:eastAsia="Times New Roman" w:hAnsi="Arial Narrow" w:cs="Times New Roman"/>
                <w:sz w:val="18"/>
                <w:szCs w:val="18"/>
              </w:rPr>
              <w:t xml:space="preserve">, </w:t>
            </w:r>
            <w:r w:rsidR="002D75B6" w:rsidRPr="00AB5865">
              <w:rPr>
                <w:rFonts w:ascii="Arial Narrow" w:eastAsia="Times New Roman" w:hAnsi="Arial Narrow" w:cs="Times New Roman"/>
                <w:sz w:val="18"/>
                <w:szCs w:val="18"/>
                <w:highlight w:val="yellow"/>
              </w:rPr>
              <w:t>Director of SEL</w:t>
            </w:r>
            <w:r w:rsidR="00194178" w:rsidRPr="00AB5865">
              <w:rPr>
                <w:rFonts w:ascii="Arial Narrow" w:eastAsia="Times New Roman" w:hAnsi="Arial Narrow" w:cs="Times New Roman"/>
                <w:sz w:val="18"/>
                <w:szCs w:val="18"/>
                <w:highlight w:val="yellow"/>
              </w:rPr>
              <w:t>,</w:t>
            </w:r>
          </w:p>
        </w:tc>
        <w:tc>
          <w:tcPr>
            <w:tcW w:w="1308" w:type="pct"/>
            <w:tcBorders>
              <w:top w:val="single" w:sz="4" w:space="0" w:color="000000"/>
              <w:left w:val="single" w:sz="4" w:space="0" w:color="000000"/>
              <w:bottom w:val="single" w:sz="4" w:space="0" w:color="000000"/>
              <w:right w:val="single" w:sz="4" w:space="0" w:color="000000"/>
            </w:tcBorders>
            <w:shd w:val="clear" w:color="auto" w:fill="FFFFFF"/>
          </w:tcPr>
          <w:p w14:paraId="37DECDFA"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w:t>
            </w:r>
            <w:r w:rsidR="00D07E7A">
              <w:rPr>
                <w:rFonts w:ascii="Arial Narrow" w:eastAsia="Times New Roman" w:hAnsi="Arial Narrow" w:cs="Times New Roman"/>
                <w:sz w:val="18"/>
                <w:szCs w:val="18"/>
              </w:rPr>
              <w:t>s</w:t>
            </w:r>
            <w:r w:rsidRPr="00DD4C82">
              <w:rPr>
                <w:rFonts w:ascii="Arial Narrow" w:eastAsia="Times New Roman" w:hAnsi="Arial Narrow" w:cs="Times New Roman"/>
                <w:sz w:val="18"/>
                <w:szCs w:val="18"/>
              </w:rPr>
              <w:t xml:space="preserve"> 1</w:t>
            </w:r>
            <w:r w:rsidR="00D07E7A">
              <w:rPr>
                <w:rFonts w:ascii="Arial Narrow" w:eastAsia="Times New Roman" w:hAnsi="Arial Narrow" w:cs="Times New Roman"/>
                <w:sz w:val="18"/>
                <w:szCs w:val="18"/>
              </w:rPr>
              <w:t>-3</w:t>
            </w:r>
            <w:r w:rsidRPr="00DD4C82">
              <w:rPr>
                <w:rFonts w:ascii="Arial Narrow" w:eastAsia="Times New Roman" w:hAnsi="Arial Narrow" w:cs="Times New Roman"/>
                <w:sz w:val="18"/>
                <w:szCs w:val="18"/>
              </w:rPr>
              <w:t>:</w:t>
            </w:r>
            <w:r w:rsidR="00186BE8">
              <w:rPr>
                <w:rFonts w:ascii="Arial Narrow" w:eastAsia="Times New Roman" w:hAnsi="Arial Narrow" w:cs="Times New Roman"/>
                <w:sz w:val="18"/>
                <w:szCs w:val="18"/>
              </w:rPr>
              <w:t xml:space="preserve"> on-going</w:t>
            </w:r>
            <w:r w:rsidRPr="00DD4C82">
              <w:rPr>
                <w:rFonts w:ascii="Arial Narrow" w:eastAsia="Times New Roman" w:hAnsi="Arial Narrow" w:cs="Times New Roman"/>
                <w:sz w:val="18"/>
                <w:szCs w:val="18"/>
              </w:rPr>
              <w:t xml:space="preserve"> </w:t>
            </w:r>
          </w:p>
          <w:p w14:paraId="7990D3B2" w14:textId="77777777" w:rsidR="00DC5D2F" w:rsidRDefault="00DC5D2F" w:rsidP="008473C2">
            <w:pPr>
              <w:pStyle w:val="ListParagraph"/>
              <w:keepNext/>
              <w:numPr>
                <w:ilvl w:val="0"/>
                <w:numId w:val="6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recognitions, and reflect evidence in TEAM evaluations</w:t>
            </w:r>
          </w:p>
          <w:p w14:paraId="441658BD" w14:textId="77777777" w:rsidR="00DC5D2F" w:rsidRDefault="00DC5D2F" w:rsidP="008473C2">
            <w:pPr>
              <w:pStyle w:val="ListParagraph"/>
              <w:keepNext/>
              <w:numPr>
                <w:ilvl w:val="0"/>
                <w:numId w:val="6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Monitor and document evidence of the use of level 4&amp;5 teachers in the delivery of PD </w:t>
            </w:r>
          </w:p>
          <w:p w14:paraId="285714EA" w14:textId="77777777" w:rsidR="00DC5D2F" w:rsidRDefault="00DC5D2F" w:rsidP="008473C2">
            <w:pPr>
              <w:pStyle w:val="ListParagraph"/>
              <w:keepNext/>
              <w:numPr>
                <w:ilvl w:val="0"/>
                <w:numId w:val="6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Review master schedules to ensure planning time is scheduled appropriately</w:t>
            </w:r>
          </w:p>
          <w:p w14:paraId="2FCA2F13" w14:textId="77777777" w:rsidR="00DC5D2F" w:rsidRDefault="00D07E7A" w:rsidP="008473C2">
            <w:pPr>
              <w:pStyle w:val="ListParagraph"/>
              <w:keepNext/>
              <w:numPr>
                <w:ilvl w:val="0"/>
                <w:numId w:val="6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and document the make-up of school leadership teams</w:t>
            </w:r>
          </w:p>
          <w:p w14:paraId="7A7CAC1D" w14:textId="77777777" w:rsidR="00D07E7A" w:rsidRDefault="00D07E7A" w:rsidP="008473C2">
            <w:pPr>
              <w:pStyle w:val="ListParagraph"/>
              <w:keepNext/>
              <w:numPr>
                <w:ilvl w:val="0"/>
                <w:numId w:val="6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and document evidence supporting recruitment and retention of diverse student and teaching populations</w:t>
            </w:r>
          </w:p>
          <w:p w14:paraId="1BE3C7ED" w14:textId="77777777" w:rsidR="00E03EB0" w:rsidRDefault="00D07E7A" w:rsidP="008473C2">
            <w:pPr>
              <w:pStyle w:val="ListParagraph"/>
              <w:keepNext/>
              <w:numPr>
                <w:ilvl w:val="0"/>
                <w:numId w:val="6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implementation of school-based progressive discipline plans aligned with the district code of conduct.</w:t>
            </w:r>
          </w:p>
          <w:p w14:paraId="0C799E73" w14:textId="77777777" w:rsidR="00D07E7A" w:rsidRPr="00D07E7A" w:rsidRDefault="00D07E7A" w:rsidP="008473C2">
            <w:pPr>
              <w:pStyle w:val="ListParagraph"/>
              <w:keepNext/>
              <w:numPr>
                <w:ilvl w:val="0"/>
                <w:numId w:val="6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and adjust strategies and outcomes annually as needed</w:t>
            </w:r>
          </w:p>
        </w:tc>
        <w:tc>
          <w:tcPr>
            <w:tcW w:w="393" w:type="pct"/>
            <w:tcBorders>
              <w:top w:val="single" w:sz="4" w:space="0" w:color="000000"/>
              <w:left w:val="single" w:sz="4" w:space="0" w:color="000000"/>
              <w:bottom w:val="single" w:sz="4" w:space="0" w:color="000000"/>
              <w:right w:val="single" w:sz="4" w:space="0" w:color="000000"/>
            </w:tcBorders>
            <w:shd w:val="clear" w:color="auto" w:fill="FFFFFF"/>
          </w:tcPr>
          <w:p w14:paraId="30C062F7" w14:textId="77777777" w:rsidR="00E03EB0" w:rsidRPr="00DD4C82" w:rsidRDefault="0072514A" w:rsidP="00810187">
            <w:pPr>
              <w:keepNext/>
              <w:suppressAutoHyphens/>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rPr>
              <w:t>School and district budgets,</w:t>
            </w:r>
            <w:r w:rsidR="00F26C9D">
              <w:rPr>
                <w:rFonts w:ascii="Arial Narrow" w:eastAsia="Times New Roman" w:hAnsi="Arial Narrow" w:cs="Times New Roman"/>
                <w:sz w:val="18"/>
                <w:szCs w:val="18"/>
              </w:rPr>
              <w:t xml:space="preserve"> TEAM Data</w:t>
            </w:r>
            <w:r>
              <w:rPr>
                <w:rFonts w:ascii="Arial Narrow" w:eastAsia="Times New Roman" w:hAnsi="Arial Narrow" w:cs="Times New Roman"/>
                <w:sz w:val="18"/>
                <w:szCs w:val="18"/>
              </w:rPr>
              <w:t xml:space="preserve"> </w:t>
            </w:r>
          </w:p>
        </w:tc>
      </w:tr>
      <w:tr w:rsidR="00525475" w:rsidRPr="00DD4C82" w14:paraId="0B2DACA3" w14:textId="77777777" w:rsidTr="00883437">
        <w:trPr>
          <w:cantSplit/>
          <w:trHeight w:val="237"/>
          <w:jc w:val="center"/>
        </w:trPr>
        <w:tc>
          <w:tcPr>
            <w:tcW w:w="465"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09D2BE6" w14:textId="77777777" w:rsidR="00E03EB0" w:rsidRPr="00DD4C82" w:rsidRDefault="001A5554" w:rsidP="0081018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Highly e</w:t>
            </w:r>
            <w:r w:rsidR="00FF5886" w:rsidRPr="00DD4C82">
              <w:rPr>
                <w:rFonts w:ascii="Arial Narrow" w:eastAsia="Times New Roman" w:hAnsi="Arial Narrow" w:cs="Times New Roman"/>
                <w:sz w:val="18"/>
                <w:szCs w:val="18"/>
              </w:rPr>
              <w:t>ffective t</w:t>
            </w:r>
            <w:r w:rsidR="000A198E" w:rsidRPr="00DD4C82">
              <w:rPr>
                <w:rFonts w:ascii="Arial Narrow" w:eastAsia="Times New Roman" w:hAnsi="Arial Narrow" w:cs="Times New Roman"/>
                <w:sz w:val="18"/>
                <w:szCs w:val="18"/>
              </w:rPr>
              <w:t xml:space="preserve">eachers will engage </w:t>
            </w:r>
            <w:r w:rsidR="00AF21BB" w:rsidRPr="00DD4C82">
              <w:rPr>
                <w:rFonts w:ascii="Arial Narrow" w:eastAsia="Times New Roman" w:hAnsi="Arial Narrow" w:cs="Times New Roman"/>
                <w:sz w:val="18"/>
                <w:szCs w:val="18"/>
              </w:rPr>
              <w:t>in personalized</w:t>
            </w:r>
            <w:r w:rsidR="00184B81" w:rsidRPr="00DD4C82">
              <w:rPr>
                <w:rFonts w:ascii="Arial Narrow" w:eastAsia="Times New Roman" w:hAnsi="Arial Narrow" w:cs="Times New Roman"/>
                <w:sz w:val="18"/>
                <w:szCs w:val="18"/>
              </w:rPr>
              <w:t xml:space="preserve"> professional development</w:t>
            </w:r>
            <w:r w:rsidR="00A83843" w:rsidRPr="00DD4C82">
              <w:rPr>
                <w:rFonts w:ascii="Arial Narrow" w:eastAsia="Times New Roman" w:hAnsi="Arial Narrow" w:cs="Times New Roman"/>
                <w:sz w:val="18"/>
                <w:szCs w:val="18"/>
              </w:rPr>
              <w:t xml:space="preserve"> </w:t>
            </w:r>
          </w:p>
        </w:tc>
        <w:tc>
          <w:tcPr>
            <w:tcW w:w="1168"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AA02FA" w14:textId="77777777" w:rsidR="00184B81" w:rsidRPr="00DD4C82" w:rsidRDefault="009B2274" w:rsidP="00810187">
            <w:pPr>
              <w:pStyle w:val="ListParagraph"/>
              <w:keepNext/>
              <w:numPr>
                <w:ilvl w:val="0"/>
                <w:numId w:val="17"/>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In collaboration with school leadership, teachers will develop individualized professional growth plans</w:t>
            </w:r>
          </w:p>
          <w:p w14:paraId="6D41044A" w14:textId="77777777" w:rsidR="00E03EB0" w:rsidRPr="00DD4C82" w:rsidRDefault="009C288C" w:rsidP="00810187">
            <w:pPr>
              <w:pStyle w:val="ListParagraph"/>
              <w:keepNext/>
              <w:numPr>
                <w:ilvl w:val="0"/>
                <w:numId w:val="17"/>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Teachers will identify and engage in professional development based on their individual needs</w:t>
            </w:r>
          </w:p>
          <w:p w14:paraId="724E720E" w14:textId="77777777" w:rsidR="001F7A76" w:rsidRPr="00DD4C82" w:rsidRDefault="001F7A76" w:rsidP="00C62FDB">
            <w:pPr>
              <w:pStyle w:val="ListParagraph"/>
              <w:keepNext/>
              <w:numPr>
                <w:ilvl w:val="0"/>
                <w:numId w:val="17"/>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Teachers </w:t>
            </w:r>
            <w:r w:rsidR="001B124C">
              <w:rPr>
                <w:rFonts w:ascii="Arial Narrow" w:eastAsia="Times New Roman" w:hAnsi="Arial Narrow" w:cs="Times New Roman"/>
                <w:sz w:val="18"/>
                <w:szCs w:val="18"/>
              </w:rPr>
              <w:t>will participate in blended, online and fac</w:t>
            </w:r>
            <w:r w:rsidR="00744083">
              <w:rPr>
                <w:rFonts w:ascii="Arial Narrow" w:eastAsia="Times New Roman" w:hAnsi="Arial Narrow" w:cs="Times New Roman"/>
                <w:sz w:val="18"/>
                <w:szCs w:val="18"/>
              </w:rPr>
              <w:t>e</w:t>
            </w:r>
            <w:r w:rsidR="001B124C">
              <w:rPr>
                <w:rFonts w:ascii="Arial Narrow" w:eastAsia="Times New Roman" w:hAnsi="Arial Narrow" w:cs="Times New Roman"/>
                <w:sz w:val="18"/>
                <w:szCs w:val="18"/>
              </w:rPr>
              <w:t>-to-face PD</w:t>
            </w:r>
            <w:r w:rsidRPr="00DD4C82">
              <w:rPr>
                <w:rFonts w:ascii="Arial Narrow" w:eastAsia="Times New Roman" w:hAnsi="Arial Narrow" w:cs="Times New Roman"/>
                <w:sz w:val="18"/>
                <w:szCs w:val="18"/>
              </w:rPr>
              <w:t xml:space="preserve"> to support personalized and differentiated professional development anytime, anywhere</w:t>
            </w:r>
          </w:p>
        </w:tc>
        <w:tc>
          <w:tcPr>
            <w:tcW w:w="1144"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7A87EF" w14:textId="77777777" w:rsidR="00E03EB0" w:rsidRDefault="001B124C" w:rsidP="008473C2">
            <w:pPr>
              <w:pStyle w:val="ListParagraph"/>
              <w:keepNext/>
              <w:numPr>
                <w:ilvl w:val="0"/>
                <w:numId w:val="64"/>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Annually, during the final evaluation conference, 100% of teachers will identify professional development to support growth in one or more areas based on TEAM evaluation data.</w:t>
            </w:r>
          </w:p>
          <w:p w14:paraId="65BDB79C" w14:textId="77777777" w:rsidR="001B124C" w:rsidRDefault="001B124C" w:rsidP="008473C2">
            <w:pPr>
              <w:pStyle w:val="ListParagraph"/>
              <w:keepNext/>
              <w:numPr>
                <w:ilvl w:val="0"/>
                <w:numId w:val="64"/>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Annually, </w:t>
            </w:r>
            <w:proofErr w:type="spellStart"/>
            <w:r>
              <w:rPr>
                <w:rFonts w:ascii="Arial Narrow" w:eastAsia="Times New Roman" w:hAnsi="Arial Narrow" w:cs="Times New Roman"/>
                <w:sz w:val="18"/>
                <w:szCs w:val="18"/>
              </w:rPr>
              <w:t>SchoolNet</w:t>
            </w:r>
            <w:proofErr w:type="spellEnd"/>
            <w:r>
              <w:rPr>
                <w:rFonts w:ascii="Arial Narrow" w:eastAsia="Times New Roman" w:hAnsi="Arial Narrow" w:cs="Times New Roman"/>
                <w:sz w:val="18"/>
                <w:szCs w:val="18"/>
              </w:rPr>
              <w:t xml:space="preserve"> and/or school based PD rosters will reflect teacher participation in PD specific to their needs based on TEAM evaluation data.</w:t>
            </w:r>
          </w:p>
          <w:p w14:paraId="3A39C911" w14:textId="77777777" w:rsidR="00C62FDB" w:rsidRDefault="001B124C" w:rsidP="008473C2">
            <w:pPr>
              <w:pStyle w:val="ListParagraph"/>
              <w:keepNext/>
              <w:numPr>
                <w:ilvl w:val="0"/>
                <w:numId w:val="64"/>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Annually, </w:t>
            </w:r>
            <w:proofErr w:type="spellStart"/>
            <w:r>
              <w:rPr>
                <w:rFonts w:ascii="Arial Narrow" w:eastAsia="Times New Roman" w:hAnsi="Arial Narrow" w:cs="Times New Roman"/>
                <w:sz w:val="18"/>
                <w:szCs w:val="18"/>
              </w:rPr>
              <w:t>SchoolNet</w:t>
            </w:r>
            <w:proofErr w:type="spellEnd"/>
            <w:r>
              <w:rPr>
                <w:rFonts w:ascii="Arial Narrow" w:eastAsia="Times New Roman" w:hAnsi="Arial Narrow" w:cs="Times New Roman"/>
                <w:sz w:val="18"/>
                <w:szCs w:val="18"/>
              </w:rPr>
              <w:t xml:space="preserve"> and school based PD rosters will reflect </w:t>
            </w:r>
            <w:r w:rsidR="00EC4944">
              <w:rPr>
                <w:rFonts w:ascii="Arial Narrow" w:eastAsia="Times New Roman" w:hAnsi="Arial Narrow" w:cs="Times New Roman"/>
                <w:sz w:val="18"/>
                <w:szCs w:val="18"/>
              </w:rPr>
              <w:t>teacher participation in blended, online, and/or face-to face PD.</w:t>
            </w:r>
          </w:p>
          <w:p w14:paraId="55E37282" w14:textId="77777777" w:rsidR="001B124C" w:rsidRPr="0018545E" w:rsidRDefault="00C62FDB" w:rsidP="008473C2">
            <w:pPr>
              <w:pStyle w:val="ListParagraph"/>
              <w:keepNext/>
              <w:numPr>
                <w:ilvl w:val="0"/>
                <w:numId w:val="64"/>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By 2018, a system will be in place to allow for exchange of data between the state evaluation system and the district PD registration and monitoring system to enable teachers to select PD based on areas of refinement.</w:t>
            </w:r>
            <w:r w:rsidR="00EC4944">
              <w:rPr>
                <w:rFonts w:ascii="Arial Narrow" w:eastAsia="Times New Roman" w:hAnsi="Arial Narrow" w:cs="Times New Roman"/>
                <w:sz w:val="18"/>
                <w:szCs w:val="18"/>
              </w:rPr>
              <w:t xml:space="preserve"> </w:t>
            </w:r>
          </w:p>
        </w:tc>
        <w:tc>
          <w:tcPr>
            <w:tcW w:w="522" w:type="pc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ACBD32" w14:textId="77777777" w:rsidR="00E03EB0" w:rsidRPr="00DD4C82" w:rsidRDefault="001F4296" w:rsidP="0081018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Ex. Officer, Ex. Lead Principals, Network Principals, Ex. Officer for Student Services, Ex. Director for Curriculum and Instruction, Ex. Director for Accountability, Assessment and Research</w:t>
            </w:r>
            <w:r w:rsidR="008E57D3">
              <w:rPr>
                <w:rFonts w:ascii="Arial Narrow" w:eastAsia="Times New Roman" w:hAnsi="Arial Narrow" w:cs="Times New Roman"/>
                <w:sz w:val="18"/>
                <w:szCs w:val="18"/>
              </w:rPr>
              <w:t>, Executive Principals, Assistant Principals</w:t>
            </w:r>
            <w:r w:rsidR="00C62FDB">
              <w:rPr>
                <w:rFonts w:ascii="Arial Narrow" w:eastAsia="Times New Roman" w:hAnsi="Arial Narrow" w:cs="Times New Roman"/>
                <w:sz w:val="18"/>
                <w:szCs w:val="18"/>
              </w:rPr>
              <w:t xml:space="preserve">, </w:t>
            </w:r>
            <w:r w:rsidR="00BA2401">
              <w:rPr>
                <w:rFonts w:ascii="Arial Narrow" w:eastAsia="Times New Roman" w:hAnsi="Arial Narrow" w:cs="Times New Roman"/>
                <w:sz w:val="18"/>
                <w:szCs w:val="18"/>
              </w:rPr>
              <w:t>HC Representative for Evaluations,</w:t>
            </w:r>
          </w:p>
        </w:tc>
        <w:tc>
          <w:tcPr>
            <w:tcW w:w="1308" w:type="pct"/>
            <w:tcBorders>
              <w:top w:val="single" w:sz="4" w:space="0" w:color="000000"/>
              <w:left w:val="single" w:sz="4" w:space="0" w:color="000000"/>
              <w:bottom w:val="single" w:sz="4" w:space="0" w:color="000000"/>
              <w:right w:val="single" w:sz="4" w:space="0" w:color="000000"/>
            </w:tcBorders>
            <w:shd w:val="clear" w:color="auto" w:fill="FFFFFF"/>
          </w:tcPr>
          <w:p w14:paraId="2AE2E415"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w:t>
            </w:r>
            <w:r w:rsidR="00EC4944">
              <w:rPr>
                <w:rFonts w:ascii="Arial Narrow" w:eastAsia="Times New Roman" w:hAnsi="Arial Narrow" w:cs="Times New Roman"/>
                <w:sz w:val="18"/>
                <w:szCs w:val="18"/>
              </w:rPr>
              <w:t xml:space="preserve"> 1</w:t>
            </w:r>
            <w:r w:rsidRPr="00DD4C82">
              <w:rPr>
                <w:rFonts w:ascii="Arial Narrow" w:eastAsia="Times New Roman" w:hAnsi="Arial Narrow" w:cs="Times New Roman"/>
                <w:sz w:val="18"/>
                <w:szCs w:val="18"/>
              </w:rPr>
              <w:t xml:space="preserve">: </w:t>
            </w:r>
          </w:p>
          <w:p w14:paraId="5D54C6F4" w14:textId="77777777" w:rsidR="00C62FDB" w:rsidRDefault="00EC4944" w:rsidP="008473C2">
            <w:pPr>
              <w:pStyle w:val="ListParagraph"/>
              <w:keepNext/>
              <w:numPr>
                <w:ilvl w:val="0"/>
                <w:numId w:val="6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Implement identification of necessary PD as part of individualized professional growth plans.</w:t>
            </w:r>
          </w:p>
          <w:p w14:paraId="186169DE" w14:textId="77777777" w:rsidR="00EC4944" w:rsidRDefault="00C62FDB" w:rsidP="008473C2">
            <w:pPr>
              <w:pStyle w:val="ListParagraph"/>
              <w:keepNext/>
              <w:numPr>
                <w:ilvl w:val="0"/>
                <w:numId w:val="6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Explore </w:t>
            </w:r>
            <w:r w:rsidR="00BA2401">
              <w:rPr>
                <w:rFonts w:ascii="Arial Narrow" w:eastAsia="Times New Roman" w:hAnsi="Arial Narrow" w:cs="Times New Roman"/>
                <w:sz w:val="18"/>
                <w:szCs w:val="18"/>
              </w:rPr>
              <w:t>options for exchange of data between evaluation and PD systems</w:t>
            </w:r>
          </w:p>
          <w:p w14:paraId="6C271A59" w14:textId="77777777" w:rsidR="00BA2401" w:rsidRPr="00EC4944" w:rsidRDefault="00BA2401" w:rsidP="008473C2">
            <w:pPr>
              <w:pStyle w:val="ListParagraph"/>
              <w:keepNext/>
              <w:numPr>
                <w:ilvl w:val="0"/>
                <w:numId w:val="6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Engage a committee to develop a system for selecting PD based on areas of refinement noted in evaluations</w:t>
            </w:r>
          </w:p>
          <w:p w14:paraId="332ACB15"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 2:</w:t>
            </w:r>
          </w:p>
          <w:p w14:paraId="0BBDBD1F" w14:textId="77777777" w:rsidR="00EC4944" w:rsidRDefault="00EC4944" w:rsidP="008473C2">
            <w:pPr>
              <w:pStyle w:val="ListParagraph"/>
              <w:keepNext/>
              <w:numPr>
                <w:ilvl w:val="0"/>
                <w:numId w:val="6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professional growth plans and related participation in PD</w:t>
            </w:r>
          </w:p>
          <w:p w14:paraId="090D1599" w14:textId="77777777" w:rsidR="00EC4944" w:rsidRDefault="00EC4944" w:rsidP="008473C2">
            <w:pPr>
              <w:pStyle w:val="ListParagraph"/>
              <w:keepNext/>
              <w:numPr>
                <w:ilvl w:val="0"/>
                <w:numId w:val="6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Evaluate teacher effectiveness as measured by TEAM relative to the PD in which they participated</w:t>
            </w:r>
          </w:p>
          <w:p w14:paraId="56023F0F" w14:textId="77777777" w:rsidR="00EC4944" w:rsidRDefault="00EC4944" w:rsidP="008473C2">
            <w:pPr>
              <w:pStyle w:val="ListParagraph"/>
              <w:keepNext/>
              <w:numPr>
                <w:ilvl w:val="0"/>
                <w:numId w:val="6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Evaluate the effectiveness of blended, online and face-to-face PD with respect to overall teacher effectiveness as measured by TEAM</w:t>
            </w:r>
          </w:p>
          <w:p w14:paraId="2F3A104C" w14:textId="77777777" w:rsidR="00BA2401" w:rsidRPr="00EC4944" w:rsidRDefault="00BA2401" w:rsidP="008473C2">
            <w:pPr>
              <w:pStyle w:val="ListParagraph"/>
              <w:keepNext/>
              <w:numPr>
                <w:ilvl w:val="0"/>
                <w:numId w:val="6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Pilot implementation of plan that allows for the exchange of data between the evaluation and PD </w:t>
            </w:r>
            <w:proofErr w:type="spellStart"/>
            <w:r>
              <w:rPr>
                <w:rFonts w:ascii="Arial Narrow" w:eastAsia="Times New Roman" w:hAnsi="Arial Narrow" w:cs="Times New Roman"/>
                <w:sz w:val="18"/>
                <w:szCs w:val="18"/>
              </w:rPr>
              <w:t>sytems</w:t>
            </w:r>
            <w:proofErr w:type="spellEnd"/>
            <w:r>
              <w:rPr>
                <w:rFonts w:ascii="Arial Narrow" w:eastAsia="Times New Roman" w:hAnsi="Arial Narrow" w:cs="Times New Roman"/>
                <w:sz w:val="18"/>
                <w:szCs w:val="18"/>
              </w:rPr>
              <w:t>.</w:t>
            </w:r>
          </w:p>
          <w:p w14:paraId="618FF206" w14:textId="77777777" w:rsidR="00E03EB0" w:rsidRDefault="00863B7A"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 3:</w:t>
            </w:r>
            <w:r w:rsidR="00EC4944">
              <w:rPr>
                <w:rFonts w:ascii="Arial Narrow" w:eastAsia="Times New Roman" w:hAnsi="Arial Narrow" w:cs="Times New Roman"/>
                <w:sz w:val="18"/>
                <w:szCs w:val="18"/>
              </w:rPr>
              <w:t xml:space="preserve"> Continue Year 2 and,</w:t>
            </w:r>
          </w:p>
          <w:p w14:paraId="6A44B5C8" w14:textId="77777777" w:rsidR="00EC4944" w:rsidRPr="00EC4944" w:rsidRDefault="00EC4944" w:rsidP="008473C2">
            <w:pPr>
              <w:pStyle w:val="ListParagraph"/>
              <w:keepNext/>
              <w:numPr>
                <w:ilvl w:val="0"/>
                <w:numId w:val="66"/>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Monitor and adjust as needed</w:t>
            </w:r>
          </w:p>
        </w:tc>
        <w:tc>
          <w:tcPr>
            <w:tcW w:w="393" w:type="pct"/>
            <w:tcBorders>
              <w:top w:val="single" w:sz="4" w:space="0" w:color="000000"/>
              <w:left w:val="single" w:sz="4" w:space="0" w:color="000000"/>
              <w:bottom w:val="single" w:sz="4" w:space="0" w:color="000000"/>
              <w:right w:val="single" w:sz="4" w:space="0" w:color="000000"/>
            </w:tcBorders>
            <w:shd w:val="clear" w:color="auto" w:fill="FFFFFF"/>
          </w:tcPr>
          <w:p w14:paraId="68FE9F2F" w14:textId="77777777" w:rsidR="00E03EB0" w:rsidRPr="00DD4C82" w:rsidRDefault="00F26C9D" w:rsidP="00810187">
            <w:pPr>
              <w:keepNext/>
              <w:suppressAutoHyphens/>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rPr>
              <w:t>D</w:t>
            </w:r>
            <w:r w:rsidR="00202C75">
              <w:rPr>
                <w:rFonts w:ascii="Arial Narrow" w:eastAsia="Times New Roman" w:hAnsi="Arial Narrow" w:cs="Times New Roman"/>
                <w:sz w:val="18"/>
                <w:szCs w:val="18"/>
              </w:rPr>
              <w:t xml:space="preserve">istrict PD and L&amp;L PD budgets, </w:t>
            </w:r>
            <w:r w:rsidR="00202C75">
              <w:rPr>
                <w:rFonts w:ascii="Arial Narrow" w:eastAsia="Times New Roman" w:hAnsi="Arial Narrow" w:cs="Times New Roman"/>
                <w:sz w:val="18"/>
                <w:szCs w:val="18"/>
              </w:rPr>
              <w:br/>
            </w:r>
            <w:r>
              <w:rPr>
                <w:rFonts w:ascii="Arial Narrow" w:eastAsia="Times New Roman" w:hAnsi="Arial Narrow" w:cs="Times New Roman"/>
                <w:sz w:val="18"/>
                <w:szCs w:val="18"/>
              </w:rPr>
              <w:t>school budgets, federal funds</w:t>
            </w:r>
          </w:p>
        </w:tc>
      </w:tr>
    </w:tbl>
    <w:p w14:paraId="7244A588" w14:textId="77777777" w:rsidR="00AF7AE8" w:rsidRDefault="00AF7AE8" w:rsidP="00810187">
      <w:pPr>
        <w:keepNext/>
        <w:tabs>
          <w:tab w:val="left" w:pos="9960"/>
        </w:tabs>
        <w:suppressAutoHyphens/>
        <w:spacing w:after="0" w:line="240" w:lineRule="auto"/>
        <w:rPr>
          <w:rFonts w:ascii="Arial Narrow" w:eastAsia="Times New Roman" w:hAnsi="Arial Narrow" w:cs="Times New Roman"/>
          <w:sz w:val="18"/>
          <w:szCs w:val="18"/>
        </w:rPr>
      </w:pPr>
    </w:p>
    <w:p w14:paraId="4E8F34B6" w14:textId="77777777" w:rsidR="00186BE8" w:rsidRDefault="00186BE8" w:rsidP="00810187">
      <w:pPr>
        <w:keepNext/>
        <w:tabs>
          <w:tab w:val="left" w:pos="9960"/>
        </w:tabs>
        <w:suppressAutoHyphens/>
        <w:spacing w:after="0" w:line="240" w:lineRule="auto"/>
        <w:rPr>
          <w:rFonts w:ascii="Arial Narrow" w:eastAsia="Times New Roman" w:hAnsi="Arial Narrow" w:cs="Times New Roman"/>
          <w:sz w:val="18"/>
          <w:szCs w:val="18"/>
        </w:rPr>
      </w:pPr>
    </w:p>
    <w:p w14:paraId="66E60FF1" w14:textId="77777777" w:rsidR="00186BE8" w:rsidRDefault="00186BE8" w:rsidP="00810187">
      <w:pPr>
        <w:keepNext/>
        <w:tabs>
          <w:tab w:val="left" w:pos="9960"/>
        </w:tabs>
        <w:suppressAutoHyphens/>
        <w:spacing w:after="0" w:line="240" w:lineRule="auto"/>
        <w:rPr>
          <w:rFonts w:ascii="Arial Narrow" w:eastAsia="Times New Roman" w:hAnsi="Arial Narrow" w:cs="Times New Roman"/>
          <w:sz w:val="18"/>
          <w:szCs w:val="18"/>
        </w:rPr>
      </w:pPr>
    </w:p>
    <w:p w14:paraId="22FE8AFC" w14:textId="77777777" w:rsidR="00186BE8" w:rsidRDefault="00186BE8" w:rsidP="00810187">
      <w:pPr>
        <w:keepNext/>
        <w:tabs>
          <w:tab w:val="left" w:pos="9960"/>
        </w:tabs>
        <w:suppressAutoHyphens/>
        <w:spacing w:after="0" w:line="240" w:lineRule="auto"/>
        <w:rPr>
          <w:rFonts w:ascii="Arial Narrow" w:eastAsia="Times New Roman" w:hAnsi="Arial Narrow" w:cs="Times New Roman"/>
          <w:sz w:val="18"/>
          <w:szCs w:val="18"/>
        </w:rPr>
      </w:pPr>
    </w:p>
    <w:tbl>
      <w:tblPr>
        <w:tblW w:w="14602" w:type="dxa"/>
        <w:jc w:val="center"/>
        <w:tblLayout w:type="fixed"/>
        <w:tblLook w:val="0000" w:firstRow="0" w:lastRow="0" w:firstColumn="0" w:lastColumn="0" w:noHBand="0" w:noVBand="0"/>
      </w:tblPr>
      <w:tblGrid>
        <w:gridCol w:w="1357"/>
        <w:gridCol w:w="7"/>
        <w:gridCol w:w="3398"/>
        <w:gridCol w:w="6"/>
        <w:gridCol w:w="3342"/>
        <w:gridCol w:w="1524"/>
        <w:gridCol w:w="7"/>
        <w:gridCol w:w="3870"/>
        <w:gridCol w:w="1091"/>
      </w:tblGrid>
      <w:tr w:rsidR="007C013D" w:rsidRPr="006D4C10" w14:paraId="5A63D7D4" w14:textId="77777777" w:rsidTr="006D4C10">
        <w:trPr>
          <w:cantSplit/>
          <w:trHeight w:val="210"/>
          <w:tblHeader/>
          <w:jc w:val="center"/>
        </w:trPr>
        <w:tc>
          <w:tcPr>
            <w:tcW w:w="14602"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tcPr>
          <w:p w14:paraId="1A26B7BF" w14:textId="77777777" w:rsidR="007C013D" w:rsidRPr="006D4C10" w:rsidRDefault="005121C4" w:rsidP="00810187">
            <w:pPr>
              <w:keepNext/>
              <w:suppressAutoHyphens/>
              <w:spacing w:after="0" w:line="240" w:lineRule="auto"/>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lastRenderedPageBreak/>
              <w:t>Relevant and Engaging Curriculum and Instruction</w:t>
            </w:r>
          </w:p>
        </w:tc>
      </w:tr>
      <w:tr w:rsidR="00883437" w:rsidRPr="00DD4C82" w14:paraId="634C1A75" w14:textId="77777777" w:rsidTr="006D4C10">
        <w:trPr>
          <w:cantSplit/>
          <w:trHeight w:val="237"/>
          <w:jc w:val="center"/>
        </w:trPr>
        <w:tc>
          <w:tcPr>
            <w:tcW w:w="135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435BB7C2"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Strategies</w:t>
            </w:r>
          </w:p>
        </w:tc>
        <w:tc>
          <w:tcPr>
            <w:tcW w:w="3411"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30A55BDA"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334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52C193E2"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15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67532F33"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Lead Person(s)/</w:t>
            </w:r>
            <w:r w:rsidRPr="00DD4C82">
              <w:rPr>
                <w:rFonts w:ascii="Arial Narrow" w:eastAsia="Times New Roman" w:hAnsi="Arial Narrow" w:cs="Times New Roman"/>
                <w:sz w:val="18"/>
                <w:szCs w:val="18"/>
              </w:rPr>
              <w:t>Team</w:t>
            </w:r>
          </w:p>
        </w:tc>
        <w:tc>
          <w:tcPr>
            <w:tcW w:w="3877"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D469928" w14:textId="77777777" w:rsidR="00883437" w:rsidRPr="00DD4C82" w:rsidRDefault="00883437" w:rsidP="0088343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10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86E8760" w14:textId="77777777" w:rsidR="00883437" w:rsidRPr="00DD4C82" w:rsidRDefault="00883437" w:rsidP="0088343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525475" w:rsidRPr="00DD4C82" w14:paraId="24551453" w14:textId="77777777" w:rsidTr="00883437">
        <w:trPr>
          <w:cantSplit/>
          <w:trHeight w:val="237"/>
          <w:tblHeader/>
          <w:jc w:val="center"/>
        </w:trPr>
        <w:tc>
          <w:tcPr>
            <w:tcW w:w="13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9FD743" w14:textId="77777777" w:rsidR="005121C4" w:rsidRPr="00DD4C82" w:rsidRDefault="00C5558A"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Curriculum is project-based, integrated, </w:t>
            </w:r>
            <w:r w:rsidR="00700A8E" w:rsidRPr="00DD4C82">
              <w:rPr>
                <w:rFonts w:ascii="Arial Narrow" w:eastAsia="Times New Roman" w:hAnsi="Arial Narrow" w:cs="Times New Roman"/>
                <w:sz w:val="18"/>
                <w:szCs w:val="18"/>
              </w:rPr>
              <w:t xml:space="preserve">meaningful </w:t>
            </w:r>
            <w:r w:rsidRPr="00DD4C82">
              <w:rPr>
                <w:rFonts w:ascii="Arial Narrow" w:eastAsia="Times New Roman" w:hAnsi="Arial Narrow" w:cs="Times New Roman"/>
                <w:sz w:val="18"/>
                <w:szCs w:val="18"/>
              </w:rPr>
              <w:t xml:space="preserve">and </w:t>
            </w:r>
            <w:r w:rsidR="00700A8E" w:rsidRPr="00DD4C82">
              <w:rPr>
                <w:rFonts w:ascii="Arial Narrow" w:eastAsia="Times New Roman" w:hAnsi="Arial Narrow" w:cs="Times New Roman"/>
                <w:sz w:val="18"/>
                <w:szCs w:val="18"/>
              </w:rPr>
              <w:t xml:space="preserve">relevant to </w:t>
            </w:r>
            <w:r w:rsidR="0048740A">
              <w:rPr>
                <w:rFonts w:ascii="Arial Narrow" w:eastAsia="Times New Roman" w:hAnsi="Arial Narrow" w:cs="Times New Roman"/>
                <w:sz w:val="18"/>
                <w:szCs w:val="18"/>
              </w:rPr>
              <w:t xml:space="preserve">all </w:t>
            </w:r>
            <w:r w:rsidR="00700A8E" w:rsidRPr="00DD4C82">
              <w:rPr>
                <w:rFonts w:ascii="Arial Narrow" w:eastAsia="Times New Roman" w:hAnsi="Arial Narrow" w:cs="Times New Roman"/>
                <w:sz w:val="18"/>
                <w:szCs w:val="18"/>
              </w:rPr>
              <w:t>students</w:t>
            </w:r>
            <w:r w:rsidR="00965DE1">
              <w:rPr>
                <w:rFonts w:ascii="Arial Narrow" w:eastAsia="Times New Roman" w:hAnsi="Arial Narrow" w:cs="Times New Roman"/>
                <w:sz w:val="18"/>
                <w:szCs w:val="18"/>
              </w:rPr>
              <w:t xml:space="preserve"> in preparation for postsecondary education, work and life</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12209A" w14:textId="77777777" w:rsidR="00822E51" w:rsidRPr="00AB5865" w:rsidRDefault="0048740A" w:rsidP="00810187">
            <w:pPr>
              <w:pStyle w:val="ListParagraph"/>
              <w:keepNext/>
              <w:numPr>
                <w:ilvl w:val="0"/>
                <w:numId w:val="19"/>
              </w:numPr>
              <w:suppressAutoHyphens/>
              <w:spacing w:after="0" w:line="240" w:lineRule="auto"/>
              <w:rPr>
                <w:rFonts w:ascii="Arial Narrow" w:eastAsia="Times New Roman" w:hAnsi="Arial Narrow" w:cs="Times New Roman"/>
                <w:sz w:val="18"/>
                <w:szCs w:val="18"/>
                <w:highlight w:val="yellow"/>
              </w:rPr>
            </w:pPr>
            <w:r>
              <w:rPr>
                <w:rFonts w:ascii="Arial Narrow" w:eastAsia="Times New Roman" w:hAnsi="Arial Narrow" w:cs="Times New Roman"/>
                <w:sz w:val="18"/>
                <w:szCs w:val="18"/>
              </w:rPr>
              <w:t>All s</w:t>
            </w:r>
            <w:r w:rsidR="00822E51" w:rsidRPr="00DD4C82">
              <w:rPr>
                <w:rFonts w:ascii="Arial Narrow" w:eastAsia="Times New Roman" w:hAnsi="Arial Narrow" w:cs="Times New Roman"/>
                <w:sz w:val="18"/>
                <w:szCs w:val="18"/>
              </w:rPr>
              <w:t>tudents will be engaged in a minimum of one interdisciplinary project per quarter</w:t>
            </w:r>
            <w:r w:rsidR="00160978">
              <w:rPr>
                <w:rFonts w:ascii="Arial Narrow" w:eastAsia="Times New Roman" w:hAnsi="Arial Narrow" w:cs="Times New Roman"/>
                <w:sz w:val="18"/>
                <w:szCs w:val="18"/>
              </w:rPr>
              <w:t xml:space="preserve"> that requires</w:t>
            </w:r>
            <w:r w:rsidR="00C42B1C">
              <w:rPr>
                <w:rFonts w:ascii="Arial Narrow" w:eastAsia="Times New Roman" w:hAnsi="Arial Narrow" w:cs="Times New Roman"/>
                <w:sz w:val="18"/>
                <w:szCs w:val="18"/>
              </w:rPr>
              <w:t xml:space="preserve"> </w:t>
            </w:r>
            <w:r w:rsidR="00C42B1C" w:rsidRPr="00AB5865">
              <w:rPr>
                <w:rFonts w:ascii="Arial Narrow" w:eastAsia="Times New Roman" w:hAnsi="Arial Narrow" w:cs="Times New Roman"/>
                <w:sz w:val="18"/>
                <w:szCs w:val="18"/>
                <w:highlight w:val="yellow"/>
              </w:rPr>
              <w:t>creativity, collaboration, critical thinking and</w:t>
            </w:r>
            <w:r w:rsidR="00160978" w:rsidRPr="00AB5865">
              <w:rPr>
                <w:rFonts w:ascii="Arial Narrow" w:eastAsia="Times New Roman" w:hAnsi="Arial Narrow" w:cs="Times New Roman"/>
                <w:sz w:val="18"/>
                <w:szCs w:val="18"/>
                <w:highlight w:val="yellow"/>
              </w:rPr>
              <w:t>/or</w:t>
            </w:r>
            <w:r w:rsidR="00C42B1C" w:rsidRPr="00AB5865">
              <w:rPr>
                <w:rFonts w:ascii="Arial Narrow" w:eastAsia="Times New Roman" w:hAnsi="Arial Narrow" w:cs="Times New Roman"/>
                <w:sz w:val="18"/>
                <w:szCs w:val="18"/>
                <w:highlight w:val="yellow"/>
              </w:rPr>
              <w:t xml:space="preserve"> communication</w:t>
            </w:r>
            <w:r w:rsidR="008B66A4" w:rsidRPr="00AB5865">
              <w:rPr>
                <w:rFonts w:ascii="Arial Narrow" w:eastAsia="Times New Roman" w:hAnsi="Arial Narrow" w:cs="Times New Roman"/>
                <w:sz w:val="18"/>
                <w:szCs w:val="18"/>
                <w:highlight w:val="yellow"/>
              </w:rPr>
              <w:t xml:space="preserve"> (21</w:t>
            </w:r>
            <w:r w:rsidR="008B66A4" w:rsidRPr="00AB5865">
              <w:rPr>
                <w:rFonts w:ascii="Arial Narrow" w:eastAsia="Times New Roman" w:hAnsi="Arial Narrow" w:cs="Times New Roman"/>
                <w:sz w:val="18"/>
                <w:szCs w:val="18"/>
                <w:highlight w:val="yellow"/>
                <w:vertAlign w:val="superscript"/>
              </w:rPr>
              <w:t>st</w:t>
            </w:r>
            <w:r w:rsidR="008B66A4" w:rsidRPr="00AB5865">
              <w:rPr>
                <w:rFonts w:ascii="Arial Narrow" w:eastAsia="Times New Roman" w:hAnsi="Arial Narrow" w:cs="Times New Roman"/>
                <w:sz w:val="18"/>
                <w:szCs w:val="18"/>
                <w:highlight w:val="yellow"/>
              </w:rPr>
              <w:t xml:space="preserve"> Century skills)</w:t>
            </w:r>
          </w:p>
          <w:p w14:paraId="46795FC7" w14:textId="77777777" w:rsidR="00784709" w:rsidRPr="00DD4C82" w:rsidRDefault="00784709" w:rsidP="00810187">
            <w:pPr>
              <w:pStyle w:val="ListParagraph"/>
              <w:keepNext/>
              <w:numPr>
                <w:ilvl w:val="0"/>
                <w:numId w:val="19"/>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Teachers will </w:t>
            </w:r>
            <w:r>
              <w:rPr>
                <w:rFonts w:ascii="Arial Narrow" w:eastAsia="Times New Roman" w:hAnsi="Arial Narrow" w:cs="Times New Roman"/>
                <w:sz w:val="18"/>
                <w:szCs w:val="18"/>
              </w:rPr>
              <w:t>provide</w:t>
            </w:r>
            <w:r w:rsidRPr="00DD4C82">
              <w:rPr>
                <w:rFonts w:ascii="Arial Narrow" w:eastAsia="Times New Roman" w:hAnsi="Arial Narrow" w:cs="Times New Roman"/>
                <w:sz w:val="18"/>
                <w:szCs w:val="18"/>
              </w:rPr>
              <w:t xml:space="preserve"> relevant, engaging and current instruction</w:t>
            </w:r>
            <w:r w:rsidR="00953479">
              <w:rPr>
                <w:rFonts w:ascii="Arial Narrow" w:eastAsia="Times New Roman" w:hAnsi="Arial Narrow" w:cs="Times New Roman"/>
                <w:sz w:val="18"/>
                <w:szCs w:val="18"/>
              </w:rPr>
              <w:t>al activit</w:t>
            </w:r>
            <w:r w:rsidR="003B2161">
              <w:rPr>
                <w:rFonts w:ascii="Arial Narrow" w:eastAsia="Times New Roman" w:hAnsi="Arial Narrow" w:cs="Times New Roman"/>
                <w:sz w:val="18"/>
                <w:szCs w:val="18"/>
              </w:rPr>
              <w:t>i</w:t>
            </w:r>
            <w:r w:rsidR="00953479">
              <w:rPr>
                <w:rFonts w:ascii="Arial Narrow" w:eastAsia="Times New Roman" w:hAnsi="Arial Narrow" w:cs="Times New Roman"/>
                <w:sz w:val="18"/>
                <w:szCs w:val="18"/>
              </w:rPr>
              <w:t>es</w:t>
            </w:r>
          </w:p>
          <w:p w14:paraId="395C3919" w14:textId="77777777" w:rsidR="0052337B" w:rsidRPr="00DD4C82" w:rsidRDefault="0052337B" w:rsidP="00810187">
            <w:pPr>
              <w:pStyle w:val="ListParagraph"/>
              <w:keepNext/>
              <w:numPr>
                <w:ilvl w:val="0"/>
                <w:numId w:val="19"/>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color w:val="000000" w:themeColor="text1"/>
                <w:sz w:val="18"/>
                <w:szCs w:val="18"/>
              </w:rPr>
              <w:t>Appropriate, relevant and meaningful learning technology is embedded in instructional activities</w:t>
            </w:r>
          </w:p>
          <w:p w14:paraId="22074BD3" w14:textId="77777777" w:rsidR="00D67999" w:rsidRPr="00965DE1" w:rsidRDefault="00D67999" w:rsidP="00810187">
            <w:pPr>
              <w:pStyle w:val="ListParagraph"/>
              <w:keepNext/>
              <w:numPr>
                <w:ilvl w:val="0"/>
                <w:numId w:val="19"/>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color w:val="000000" w:themeColor="text1"/>
                <w:sz w:val="18"/>
                <w:szCs w:val="18"/>
              </w:rPr>
              <w:t>Blended learning is incorporated in a minimum 70% of each teacher’s courses</w:t>
            </w:r>
          </w:p>
          <w:p w14:paraId="0CF4AC08" w14:textId="77777777" w:rsidR="00965DE1" w:rsidRPr="000730B2" w:rsidRDefault="001779C1" w:rsidP="00810187">
            <w:pPr>
              <w:pStyle w:val="ListParagraph"/>
              <w:keepNext/>
              <w:numPr>
                <w:ilvl w:val="0"/>
                <w:numId w:val="19"/>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College readiness is embedded in all courses </w:t>
            </w:r>
          </w:p>
          <w:p w14:paraId="2178623C" w14:textId="77777777" w:rsidR="000730B2" w:rsidRPr="00DD4C82" w:rsidRDefault="000730B2" w:rsidP="00810187">
            <w:pPr>
              <w:pStyle w:val="ListParagraph"/>
              <w:keepNext/>
              <w:suppressAutoHyphens/>
              <w:spacing w:after="0" w:line="240" w:lineRule="auto"/>
              <w:ind w:left="360"/>
              <w:rPr>
                <w:rFonts w:ascii="Arial Narrow" w:eastAsia="Times New Roman" w:hAnsi="Arial Narrow" w:cs="Times New Roman"/>
                <w:sz w:val="18"/>
                <w:szCs w:val="18"/>
              </w:rPr>
            </w:pPr>
          </w:p>
          <w:p w14:paraId="225D5B89" w14:textId="77777777" w:rsidR="00700A8E" w:rsidRPr="00DD4C82" w:rsidRDefault="00700A8E" w:rsidP="00810187">
            <w:pPr>
              <w:pStyle w:val="ListParagraph"/>
              <w:keepNext/>
              <w:suppressAutoHyphens/>
              <w:spacing w:after="0" w:line="240" w:lineRule="auto"/>
              <w:ind w:left="360"/>
              <w:rPr>
                <w:rFonts w:ascii="Arial Narrow" w:eastAsia="Times New Roman" w:hAnsi="Arial Narrow" w:cs="Times New Roman"/>
                <w:sz w:val="18"/>
                <w:szCs w:val="18"/>
              </w:rPr>
            </w:pPr>
          </w:p>
        </w:tc>
        <w:tc>
          <w:tcPr>
            <w:tcW w:w="33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8D5209" w14:textId="77777777" w:rsidR="002F548C" w:rsidRPr="00DD4C82" w:rsidRDefault="008B66A4" w:rsidP="000D2BC4">
            <w:pPr>
              <w:pStyle w:val="ListParagraph"/>
              <w:keepNext/>
              <w:numPr>
                <w:ilvl w:val="0"/>
                <w:numId w:val="45"/>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100% of trained high school teachers </w:t>
            </w:r>
            <w:r w:rsidR="00600D3C">
              <w:rPr>
                <w:rFonts w:ascii="Arial Narrow" w:eastAsia="Times New Roman" w:hAnsi="Arial Narrow" w:cs="Times New Roman"/>
                <w:sz w:val="18"/>
                <w:szCs w:val="18"/>
              </w:rPr>
              <w:t xml:space="preserve">engage students </w:t>
            </w:r>
            <w:r>
              <w:rPr>
                <w:rFonts w:ascii="Arial Narrow" w:eastAsia="Times New Roman" w:hAnsi="Arial Narrow" w:cs="Times New Roman"/>
                <w:sz w:val="18"/>
                <w:szCs w:val="18"/>
              </w:rPr>
              <w:t>in a</w:t>
            </w:r>
            <w:r w:rsidR="0052337B" w:rsidRPr="00DD4C82">
              <w:rPr>
                <w:rFonts w:ascii="Arial Narrow" w:eastAsia="Times New Roman" w:hAnsi="Arial Narrow" w:cs="Times New Roman"/>
                <w:sz w:val="18"/>
                <w:szCs w:val="18"/>
              </w:rPr>
              <w:t xml:space="preserve"> minimum of </w:t>
            </w:r>
            <w:r w:rsidR="002F548C" w:rsidRPr="00DD4C82">
              <w:rPr>
                <w:rFonts w:ascii="Arial Narrow" w:eastAsia="Times New Roman" w:hAnsi="Arial Narrow" w:cs="Times New Roman"/>
                <w:sz w:val="18"/>
                <w:szCs w:val="18"/>
              </w:rPr>
              <w:t>one project-based unit</w:t>
            </w:r>
            <w:r>
              <w:rPr>
                <w:rFonts w:ascii="Arial Narrow" w:eastAsia="Times New Roman" w:hAnsi="Arial Narrow" w:cs="Times New Roman"/>
                <w:sz w:val="18"/>
                <w:szCs w:val="18"/>
              </w:rPr>
              <w:t xml:space="preserve"> </w:t>
            </w:r>
            <w:r w:rsidR="00600D3C">
              <w:rPr>
                <w:rFonts w:ascii="Arial Narrow" w:eastAsia="Times New Roman" w:hAnsi="Arial Narrow" w:cs="Times New Roman"/>
                <w:sz w:val="18"/>
                <w:szCs w:val="18"/>
              </w:rPr>
              <w:t>each quarter</w:t>
            </w:r>
          </w:p>
          <w:p w14:paraId="3291171C" w14:textId="77777777" w:rsidR="00DF2074" w:rsidRDefault="00BA2401" w:rsidP="000D2BC4">
            <w:pPr>
              <w:pStyle w:val="ListParagraph"/>
              <w:keepNext/>
              <w:numPr>
                <w:ilvl w:val="0"/>
                <w:numId w:val="45"/>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Use of reflective protocols in q</w:t>
            </w:r>
            <w:r w:rsidR="00784709">
              <w:rPr>
                <w:rFonts w:ascii="Arial Narrow" w:eastAsia="Times New Roman" w:hAnsi="Arial Narrow" w:cs="Times New Roman"/>
                <w:sz w:val="18"/>
                <w:szCs w:val="18"/>
              </w:rPr>
              <w:t xml:space="preserve">uarterly review of student work will reflect </w:t>
            </w:r>
            <w:r w:rsidR="00953479">
              <w:rPr>
                <w:rFonts w:ascii="Arial Narrow" w:eastAsia="Times New Roman" w:hAnsi="Arial Narrow" w:cs="Times New Roman"/>
                <w:sz w:val="18"/>
                <w:szCs w:val="18"/>
              </w:rPr>
              <w:t>grade level learning that is relevant to the students</w:t>
            </w:r>
          </w:p>
          <w:p w14:paraId="0330601F" w14:textId="77777777" w:rsidR="002F548C" w:rsidRPr="00DD4C82" w:rsidRDefault="00186BE8" w:rsidP="000D2BC4">
            <w:pPr>
              <w:pStyle w:val="ListParagraph"/>
              <w:keepNext/>
              <w:numPr>
                <w:ilvl w:val="0"/>
                <w:numId w:val="45"/>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Annually, </w:t>
            </w:r>
            <w:r w:rsidR="00B57B58">
              <w:rPr>
                <w:rFonts w:ascii="Arial Narrow" w:eastAsia="Times New Roman" w:hAnsi="Arial Narrow" w:cs="Times New Roman"/>
                <w:sz w:val="18"/>
                <w:szCs w:val="18"/>
              </w:rPr>
              <w:t>at least</w:t>
            </w:r>
            <w:r>
              <w:rPr>
                <w:rFonts w:ascii="Arial Narrow" w:eastAsia="Times New Roman" w:hAnsi="Arial Narrow" w:cs="Times New Roman"/>
                <w:sz w:val="18"/>
                <w:szCs w:val="18"/>
              </w:rPr>
              <w:t xml:space="preserve"> </w:t>
            </w:r>
            <w:r w:rsidR="00B57B58">
              <w:rPr>
                <w:rFonts w:ascii="Arial Narrow" w:eastAsia="Times New Roman" w:hAnsi="Arial Narrow" w:cs="Times New Roman"/>
                <w:sz w:val="18"/>
                <w:szCs w:val="18"/>
              </w:rPr>
              <w:t>20</w:t>
            </w:r>
            <w:r w:rsidR="001779C1">
              <w:rPr>
                <w:rFonts w:ascii="Arial Narrow" w:eastAsia="Times New Roman" w:hAnsi="Arial Narrow" w:cs="Times New Roman"/>
                <w:sz w:val="18"/>
                <w:szCs w:val="18"/>
              </w:rPr>
              <w:t xml:space="preserve"> projects </w:t>
            </w:r>
            <w:r w:rsidR="00B57B58">
              <w:rPr>
                <w:rFonts w:ascii="Arial Narrow" w:eastAsia="Times New Roman" w:hAnsi="Arial Narrow" w:cs="Times New Roman"/>
                <w:sz w:val="18"/>
                <w:szCs w:val="18"/>
              </w:rPr>
              <w:t>are</w:t>
            </w:r>
            <w:r w:rsidR="001779C1">
              <w:rPr>
                <w:rFonts w:ascii="Arial Narrow" w:eastAsia="Times New Roman" w:hAnsi="Arial Narrow" w:cs="Times New Roman"/>
                <w:sz w:val="18"/>
                <w:szCs w:val="18"/>
              </w:rPr>
              <w:t xml:space="preserve"> posted</w:t>
            </w:r>
            <w:r w:rsidR="00B57B58">
              <w:rPr>
                <w:rFonts w:ascii="Arial Narrow" w:eastAsia="Times New Roman" w:hAnsi="Arial Narrow" w:cs="Times New Roman"/>
                <w:sz w:val="18"/>
                <w:szCs w:val="18"/>
              </w:rPr>
              <w:t xml:space="preserve"> in </w:t>
            </w:r>
            <w:proofErr w:type="spellStart"/>
            <w:r w:rsidR="00B57B58">
              <w:rPr>
                <w:rFonts w:ascii="Arial Narrow" w:eastAsia="Times New Roman" w:hAnsi="Arial Narrow" w:cs="Times New Roman"/>
                <w:sz w:val="18"/>
                <w:szCs w:val="18"/>
              </w:rPr>
              <w:t>SchoolNet</w:t>
            </w:r>
            <w:proofErr w:type="spellEnd"/>
            <w:r w:rsidR="00B57B58">
              <w:rPr>
                <w:rFonts w:ascii="Arial Narrow" w:eastAsia="Times New Roman" w:hAnsi="Arial Narrow" w:cs="Times New Roman"/>
                <w:sz w:val="18"/>
                <w:szCs w:val="18"/>
              </w:rPr>
              <w:t xml:space="preserve"> for use by others</w:t>
            </w:r>
          </w:p>
          <w:p w14:paraId="71E43BA8" w14:textId="77777777" w:rsidR="008B66A4" w:rsidRPr="00DD4C82" w:rsidRDefault="008B66A4" w:rsidP="000D2BC4">
            <w:pPr>
              <w:pStyle w:val="ListParagraph"/>
              <w:keepNext/>
              <w:numPr>
                <w:ilvl w:val="0"/>
                <w:numId w:val="45"/>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100% of high schools will have a minimum of </w:t>
            </w:r>
            <w:r w:rsidR="00610756">
              <w:rPr>
                <w:rFonts w:ascii="Arial Narrow" w:eastAsia="Times New Roman" w:hAnsi="Arial Narrow" w:cs="Times New Roman"/>
                <w:sz w:val="18"/>
                <w:szCs w:val="18"/>
              </w:rPr>
              <w:t>1-</w:t>
            </w:r>
            <w:r>
              <w:rPr>
                <w:rFonts w:ascii="Arial Narrow" w:eastAsia="Times New Roman" w:hAnsi="Arial Narrow" w:cs="Times New Roman"/>
                <w:sz w:val="18"/>
                <w:szCs w:val="18"/>
              </w:rPr>
              <w:t>2 student projects from each team and/or grade level entered in the annual Project Expo</w:t>
            </w:r>
          </w:p>
          <w:p w14:paraId="5BD1974A" w14:textId="77777777" w:rsidR="00A24691" w:rsidRDefault="00A24691" w:rsidP="000D2BC4">
            <w:pPr>
              <w:pStyle w:val="ListParagraph"/>
              <w:keepNext/>
              <w:numPr>
                <w:ilvl w:val="0"/>
                <w:numId w:val="45"/>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By 2018, all </w:t>
            </w:r>
            <w:r w:rsidR="00EB6E11">
              <w:rPr>
                <w:rFonts w:ascii="Arial Narrow" w:eastAsia="Times New Roman" w:hAnsi="Arial Narrow" w:cs="Times New Roman"/>
                <w:sz w:val="18"/>
                <w:szCs w:val="18"/>
              </w:rPr>
              <w:t xml:space="preserve">high school </w:t>
            </w:r>
            <w:r w:rsidRPr="00DD4C82">
              <w:rPr>
                <w:rFonts w:ascii="Arial Narrow" w:eastAsia="Times New Roman" w:hAnsi="Arial Narrow" w:cs="Times New Roman"/>
                <w:sz w:val="18"/>
                <w:szCs w:val="18"/>
              </w:rPr>
              <w:t xml:space="preserve">teachers will </w:t>
            </w:r>
            <w:r w:rsidR="002F3427">
              <w:rPr>
                <w:rFonts w:ascii="Arial Narrow" w:eastAsia="Times New Roman" w:hAnsi="Arial Narrow" w:cs="Times New Roman"/>
                <w:sz w:val="18"/>
                <w:szCs w:val="18"/>
              </w:rPr>
              <w:t>implement a blended</w:t>
            </w:r>
            <w:r w:rsidRPr="00DD4C82">
              <w:rPr>
                <w:rFonts w:ascii="Arial Narrow" w:eastAsia="Times New Roman" w:hAnsi="Arial Narrow" w:cs="Times New Roman"/>
                <w:sz w:val="18"/>
                <w:szCs w:val="18"/>
              </w:rPr>
              <w:t xml:space="preserve"> learning</w:t>
            </w:r>
            <w:r w:rsidR="002F3427">
              <w:rPr>
                <w:rFonts w:ascii="Arial Narrow" w:eastAsia="Times New Roman" w:hAnsi="Arial Narrow" w:cs="Times New Roman"/>
                <w:sz w:val="18"/>
                <w:szCs w:val="18"/>
              </w:rPr>
              <w:t xml:space="preserve"> model for </w:t>
            </w:r>
            <w:r w:rsidRPr="00DD4C82">
              <w:rPr>
                <w:rFonts w:ascii="Arial Narrow" w:eastAsia="Times New Roman" w:hAnsi="Arial Narrow" w:cs="Times New Roman"/>
                <w:sz w:val="18"/>
                <w:szCs w:val="18"/>
              </w:rPr>
              <w:t>a minimum of 70%</w:t>
            </w:r>
            <w:r w:rsidR="00EB6E11">
              <w:rPr>
                <w:rFonts w:ascii="Arial Narrow" w:eastAsia="Times New Roman" w:hAnsi="Arial Narrow" w:cs="Times New Roman"/>
                <w:sz w:val="18"/>
                <w:szCs w:val="18"/>
              </w:rPr>
              <w:t xml:space="preserve"> </w:t>
            </w:r>
            <w:r w:rsidRPr="00DD4C82">
              <w:rPr>
                <w:rFonts w:ascii="Arial Narrow" w:eastAsia="Times New Roman" w:hAnsi="Arial Narrow" w:cs="Times New Roman"/>
                <w:sz w:val="18"/>
                <w:szCs w:val="18"/>
              </w:rPr>
              <w:t>of their</w:t>
            </w:r>
            <w:r w:rsidR="00A83E66">
              <w:rPr>
                <w:rFonts w:ascii="Arial Narrow" w:eastAsia="Times New Roman" w:hAnsi="Arial Narrow" w:cs="Times New Roman"/>
                <w:sz w:val="18"/>
                <w:szCs w:val="18"/>
              </w:rPr>
              <w:t xml:space="preserve"> content</w:t>
            </w:r>
            <w:r w:rsidRPr="00DD4C82">
              <w:rPr>
                <w:rFonts w:ascii="Arial Narrow" w:eastAsia="Times New Roman" w:hAnsi="Arial Narrow" w:cs="Times New Roman"/>
                <w:sz w:val="18"/>
                <w:szCs w:val="18"/>
              </w:rPr>
              <w:t>.</w:t>
            </w:r>
            <w:r w:rsidR="007546CA">
              <w:rPr>
                <w:rFonts w:ascii="Arial Narrow" w:eastAsia="Times New Roman" w:hAnsi="Arial Narrow" w:cs="Times New Roman"/>
                <w:sz w:val="18"/>
                <w:szCs w:val="18"/>
              </w:rPr>
              <w:t xml:space="preserve"> </w:t>
            </w:r>
          </w:p>
          <w:p w14:paraId="12A5DB03" w14:textId="77777777" w:rsidR="001779C1" w:rsidRPr="00DD4C82" w:rsidRDefault="00EB6E11" w:rsidP="000D2BC4">
            <w:pPr>
              <w:pStyle w:val="ListParagraph"/>
              <w:keepNext/>
              <w:numPr>
                <w:ilvl w:val="0"/>
                <w:numId w:val="45"/>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Annually, average ACT</w:t>
            </w:r>
            <w:r w:rsidR="00174D83">
              <w:rPr>
                <w:rFonts w:ascii="Arial Narrow" w:eastAsia="Times New Roman" w:hAnsi="Arial Narrow" w:cs="Times New Roman"/>
                <w:sz w:val="18"/>
                <w:szCs w:val="18"/>
              </w:rPr>
              <w:t>/ SAT</w:t>
            </w:r>
            <w:r>
              <w:rPr>
                <w:rFonts w:ascii="Arial Narrow" w:eastAsia="Times New Roman" w:hAnsi="Arial Narrow" w:cs="Times New Roman"/>
                <w:sz w:val="18"/>
                <w:szCs w:val="18"/>
              </w:rPr>
              <w:t xml:space="preserve"> scores and/or the number of students earning a 21</w:t>
            </w:r>
            <w:r w:rsidR="00174D83">
              <w:rPr>
                <w:rFonts w:ascii="Arial Narrow" w:eastAsia="Times New Roman" w:hAnsi="Arial Narrow" w:cs="Times New Roman"/>
                <w:sz w:val="18"/>
                <w:szCs w:val="18"/>
              </w:rPr>
              <w:t>/990</w:t>
            </w:r>
            <w:r>
              <w:rPr>
                <w:rFonts w:ascii="Arial Narrow" w:eastAsia="Times New Roman" w:hAnsi="Arial Narrow" w:cs="Times New Roman"/>
                <w:sz w:val="18"/>
                <w:szCs w:val="18"/>
              </w:rPr>
              <w:t xml:space="preserve"> or higher on the ACT</w:t>
            </w:r>
            <w:r w:rsidR="00174D83">
              <w:rPr>
                <w:rFonts w:ascii="Arial Narrow" w:eastAsia="Times New Roman" w:hAnsi="Arial Narrow" w:cs="Times New Roman"/>
                <w:sz w:val="18"/>
                <w:szCs w:val="18"/>
              </w:rPr>
              <w:t>/SAT</w:t>
            </w:r>
            <w:r>
              <w:rPr>
                <w:rFonts w:ascii="Arial Narrow" w:eastAsia="Times New Roman" w:hAnsi="Arial Narrow" w:cs="Times New Roman"/>
                <w:sz w:val="18"/>
                <w:szCs w:val="18"/>
              </w:rPr>
              <w:t xml:space="preserve"> in each school will increase a minimum of 10%</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FCFAF7E" w14:textId="77777777" w:rsidR="005121C4" w:rsidRPr="00DD4C82" w:rsidRDefault="00CA4DEC" w:rsidP="00810187">
            <w:pPr>
              <w:keepNext/>
              <w:suppressAutoHyphens/>
              <w:spacing w:after="0" w:line="240" w:lineRule="auto"/>
              <w:ind w:left="90"/>
              <w:rPr>
                <w:rFonts w:ascii="Arial Narrow" w:eastAsia="Times New Roman" w:hAnsi="Arial Narrow" w:cs="Times New Roman"/>
                <w:sz w:val="18"/>
                <w:szCs w:val="18"/>
              </w:rPr>
            </w:pPr>
            <w:r w:rsidRPr="00DD4C82">
              <w:rPr>
                <w:rFonts w:ascii="Arial Narrow" w:eastAsia="Times New Roman" w:hAnsi="Arial Narrow" w:cs="Times New Roman"/>
                <w:sz w:val="18"/>
                <w:szCs w:val="18"/>
              </w:rPr>
              <w:t>MNPS coaches</w:t>
            </w:r>
            <w:r w:rsidR="006F145C" w:rsidRPr="00DD4C82">
              <w:rPr>
                <w:rFonts w:ascii="Arial Narrow" w:eastAsia="Times New Roman" w:hAnsi="Arial Narrow" w:cs="Times New Roman"/>
                <w:sz w:val="18"/>
                <w:szCs w:val="18"/>
              </w:rPr>
              <w:t>, I</w:t>
            </w:r>
            <w:r w:rsidR="002F548C" w:rsidRPr="00DD4C82">
              <w:rPr>
                <w:rFonts w:ascii="Arial Narrow" w:eastAsia="Times New Roman" w:hAnsi="Arial Narrow" w:cs="Times New Roman"/>
                <w:sz w:val="18"/>
                <w:szCs w:val="18"/>
              </w:rPr>
              <w:t>nstr</w:t>
            </w:r>
            <w:r w:rsidRPr="00DD4C82">
              <w:rPr>
                <w:rFonts w:ascii="Arial Narrow" w:eastAsia="Times New Roman" w:hAnsi="Arial Narrow" w:cs="Times New Roman"/>
                <w:sz w:val="18"/>
                <w:szCs w:val="18"/>
              </w:rPr>
              <w:t>uctional Technology Department</w:t>
            </w:r>
            <w:r w:rsidR="006F145C" w:rsidRPr="00DD4C82">
              <w:rPr>
                <w:rFonts w:ascii="Arial Narrow" w:eastAsia="Times New Roman" w:hAnsi="Arial Narrow" w:cs="Times New Roman"/>
                <w:sz w:val="18"/>
                <w:szCs w:val="18"/>
              </w:rPr>
              <w:t xml:space="preserve">, </w:t>
            </w:r>
            <w:r w:rsidRPr="00DD4C82">
              <w:rPr>
                <w:rFonts w:ascii="Arial Narrow" w:eastAsia="Times New Roman" w:hAnsi="Arial Narrow" w:cs="Times New Roman"/>
                <w:sz w:val="18"/>
                <w:szCs w:val="18"/>
              </w:rPr>
              <w:t>L &amp; L</w:t>
            </w:r>
            <w:r w:rsidR="006F145C" w:rsidRPr="00DD4C82">
              <w:rPr>
                <w:rFonts w:ascii="Arial Narrow" w:eastAsia="Times New Roman" w:hAnsi="Arial Narrow" w:cs="Times New Roman"/>
                <w:sz w:val="18"/>
                <w:szCs w:val="18"/>
              </w:rPr>
              <w:t xml:space="preserve">, </w:t>
            </w:r>
            <w:r w:rsidR="002F548C" w:rsidRPr="00DD4C82">
              <w:rPr>
                <w:rFonts w:ascii="Arial Narrow" w:eastAsia="Times New Roman" w:hAnsi="Arial Narrow" w:cs="Times New Roman"/>
                <w:sz w:val="18"/>
                <w:szCs w:val="18"/>
              </w:rPr>
              <w:t>Principals</w:t>
            </w:r>
            <w:r w:rsidR="00186BE8">
              <w:rPr>
                <w:rFonts w:ascii="Arial Narrow" w:eastAsia="Times New Roman" w:hAnsi="Arial Narrow" w:cs="Times New Roman"/>
                <w:sz w:val="18"/>
                <w:szCs w:val="18"/>
              </w:rPr>
              <w:t>, Academy Coaches, Team Leaders</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Pr>
          <w:p w14:paraId="5D8C77D2"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w:t>
            </w:r>
            <w:r w:rsidR="00194FF7">
              <w:rPr>
                <w:rFonts w:ascii="Arial Narrow" w:eastAsia="Times New Roman" w:hAnsi="Arial Narrow" w:cs="Times New Roman"/>
                <w:sz w:val="18"/>
                <w:szCs w:val="18"/>
              </w:rPr>
              <w:t>s</w:t>
            </w:r>
            <w:r w:rsidRPr="00DD4C82">
              <w:rPr>
                <w:rFonts w:ascii="Arial Narrow" w:eastAsia="Times New Roman" w:hAnsi="Arial Narrow" w:cs="Times New Roman"/>
                <w:sz w:val="18"/>
                <w:szCs w:val="18"/>
              </w:rPr>
              <w:t xml:space="preserve"> 1</w:t>
            </w:r>
            <w:r w:rsidR="00194FF7">
              <w:rPr>
                <w:rFonts w:ascii="Arial Narrow" w:eastAsia="Times New Roman" w:hAnsi="Arial Narrow" w:cs="Times New Roman"/>
                <w:sz w:val="18"/>
                <w:szCs w:val="18"/>
              </w:rPr>
              <w:t>-3</w:t>
            </w:r>
            <w:r w:rsidRPr="00DD4C82">
              <w:rPr>
                <w:rFonts w:ascii="Arial Narrow" w:eastAsia="Times New Roman" w:hAnsi="Arial Narrow" w:cs="Times New Roman"/>
                <w:sz w:val="18"/>
                <w:szCs w:val="18"/>
              </w:rPr>
              <w:t xml:space="preserve">: </w:t>
            </w:r>
            <w:r w:rsidR="00194FF7">
              <w:rPr>
                <w:rFonts w:ascii="Arial Narrow" w:eastAsia="Times New Roman" w:hAnsi="Arial Narrow" w:cs="Times New Roman"/>
                <w:sz w:val="18"/>
                <w:szCs w:val="18"/>
              </w:rPr>
              <w:t>on-going</w:t>
            </w:r>
          </w:p>
          <w:p w14:paraId="70DDA7A6" w14:textId="77777777" w:rsidR="00186BE8" w:rsidRDefault="00194FF7" w:rsidP="008473C2">
            <w:pPr>
              <w:pStyle w:val="ListParagraph"/>
              <w:keepNext/>
              <w:numPr>
                <w:ilvl w:val="0"/>
                <w:numId w:val="6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Identify</w:t>
            </w:r>
            <w:r w:rsidR="00186BE8">
              <w:rPr>
                <w:rFonts w:ascii="Arial Narrow" w:eastAsia="Times New Roman" w:hAnsi="Arial Narrow" w:cs="Times New Roman"/>
                <w:sz w:val="18"/>
                <w:szCs w:val="18"/>
              </w:rPr>
              <w:t xml:space="preserve"> PBL trained teachers by school</w:t>
            </w:r>
          </w:p>
          <w:p w14:paraId="02758EE2" w14:textId="77777777" w:rsidR="00194FF7" w:rsidRDefault="00194FF7" w:rsidP="008473C2">
            <w:pPr>
              <w:pStyle w:val="ListParagraph"/>
              <w:keepNext/>
              <w:numPr>
                <w:ilvl w:val="0"/>
                <w:numId w:val="6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Continue to provide PBL training</w:t>
            </w:r>
          </w:p>
          <w:p w14:paraId="72F72613" w14:textId="77777777" w:rsidR="00186BE8" w:rsidRDefault="00186BE8" w:rsidP="008473C2">
            <w:pPr>
              <w:pStyle w:val="ListParagraph"/>
              <w:keepNext/>
              <w:numPr>
                <w:ilvl w:val="0"/>
                <w:numId w:val="6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implementation of projects</w:t>
            </w:r>
          </w:p>
          <w:p w14:paraId="0E7CAD08" w14:textId="77777777" w:rsidR="00186BE8" w:rsidRDefault="00186BE8" w:rsidP="008473C2">
            <w:pPr>
              <w:pStyle w:val="ListParagraph"/>
              <w:keepNext/>
              <w:numPr>
                <w:ilvl w:val="0"/>
                <w:numId w:val="6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Implement quarterly reviews of student work in all schools</w:t>
            </w:r>
          </w:p>
          <w:p w14:paraId="6006B557" w14:textId="77777777" w:rsidR="00186BE8" w:rsidRDefault="00186BE8" w:rsidP="008473C2">
            <w:pPr>
              <w:pStyle w:val="ListParagraph"/>
              <w:keepNext/>
              <w:numPr>
                <w:ilvl w:val="0"/>
                <w:numId w:val="6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Clearly articulate </w:t>
            </w:r>
            <w:r w:rsidR="00A16B82">
              <w:rPr>
                <w:rFonts w:ascii="Arial Narrow" w:eastAsia="Times New Roman" w:hAnsi="Arial Narrow" w:cs="Times New Roman"/>
                <w:sz w:val="18"/>
                <w:szCs w:val="18"/>
              </w:rPr>
              <w:t xml:space="preserve">to principals </w:t>
            </w:r>
            <w:r>
              <w:rPr>
                <w:rFonts w:ascii="Arial Narrow" w:eastAsia="Times New Roman" w:hAnsi="Arial Narrow" w:cs="Times New Roman"/>
                <w:sz w:val="18"/>
                <w:szCs w:val="18"/>
              </w:rPr>
              <w:t xml:space="preserve">the expectation that a minimum of one project per </w:t>
            </w:r>
            <w:r w:rsidR="00B57B58">
              <w:rPr>
                <w:rFonts w:ascii="Arial Narrow" w:eastAsia="Times New Roman" w:hAnsi="Arial Narrow" w:cs="Times New Roman"/>
                <w:sz w:val="18"/>
                <w:szCs w:val="18"/>
              </w:rPr>
              <w:t xml:space="preserve">zoned, magnet and non-traditional </w:t>
            </w:r>
            <w:r>
              <w:rPr>
                <w:rFonts w:ascii="Arial Narrow" w:eastAsia="Times New Roman" w:hAnsi="Arial Narrow" w:cs="Times New Roman"/>
                <w:sz w:val="18"/>
                <w:szCs w:val="18"/>
              </w:rPr>
              <w:t xml:space="preserve">school is expected to </w:t>
            </w:r>
            <w:r w:rsidR="00610756">
              <w:rPr>
                <w:rFonts w:ascii="Arial Narrow" w:eastAsia="Times New Roman" w:hAnsi="Arial Narrow" w:cs="Times New Roman"/>
                <w:sz w:val="18"/>
                <w:szCs w:val="18"/>
              </w:rPr>
              <w:t>be uploaded</w:t>
            </w:r>
            <w:r>
              <w:rPr>
                <w:rFonts w:ascii="Arial Narrow" w:eastAsia="Times New Roman" w:hAnsi="Arial Narrow" w:cs="Times New Roman"/>
                <w:sz w:val="18"/>
                <w:szCs w:val="18"/>
              </w:rPr>
              <w:t xml:space="preserve"> </w:t>
            </w:r>
            <w:r w:rsidR="00B57B58">
              <w:rPr>
                <w:rFonts w:ascii="Arial Narrow" w:eastAsia="Times New Roman" w:hAnsi="Arial Narrow" w:cs="Times New Roman"/>
                <w:sz w:val="18"/>
                <w:szCs w:val="18"/>
              </w:rPr>
              <w:t>each year</w:t>
            </w:r>
          </w:p>
          <w:p w14:paraId="7C67B59A" w14:textId="77777777" w:rsidR="00B57B58" w:rsidRDefault="00B57B58" w:rsidP="008473C2">
            <w:pPr>
              <w:pStyle w:val="ListParagraph"/>
              <w:keepNext/>
              <w:numPr>
                <w:ilvl w:val="0"/>
                <w:numId w:val="6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Clearly articulate </w:t>
            </w:r>
            <w:r w:rsidR="00A16B82">
              <w:rPr>
                <w:rFonts w:ascii="Arial Narrow" w:eastAsia="Times New Roman" w:hAnsi="Arial Narrow" w:cs="Times New Roman"/>
                <w:sz w:val="18"/>
                <w:szCs w:val="18"/>
              </w:rPr>
              <w:t xml:space="preserve">to principals </w:t>
            </w:r>
            <w:r>
              <w:rPr>
                <w:rFonts w:ascii="Arial Narrow" w:eastAsia="Times New Roman" w:hAnsi="Arial Narrow" w:cs="Times New Roman"/>
                <w:sz w:val="18"/>
                <w:szCs w:val="18"/>
              </w:rPr>
              <w:t>the Project Expo date and expectations no later than the end of August</w:t>
            </w:r>
          </w:p>
          <w:p w14:paraId="31AEBD79" w14:textId="77777777" w:rsidR="00A16B82" w:rsidRDefault="00A16B82" w:rsidP="008473C2">
            <w:pPr>
              <w:pStyle w:val="ListParagraph"/>
              <w:keepNext/>
              <w:numPr>
                <w:ilvl w:val="0"/>
                <w:numId w:val="6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Clearly articulate that 100% of all teachers should be using blended approach in at least 70% of their co</w:t>
            </w:r>
            <w:r w:rsidR="00A83E66">
              <w:rPr>
                <w:rFonts w:ascii="Arial Narrow" w:eastAsia="Times New Roman" w:hAnsi="Arial Narrow" w:cs="Times New Roman"/>
                <w:sz w:val="18"/>
                <w:szCs w:val="18"/>
              </w:rPr>
              <w:t>ntent</w:t>
            </w:r>
            <w:r>
              <w:rPr>
                <w:rFonts w:ascii="Arial Narrow" w:eastAsia="Times New Roman" w:hAnsi="Arial Narrow" w:cs="Times New Roman"/>
                <w:sz w:val="18"/>
                <w:szCs w:val="18"/>
              </w:rPr>
              <w:t xml:space="preserve"> by 2018</w:t>
            </w:r>
          </w:p>
          <w:p w14:paraId="17A78D6C" w14:textId="77777777" w:rsidR="00C62FDB" w:rsidRDefault="00C62FDB" w:rsidP="008473C2">
            <w:pPr>
              <w:pStyle w:val="ListParagraph"/>
              <w:keepNext/>
              <w:numPr>
                <w:ilvl w:val="0"/>
                <w:numId w:val="6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student access to and use of blended learning content</w:t>
            </w:r>
          </w:p>
          <w:p w14:paraId="11E92022" w14:textId="77777777" w:rsidR="005121C4" w:rsidRPr="00194FF7" w:rsidRDefault="00194FF7" w:rsidP="008473C2">
            <w:pPr>
              <w:pStyle w:val="ListParagraph"/>
              <w:keepNext/>
              <w:numPr>
                <w:ilvl w:val="0"/>
                <w:numId w:val="66"/>
              </w:numPr>
              <w:suppressAutoHyphens/>
              <w:spacing w:after="0" w:line="240" w:lineRule="auto"/>
              <w:ind w:right="-108"/>
              <w:rPr>
                <w:rFonts w:ascii="Arial Narrow" w:eastAsia="Times New Roman" w:hAnsi="Arial Narrow" w:cs="Times New Roman"/>
                <w:sz w:val="18"/>
                <w:szCs w:val="18"/>
              </w:rPr>
            </w:pPr>
            <w:r w:rsidRPr="00194FF7">
              <w:rPr>
                <w:rFonts w:ascii="Arial Narrow" w:eastAsia="Times New Roman" w:hAnsi="Arial Narrow" w:cs="Times New Roman"/>
                <w:sz w:val="18"/>
                <w:szCs w:val="18"/>
              </w:rPr>
              <w:t xml:space="preserve">Share best practices of schools </w:t>
            </w:r>
            <w:r w:rsidR="002B42C0">
              <w:rPr>
                <w:rFonts w:ascii="Arial Narrow" w:eastAsia="Times New Roman" w:hAnsi="Arial Narrow" w:cs="Times New Roman"/>
                <w:sz w:val="18"/>
                <w:szCs w:val="18"/>
              </w:rPr>
              <w:t xml:space="preserve">with </w:t>
            </w:r>
            <w:r w:rsidRPr="00194FF7">
              <w:rPr>
                <w:rFonts w:ascii="Arial Narrow" w:eastAsia="Times New Roman" w:hAnsi="Arial Narrow" w:cs="Times New Roman"/>
                <w:sz w:val="18"/>
                <w:szCs w:val="18"/>
              </w:rPr>
              <w:t>greatest increase in 2015 in ACT</w:t>
            </w:r>
            <w:r w:rsidR="000945C8">
              <w:rPr>
                <w:rFonts w:ascii="Arial Narrow" w:eastAsia="Times New Roman" w:hAnsi="Arial Narrow" w:cs="Times New Roman"/>
                <w:sz w:val="18"/>
                <w:szCs w:val="18"/>
              </w:rPr>
              <w:t>/SAT</w:t>
            </w:r>
            <w:r w:rsidRPr="00194FF7">
              <w:rPr>
                <w:rFonts w:ascii="Arial Narrow" w:eastAsia="Times New Roman" w:hAnsi="Arial Narrow" w:cs="Times New Roman"/>
                <w:sz w:val="18"/>
                <w:szCs w:val="18"/>
              </w:rPr>
              <w:t xml:space="preserve"> scores </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14:paraId="37827F29" w14:textId="77777777" w:rsidR="005121C4" w:rsidRPr="00DD4C82" w:rsidRDefault="00786E36" w:rsidP="00810187">
            <w:pPr>
              <w:keepNext/>
              <w:suppressAutoHyphens/>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rPr>
              <w:t>District PD and L&amp;L PD budgets,</w:t>
            </w:r>
            <w:r w:rsidR="00F26C9D">
              <w:rPr>
                <w:rFonts w:ascii="Arial Narrow" w:eastAsia="Times New Roman" w:hAnsi="Arial Narrow" w:cs="Times New Roman"/>
                <w:sz w:val="18"/>
                <w:szCs w:val="18"/>
              </w:rPr>
              <w:t xml:space="preserve"> school budgets, federal funds, community resources (</w:t>
            </w:r>
            <w:proofErr w:type="spellStart"/>
            <w:r w:rsidR="00F26C9D">
              <w:rPr>
                <w:rFonts w:ascii="Arial Narrow" w:eastAsia="Times New Roman" w:hAnsi="Arial Narrow" w:cs="Times New Roman"/>
                <w:sz w:val="18"/>
                <w:szCs w:val="18"/>
              </w:rPr>
              <w:t>Trevecca</w:t>
            </w:r>
            <w:proofErr w:type="spellEnd"/>
            <w:r w:rsidR="00F26C9D">
              <w:rPr>
                <w:rFonts w:ascii="Arial Narrow" w:eastAsia="Times New Roman" w:hAnsi="Arial Narrow" w:cs="Times New Roman"/>
                <w:sz w:val="18"/>
                <w:szCs w:val="18"/>
              </w:rPr>
              <w:t>)</w:t>
            </w:r>
          </w:p>
        </w:tc>
      </w:tr>
    </w:tbl>
    <w:p w14:paraId="6EF9721E" w14:textId="77777777" w:rsidR="00883437" w:rsidRDefault="00883437">
      <w:pPr>
        <w:jc w:val="center"/>
      </w:pPr>
      <w:r>
        <w:br w:type="page"/>
      </w:r>
    </w:p>
    <w:tbl>
      <w:tblPr>
        <w:tblW w:w="14602" w:type="dxa"/>
        <w:jc w:val="center"/>
        <w:tblLayout w:type="fixed"/>
        <w:tblLook w:val="0000" w:firstRow="0" w:lastRow="0" w:firstColumn="0" w:lastColumn="0" w:noHBand="0" w:noVBand="0"/>
      </w:tblPr>
      <w:tblGrid>
        <w:gridCol w:w="1357"/>
        <w:gridCol w:w="7"/>
        <w:gridCol w:w="3398"/>
        <w:gridCol w:w="6"/>
        <w:gridCol w:w="3342"/>
        <w:gridCol w:w="1524"/>
        <w:gridCol w:w="7"/>
        <w:gridCol w:w="3870"/>
        <w:gridCol w:w="1091"/>
      </w:tblGrid>
      <w:tr w:rsidR="00883437" w:rsidRPr="006D4C10" w14:paraId="5DC9B020" w14:textId="77777777" w:rsidTr="006D4C10">
        <w:trPr>
          <w:cantSplit/>
          <w:trHeight w:val="210"/>
          <w:tblHeader/>
          <w:jc w:val="center"/>
        </w:trPr>
        <w:tc>
          <w:tcPr>
            <w:tcW w:w="14602"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tcPr>
          <w:p w14:paraId="729BCB0D" w14:textId="77777777" w:rsidR="00883437" w:rsidRPr="006D4C10" w:rsidRDefault="00883437" w:rsidP="00883437">
            <w:pPr>
              <w:keepNext/>
              <w:suppressAutoHyphens/>
              <w:spacing w:after="0" w:line="240" w:lineRule="auto"/>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lastRenderedPageBreak/>
              <w:t>Relevant and Engaging Curriculum and Instruction</w:t>
            </w:r>
          </w:p>
        </w:tc>
      </w:tr>
      <w:tr w:rsidR="00883437" w:rsidRPr="00DD4C82" w14:paraId="29CCC30D" w14:textId="77777777" w:rsidTr="006D4C10">
        <w:trPr>
          <w:cantSplit/>
          <w:trHeight w:val="237"/>
          <w:jc w:val="center"/>
        </w:trPr>
        <w:tc>
          <w:tcPr>
            <w:tcW w:w="135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1D76A5F3"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Strategies</w:t>
            </w:r>
          </w:p>
        </w:tc>
        <w:tc>
          <w:tcPr>
            <w:tcW w:w="3411"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6BC92B73"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334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1F94C241"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15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28ED0B9C"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Lead Person(s)/</w:t>
            </w:r>
            <w:r w:rsidRPr="00DD4C82">
              <w:rPr>
                <w:rFonts w:ascii="Arial Narrow" w:eastAsia="Times New Roman" w:hAnsi="Arial Narrow" w:cs="Times New Roman"/>
                <w:sz w:val="18"/>
                <w:szCs w:val="18"/>
              </w:rPr>
              <w:t>Team</w:t>
            </w:r>
          </w:p>
        </w:tc>
        <w:tc>
          <w:tcPr>
            <w:tcW w:w="3877"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8E32AE7" w14:textId="77777777" w:rsidR="00883437" w:rsidRPr="00DD4C82" w:rsidRDefault="00883437" w:rsidP="0088343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10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DF1A17B" w14:textId="77777777" w:rsidR="00883437" w:rsidRPr="00DD4C82" w:rsidRDefault="00883437" w:rsidP="0088343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525475" w:rsidRPr="00DD4C82" w14:paraId="3F0FC13B" w14:textId="77777777" w:rsidTr="00883437">
        <w:trPr>
          <w:cantSplit/>
          <w:trHeight w:val="4022"/>
          <w:tblHeader/>
          <w:jc w:val="center"/>
        </w:trPr>
        <w:tc>
          <w:tcPr>
            <w:tcW w:w="13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639B9F" w14:textId="77777777" w:rsidR="005121C4" w:rsidRPr="00DD4C82" w:rsidRDefault="00574D8D" w:rsidP="0081018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Highly e</w:t>
            </w:r>
            <w:r w:rsidR="00A97CBD" w:rsidRPr="00DD4C82">
              <w:rPr>
                <w:rFonts w:ascii="Arial Narrow" w:eastAsia="Times New Roman" w:hAnsi="Arial Narrow" w:cs="Times New Roman"/>
                <w:sz w:val="18"/>
                <w:szCs w:val="18"/>
              </w:rPr>
              <w:t>ffective t</w:t>
            </w:r>
            <w:r w:rsidR="00404D11" w:rsidRPr="00DD4C82">
              <w:rPr>
                <w:rFonts w:ascii="Arial Narrow" w:eastAsia="Times New Roman" w:hAnsi="Arial Narrow" w:cs="Times New Roman"/>
                <w:sz w:val="18"/>
                <w:szCs w:val="18"/>
              </w:rPr>
              <w:t>eachers</w:t>
            </w:r>
            <w:r w:rsidR="00AF7AE8" w:rsidRPr="00DD4C82">
              <w:rPr>
                <w:rFonts w:ascii="Arial Narrow" w:eastAsia="Times New Roman" w:hAnsi="Arial Narrow" w:cs="Times New Roman"/>
                <w:sz w:val="18"/>
                <w:szCs w:val="18"/>
              </w:rPr>
              <w:t xml:space="preserve"> provide student centered, </w:t>
            </w:r>
            <w:r w:rsidR="00404D11" w:rsidRPr="00DD4C82">
              <w:rPr>
                <w:rFonts w:ascii="Arial Narrow" w:eastAsia="Times New Roman" w:hAnsi="Arial Narrow" w:cs="Times New Roman"/>
                <w:sz w:val="18"/>
                <w:szCs w:val="18"/>
              </w:rPr>
              <w:t>differentiate</w:t>
            </w:r>
            <w:r w:rsidR="00AF7AE8" w:rsidRPr="00DD4C82">
              <w:rPr>
                <w:rFonts w:ascii="Arial Narrow" w:eastAsia="Times New Roman" w:hAnsi="Arial Narrow" w:cs="Times New Roman"/>
                <w:sz w:val="18"/>
                <w:szCs w:val="18"/>
              </w:rPr>
              <w:t>d</w:t>
            </w:r>
            <w:r w:rsidR="004B5CEB" w:rsidRPr="00DD4C82">
              <w:rPr>
                <w:rFonts w:ascii="Arial Narrow" w:eastAsia="Times New Roman" w:hAnsi="Arial Narrow" w:cs="Times New Roman"/>
                <w:sz w:val="18"/>
                <w:szCs w:val="18"/>
              </w:rPr>
              <w:t xml:space="preserve">, </w:t>
            </w:r>
            <w:r w:rsidR="00B526EE" w:rsidRPr="00DD4C82">
              <w:rPr>
                <w:rFonts w:ascii="Arial Narrow" w:eastAsia="Times New Roman" w:hAnsi="Arial Narrow" w:cs="Times New Roman"/>
                <w:sz w:val="18"/>
                <w:szCs w:val="18"/>
              </w:rPr>
              <w:t>assessment and data driven</w:t>
            </w:r>
            <w:r w:rsidR="004B5CEB" w:rsidRPr="00DD4C82">
              <w:rPr>
                <w:rFonts w:ascii="Arial Narrow" w:eastAsia="Times New Roman" w:hAnsi="Arial Narrow" w:cs="Times New Roman"/>
                <w:sz w:val="18"/>
                <w:szCs w:val="18"/>
              </w:rPr>
              <w:t xml:space="preserve"> standards</w:t>
            </w:r>
            <w:r w:rsidR="00F52BF6">
              <w:rPr>
                <w:rFonts w:ascii="Arial Narrow" w:eastAsia="Times New Roman" w:hAnsi="Arial Narrow" w:cs="Times New Roman"/>
                <w:sz w:val="18"/>
                <w:szCs w:val="18"/>
              </w:rPr>
              <w:t>-b</w:t>
            </w:r>
            <w:r w:rsidR="004B5CEB" w:rsidRPr="00DD4C82">
              <w:rPr>
                <w:rFonts w:ascii="Arial Narrow" w:eastAsia="Times New Roman" w:hAnsi="Arial Narrow" w:cs="Times New Roman"/>
                <w:sz w:val="18"/>
                <w:szCs w:val="18"/>
              </w:rPr>
              <w:t xml:space="preserve">ased </w:t>
            </w:r>
            <w:r w:rsidR="00404D11" w:rsidRPr="00DD4C82">
              <w:rPr>
                <w:rFonts w:ascii="Arial Narrow" w:eastAsia="Times New Roman" w:hAnsi="Arial Narrow" w:cs="Times New Roman"/>
                <w:sz w:val="18"/>
                <w:szCs w:val="18"/>
              </w:rPr>
              <w:t xml:space="preserve">instruction to meet the </w:t>
            </w:r>
            <w:r w:rsidR="00D67999" w:rsidRPr="00DD4C82">
              <w:rPr>
                <w:rFonts w:ascii="Arial Narrow" w:eastAsia="Times New Roman" w:hAnsi="Arial Narrow" w:cs="Times New Roman"/>
                <w:sz w:val="18"/>
                <w:szCs w:val="18"/>
              </w:rPr>
              <w:t xml:space="preserve">individual </w:t>
            </w:r>
            <w:r w:rsidR="00404D11" w:rsidRPr="00DD4C82">
              <w:rPr>
                <w:rFonts w:ascii="Arial Narrow" w:eastAsia="Times New Roman" w:hAnsi="Arial Narrow" w:cs="Times New Roman"/>
                <w:sz w:val="18"/>
                <w:szCs w:val="18"/>
              </w:rPr>
              <w:t xml:space="preserve">needs of </w:t>
            </w:r>
            <w:r w:rsidR="00D67999" w:rsidRPr="00DD4C82">
              <w:rPr>
                <w:rFonts w:ascii="Arial Narrow" w:eastAsia="Times New Roman" w:hAnsi="Arial Narrow" w:cs="Times New Roman"/>
                <w:sz w:val="18"/>
                <w:szCs w:val="18"/>
              </w:rPr>
              <w:t>each student</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55EAB2" w14:textId="77777777" w:rsidR="00D67999" w:rsidRPr="00DD4C82" w:rsidRDefault="00D67999" w:rsidP="00810187">
            <w:pPr>
              <w:pStyle w:val="ListParagraph"/>
              <w:keepNext/>
              <w:numPr>
                <w:ilvl w:val="0"/>
                <w:numId w:val="20"/>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Provide all teachers with professional development in differentiated instruction</w:t>
            </w:r>
          </w:p>
          <w:p w14:paraId="4A197087" w14:textId="77777777" w:rsidR="00B526EE" w:rsidRPr="00DD4C82" w:rsidRDefault="00B526EE" w:rsidP="00810187">
            <w:pPr>
              <w:pStyle w:val="ListParagraph"/>
              <w:keepNext/>
              <w:numPr>
                <w:ilvl w:val="0"/>
                <w:numId w:val="20"/>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Provide professional development for teachers in the use of data to drive instruction</w:t>
            </w:r>
          </w:p>
          <w:p w14:paraId="4CFEB7EB" w14:textId="77777777" w:rsidR="00B526EE" w:rsidRPr="00DD4C82" w:rsidRDefault="00B526EE" w:rsidP="00810187">
            <w:pPr>
              <w:pStyle w:val="ListParagraph"/>
              <w:keepNext/>
              <w:numPr>
                <w:ilvl w:val="0"/>
                <w:numId w:val="20"/>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Provide access to and ensure use of a variety of assessments to allow for multiple means for demonstration of mastery</w:t>
            </w:r>
          </w:p>
          <w:p w14:paraId="62E29A25" w14:textId="77777777" w:rsidR="005121C4" w:rsidRPr="00DD4C82" w:rsidRDefault="00D67999" w:rsidP="00810187">
            <w:pPr>
              <w:pStyle w:val="ListParagraph"/>
              <w:keepNext/>
              <w:numPr>
                <w:ilvl w:val="0"/>
                <w:numId w:val="20"/>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Differentiated </w:t>
            </w:r>
            <w:r w:rsidR="00A24691" w:rsidRPr="00DD4C82">
              <w:rPr>
                <w:rFonts w:ascii="Arial Narrow" w:eastAsia="Times New Roman" w:hAnsi="Arial Narrow" w:cs="Times New Roman"/>
                <w:sz w:val="18"/>
                <w:szCs w:val="18"/>
              </w:rPr>
              <w:t xml:space="preserve">Tier 1 </w:t>
            </w:r>
            <w:r w:rsidRPr="00DD4C82">
              <w:rPr>
                <w:rFonts w:ascii="Arial Narrow" w:eastAsia="Times New Roman" w:hAnsi="Arial Narrow" w:cs="Times New Roman"/>
                <w:sz w:val="18"/>
                <w:szCs w:val="18"/>
              </w:rPr>
              <w:t xml:space="preserve">instruction </w:t>
            </w:r>
            <w:r w:rsidR="00A24691" w:rsidRPr="00DD4C82">
              <w:rPr>
                <w:rFonts w:ascii="Arial Narrow" w:eastAsia="Times New Roman" w:hAnsi="Arial Narrow" w:cs="Times New Roman"/>
                <w:sz w:val="18"/>
                <w:szCs w:val="18"/>
              </w:rPr>
              <w:t xml:space="preserve">including remediation and enrichment </w:t>
            </w:r>
            <w:r w:rsidR="00AF7AE8" w:rsidRPr="00DD4C82">
              <w:rPr>
                <w:rFonts w:ascii="Arial Narrow" w:eastAsia="Times New Roman" w:hAnsi="Arial Narrow" w:cs="Times New Roman"/>
                <w:sz w:val="18"/>
                <w:szCs w:val="18"/>
              </w:rPr>
              <w:t xml:space="preserve">for whole group, small group and individuals </w:t>
            </w:r>
            <w:r w:rsidRPr="00DD4C82">
              <w:rPr>
                <w:rFonts w:ascii="Arial Narrow" w:eastAsia="Times New Roman" w:hAnsi="Arial Narrow" w:cs="Times New Roman"/>
                <w:sz w:val="18"/>
                <w:szCs w:val="18"/>
              </w:rPr>
              <w:t xml:space="preserve">will be based on </w:t>
            </w:r>
            <w:r w:rsidR="00AF7AE8" w:rsidRPr="00DD4C82">
              <w:rPr>
                <w:rFonts w:ascii="Arial Narrow" w:eastAsia="Times New Roman" w:hAnsi="Arial Narrow" w:cs="Times New Roman"/>
                <w:sz w:val="18"/>
                <w:szCs w:val="18"/>
              </w:rPr>
              <w:t xml:space="preserve">teacher observation and </w:t>
            </w:r>
            <w:r w:rsidRPr="00DD4C82">
              <w:rPr>
                <w:rFonts w:ascii="Arial Narrow" w:eastAsia="Times New Roman" w:hAnsi="Arial Narrow" w:cs="Times New Roman"/>
                <w:sz w:val="18"/>
                <w:szCs w:val="18"/>
              </w:rPr>
              <w:t>formative and summative assessment data</w:t>
            </w:r>
          </w:p>
          <w:p w14:paraId="2A406D3C" w14:textId="77777777" w:rsidR="000D5CE5" w:rsidRPr="00DD4C82" w:rsidRDefault="000D5CE5" w:rsidP="00810187">
            <w:pPr>
              <w:keepNext/>
              <w:numPr>
                <w:ilvl w:val="0"/>
                <w:numId w:val="20"/>
              </w:numPr>
              <w:suppressAutoHyphens/>
              <w:spacing w:after="0" w:line="240" w:lineRule="auto"/>
              <w:contextualSpacing/>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Annually, </w:t>
            </w:r>
            <w:r>
              <w:rPr>
                <w:rFonts w:ascii="Arial Narrow" w:eastAsia="Times New Roman" w:hAnsi="Arial Narrow" w:cs="Times New Roman"/>
                <w:sz w:val="18"/>
                <w:szCs w:val="18"/>
              </w:rPr>
              <w:t xml:space="preserve">all </w:t>
            </w:r>
            <w:r w:rsidRPr="00DD4C82">
              <w:rPr>
                <w:rFonts w:ascii="Arial Narrow" w:eastAsia="Times New Roman" w:hAnsi="Arial Narrow" w:cs="Times New Roman"/>
                <w:sz w:val="18"/>
                <w:szCs w:val="18"/>
              </w:rPr>
              <w:t xml:space="preserve">teachers will use </w:t>
            </w:r>
            <w:r w:rsidR="00847D7E">
              <w:rPr>
                <w:rFonts w:ascii="Arial Narrow" w:eastAsia="Times New Roman" w:hAnsi="Arial Narrow" w:cs="Times New Roman"/>
                <w:sz w:val="18"/>
                <w:szCs w:val="18"/>
              </w:rPr>
              <w:t xml:space="preserve">progress-monitoring </w:t>
            </w:r>
            <w:r>
              <w:rPr>
                <w:rFonts w:ascii="Arial Narrow" w:eastAsia="Times New Roman" w:hAnsi="Arial Narrow" w:cs="Times New Roman"/>
                <w:sz w:val="18"/>
                <w:szCs w:val="18"/>
              </w:rPr>
              <w:t>assessments</w:t>
            </w:r>
            <w:r w:rsidR="00847D7E">
              <w:rPr>
                <w:rFonts w:ascii="Arial Narrow" w:eastAsia="Times New Roman" w:hAnsi="Arial Narrow" w:cs="Times New Roman"/>
                <w:sz w:val="18"/>
                <w:szCs w:val="18"/>
              </w:rPr>
              <w:t xml:space="preserve"> (</w:t>
            </w:r>
            <w:proofErr w:type="spellStart"/>
            <w:r w:rsidR="00847D7E">
              <w:rPr>
                <w:rFonts w:ascii="Arial Narrow" w:eastAsia="Times New Roman" w:hAnsi="Arial Narrow" w:cs="Times New Roman"/>
                <w:sz w:val="18"/>
                <w:szCs w:val="18"/>
              </w:rPr>
              <w:t>ie</w:t>
            </w:r>
            <w:proofErr w:type="spellEnd"/>
            <w:r w:rsidR="00847D7E">
              <w:rPr>
                <w:rFonts w:ascii="Arial Narrow" w:eastAsia="Times New Roman" w:hAnsi="Arial Narrow" w:cs="Times New Roman"/>
                <w:sz w:val="18"/>
                <w:szCs w:val="18"/>
              </w:rPr>
              <w:t xml:space="preserve">. </w:t>
            </w:r>
            <w:proofErr w:type="spellStart"/>
            <w:r w:rsidR="00847D7E">
              <w:rPr>
                <w:rFonts w:ascii="Arial Narrow" w:eastAsia="Times New Roman" w:hAnsi="Arial Narrow" w:cs="Times New Roman"/>
                <w:sz w:val="18"/>
                <w:szCs w:val="18"/>
              </w:rPr>
              <w:t>AIMSwed</w:t>
            </w:r>
            <w:proofErr w:type="spellEnd"/>
            <w:r w:rsidR="00847D7E">
              <w:rPr>
                <w:rFonts w:ascii="Arial Narrow" w:eastAsia="Times New Roman" w:hAnsi="Arial Narrow" w:cs="Times New Roman"/>
                <w:sz w:val="18"/>
                <w:szCs w:val="18"/>
              </w:rPr>
              <w:t xml:space="preserve">, NWEA, </w:t>
            </w:r>
            <w:proofErr w:type="spellStart"/>
            <w:r w:rsidR="00847D7E">
              <w:rPr>
                <w:rFonts w:ascii="Arial Narrow" w:eastAsia="Times New Roman" w:hAnsi="Arial Narrow" w:cs="Times New Roman"/>
                <w:sz w:val="18"/>
                <w:szCs w:val="18"/>
              </w:rPr>
              <w:t>TNReady</w:t>
            </w:r>
            <w:proofErr w:type="spellEnd"/>
            <w:r w:rsidR="00847D7E">
              <w:rPr>
                <w:rFonts w:ascii="Arial Narrow" w:eastAsia="Times New Roman" w:hAnsi="Arial Narrow" w:cs="Times New Roman"/>
                <w:sz w:val="18"/>
                <w:szCs w:val="18"/>
              </w:rPr>
              <w:t>)</w:t>
            </w:r>
            <w:r>
              <w:rPr>
                <w:rFonts w:ascii="Arial Narrow" w:eastAsia="Times New Roman" w:hAnsi="Arial Narrow" w:cs="Times New Roman"/>
                <w:sz w:val="18"/>
                <w:szCs w:val="18"/>
              </w:rPr>
              <w:t xml:space="preserve"> to determine instructional needs, intervention and enrichment.</w:t>
            </w:r>
          </w:p>
          <w:p w14:paraId="04AB70F1" w14:textId="77777777" w:rsidR="00AF7AE8" w:rsidRPr="00DD4C82" w:rsidRDefault="00AF7AE8" w:rsidP="00810187">
            <w:pPr>
              <w:pStyle w:val="ListParagraph"/>
              <w:keepNext/>
              <w:numPr>
                <w:ilvl w:val="0"/>
                <w:numId w:val="20"/>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Provide efficient access to student data to support student growth and achievement</w:t>
            </w:r>
          </w:p>
          <w:p w14:paraId="40186E5F" w14:textId="77777777" w:rsidR="00A24691" w:rsidRPr="00DD4C82" w:rsidRDefault="00D67999" w:rsidP="00810187">
            <w:pPr>
              <w:pStyle w:val="ListParagraph"/>
              <w:keepNext/>
              <w:numPr>
                <w:ilvl w:val="0"/>
                <w:numId w:val="20"/>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Provide professional development for all teachers in effective inclusion practices for EE and EL students</w:t>
            </w:r>
          </w:p>
          <w:p w14:paraId="044EFB6C" w14:textId="77777777" w:rsidR="003479E4" w:rsidRPr="00DD4C82" w:rsidRDefault="003479E4" w:rsidP="00810187">
            <w:pPr>
              <w:pStyle w:val="ListParagraph"/>
              <w:keepNext/>
              <w:numPr>
                <w:ilvl w:val="0"/>
                <w:numId w:val="20"/>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Create and implement the use of district-wide benchmark assessments </w:t>
            </w:r>
          </w:p>
          <w:p w14:paraId="65100798" w14:textId="77777777" w:rsidR="003479E4" w:rsidRPr="00DD4C82" w:rsidRDefault="003479E4" w:rsidP="00810187">
            <w:pPr>
              <w:pStyle w:val="ListParagraph"/>
              <w:keepNext/>
              <w:numPr>
                <w:ilvl w:val="0"/>
                <w:numId w:val="20"/>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Teachers implement the CIM with fidelity based on formative assessments (school and district)</w:t>
            </w:r>
          </w:p>
          <w:p w14:paraId="33003640" w14:textId="77777777" w:rsidR="00404D11" w:rsidRPr="00DD4C82" w:rsidRDefault="00D67999" w:rsidP="00810187">
            <w:pPr>
              <w:pStyle w:val="ListParagraph"/>
              <w:keepNext/>
              <w:numPr>
                <w:ilvl w:val="0"/>
                <w:numId w:val="20"/>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Provide </w:t>
            </w:r>
            <w:r w:rsidR="00A24691" w:rsidRPr="00DD4C82">
              <w:rPr>
                <w:rFonts w:ascii="Arial Narrow" w:eastAsia="Times New Roman" w:hAnsi="Arial Narrow" w:cs="Times New Roman"/>
                <w:sz w:val="18"/>
                <w:szCs w:val="18"/>
              </w:rPr>
              <w:t>timely Tier 2 and Tier 3 interventions</w:t>
            </w:r>
          </w:p>
        </w:tc>
        <w:tc>
          <w:tcPr>
            <w:tcW w:w="33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A2DFB89" w14:textId="77777777" w:rsidR="004278A2" w:rsidRPr="00847D7E" w:rsidRDefault="004278A2" w:rsidP="00810187">
            <w:pPr>
              <w:keepNext/>
              <w:numPr>
                <w:ilvl w:val="0"/>
                <w:numId w:val="21"/>
              </w:numPr>
              <w:suppressAutoHyphens/>
              <w:spacing w:after="0" w:line="240" w:lineRule="auto"/>
              <w:contextualSpacing/>
              <w:rPr>
                <w:rFonts w:ascii="Arial Narrow" w:eastAsia="Times New Roman" w:hAnsi="Arial Narrow" w:cs="Times New Roman"/>
                <w:sz w:val="18"/>
                <w:szCs w:val="18"/>
              </w:rPr>
            </w:pPr>
            <w:r w:rsidRPr="00847D7E">
              <w:rPr>
                <w:rFonts w:ascii="Arial Narrow" w:eastAsia="Times New Roman" w:hAnsi="Arial Narrow" w:cs="Times New Roman"/>
                <w:sz w:val="18"/>
                <w:szCs w:val="18"/>
              </w:rPr>
              <w:t>Annual growth and achievement will reflect increases in 100% of students due to effective differentiation, and timely interventions.</w:t>
            </w:r>
          </w:p>
          <w:p w14:paraId="411778C8" w14:textId="77777777" w:rsidR="00847D7E" w:rsidRDefault="00847D7E" w:rsidP="00810187">
            <w:pPr>
              <w:keepNext/>
              <w:numPr>
                <w:ilvl w:val="0"/>
                <w:numId w:val="21"/>
              </w:numPr>
              <w:suppressAutoHyphens/>
              <w:spacing w:after="0" w:line="240" w:lineRule="auto"/>
              <w:contextualSpacing/>
              <w:rPr>
                <w:rFonts w:ascii="Arial Narrow" w:eastAsia="Times New Roman" w:hAnsi="Arial Narrow" w:cs="Times New Roman"/>
                <w:sz w:val="18"/>
                <w:szCs w:val="18"/>
              </w:rPr>
            </w:pPr>
            <w:r>
              <w:rPr>
                <w:rFonts w:ascii="Arial Narrow" w:eastAsia="Times New Roman" w:hAnsi="Arial Narrow" w:cs="Times New Roman"/>
                <w:sz w:val="18"/>
                <w:szCs w:val="18"/>
              </w:rPr>
              <w:t xml:space="preserve">100% of teacher TEAM score reflect effective implementation of differentiated instruction, usage of data to increase student learning, inclusion, SIOP instructional practice, and co-teaching. </w:t>
            </w:r>
          </w:p>
          <w:p w14:paraId="3C816B78" w14:textId="77777777" w:rsidR="00B530FD" w:rsidRDefault="00B530FD" w:rsidP="00810187">
            <w:pPr>
              <w:keepNext/>
              <w:numPr>
                <w:ilvl w:val="0"/>
                <w:numId w:val="21"/>
              </w:numPr>
              <w:suppressAutoHyphens/>
              <w:spacing w:after="0" w:line="240" w:lineRule="auto"/>
              <w:contextualSpacing/>
              <w:rPr>
                <w:rFonts w:ascii="Arial Narrow" w:eastAsia="Times New Roman" w:hAnsi="Arial Narrow" w:cs="Times New Roman"/>
                <w:sz w:val="18"/>
                <w:szCs w:val="18"/>
              </w:rPr>
            </w:pPr>
            <w:r>
              <w:rPr>
                <w:rFonts w:ascii="Arial Narrow" w:eastAsia="Times New Roman" w:hAnsi="Arial Narrow" w:cs="Times New Roman"/>
                <w:sz w:val="18"/>
                <w:szCs w:val="18"/>
              </w:rPr>
              <w:t>No later</w:t>
            </w:r>
            <w:r w:rsidR="004921BA">
              <w:rPr>
                <w:rFonts w:ascii="Arial Narrow" w:eastAsia="Times New Roman" w:hAnsi="Arial Narrow" w:cs="Times New Roman"/>
                <w:sz w:val="18"/>
                <w:szCs w:val="18"/>
              </w:rPr>
              <w:t xml:space="preserve"> than February 15, 2016, develop</w:t>
            </w:r>
            <w:r>
              <w:rPr>
                <w:rFonts w:ascii="Arial Narrow" w:eastAsia="Times New Roman" w:hAnsi="Arial Narrow" w:cs="Times New Roman"/>
                <w:sz w:val="18"/>
                <w:szCs w:val="18"/>
              </w:rPr>
              <w:t xml:space="preserve"> a plan for RTII implementation by all high schools</w:t>
            </w:r>
          </w:p>
          <w:p w14:paraId="4C04BA20" w14:textId="77777777" w:rsidR="004B5CEB" w:rsidRPr="00DD4C82" w:rsidRDefault="004B5CEB" w:rsidP="00810187">
            <w:pPr>
              <w:keepNext/>
              <w:numPr>
                <w:ilvl w:val="0"/>
                <w:numId w:val="21"/>
              </w:numPr>
              <w:suppressAutoHyphens/>
              <w:spacing w:after="0" w:line="240" w:lineRule="auto"/>
              <w:contextualSpacing/>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By 2017-2018 district-wide benchmark assessments will be in place for all </w:t>
            </w:r>
            <w:r w:rsidR="00B30AAB">
              <w:rPr>
                <w:rFonts w:ascii="Arial Narrow" w:eastAsia="Times New Roman" w:hAnsi="Arial Narrow" w:cs="Times New Roman"/>
                <w:sz w:val="18"/>
                <w:szCs w:val="18"/>
              </w:rPr>
              <w:t xml:space="preserve">accountability </w:t>
            </w:r>
            <w:r w:rsidRPr="00DD4C82">
              <w:rPr>
                <w:rFonts w:ascii="Arial Narrow" w:eastAsia="Times New Roman" w:hAnsi="Arial Narrow" w:cs="Times New Roman"/>
                <w:sz w:val="18"/>
                <w:szCs w:val="18"/>
              </w:rPr>
              <w:t>content areas</w:t>
            </w:r>
            <w:r w:rsidR="00B30AAB">
              <w:rPr>
                <w:rFonts w:ascii="Arial Narrow" w:eastAsia="Times New Roman" w:hAnsi="Arial Narrow" w:cs="Times New Roman"/>
                <w:sz w:val="18"/>
                <w:szCs w:val="18"/>
              </w:rPr>
              <w:t xml:space="preserve"> </w:t>
            </w:r>
          </w:p>
          <w:p w14:paraId="6C654E2A" w14:textId="77777777" w:rsidR="005121C4" w:rsidRPr="00DD4C82" w:rsidRDefault="005121C4" w:rsidP="00810187">
            <w:pPr>
              <w:keepNext/>
              <w:suppressAutoHyphens/>
              <w:spacing w:after="0" w:line="240" w:lineRule="auto"/>
              <w:ind w:left="360"/>
              <w:contextualSpacing/>
              <w:rPr>
                <w:rFonts w:ascii="Arial Narrow" w:eastAsia="Times New Roman" w:hAnsi="Arial Narrow" w:cs="Times New Roman"/>
                <w:sz w:val="18"/>
                <w:szCs w:val="18"/>
              </w:rPr>
            </w:pP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749AB8" w14:textId="77777777" w:rsidR="005121C4" w:rsidRPr="00DD4C82" w:rsidRDefault="00AA7811" w:rsidP="00810187">
            <w:pPr>
              <w:keepNext/>
              <w:suppressAutoHyphens/>
              <w:spacing w:after="0" w:line="240" w:lineRule="auto"/>
              <w:ind w:left="90"/>
              <w:rPr>
                <w:rFonts w:ascii="Arial Narrow" w:eastAsia="Times New Roman" w:hAnsi="Arial Narrow" w:cs="Times New Roman"/>
                <w:sz w:val="18"/>
                <w:szCs w:val="18"/>
              </w:rPr>
            </w:pPr>
            <w:r w:rsidRPr="00DD4C82">
              <w:rPr>
                <w:rFonts w:ascii="Arial Narrow" w:eastAsia="Times New Roman" w:hAnsi="Arial Narrow" w:cs="Times New Roman"/>
                <w:sz w:val="18"/>
                <w:szCs w:val="18"/>
              </w:rPr>
              <w:t>Executive Director of Instruction</w:t>
            </w:r>
            <w:r w:rsidR="00633C67" w:rsidRPr="00DD4C82">
              <w:rPr>
                <w:rFonts w:ascii="Arial Narrow" w:eastAsia="Times New Roman" w:hAnsi="Arial Narrow" w:cs="Times New Roman"/>
                <w:sz w:val="18"/>
                <w:szCs w:val="18"/>
              </w:rPr>
              <w:t xml:space="preserve">, Principals, </w:t>
            </w:r>
            <w:r w:rsidRPr="00DD4C82">
              <w:rPr>
                <w:rFonts w:ascii="Arial Narrow" w:eastAsia="Times New Roman" w:hAnsi="Arial Narrow" w:cs="Times New Roman"/>
                <w:sz w:val="18"/>
                <w:szCs w:val="18"/>
              </w:rPr>
              <w:t>Assistant Principals Teachers</w:t>
            </w:r>
            <w:r w:rsidR="00633C67" w:rsidRPr="00DD4C82">
              <w:rPr>
                <w:rFonts w:ascii="Arial Narrow" w:eastAsia="Times New Roman" w:hAnsi="Arial Narrow" w:cs="Times New Roman"/>
                <w:sz w:val="18"/>
                <w:szCs w:val="18"/>
              </w:rPr>
              <w:t>,</w:t>
            </w:r>
            <w:r w:rsidRPr="00DD4C82">
              <w:rPr>
                <w:rFonts w:ascii="Arial Narrow" w:eastAsia="Times New Roman" w:hAnsi="Arial Narrow" w:cs="Times New Roman"/>
                <w:sz w:val="18"/>
                <w:szCs w:val="18"/>
              </w:rPr>
              <w:t xml:space="preserve"> Instructional Coaches</w:t>
            </w:r>
            <w:r w:rsidR="00633C67" w:rsidRPr="00DD4C82">
              <w:rPr>
                <w:rFonts w:ascii="Arial Narrow" w:eastAsia="Times New Roman" w:hAnsi="Arial Narrow" w:cs="Times New Roman"/>
                <w:sz w:val="18"/>
                <w:szCs w:val="18"/>
              </w:rPr>
              <w:t xml:space="preserve">, </w:t>
            </w:r>
            <w:r w:rsidRPr="00DD4C82">
              <w:rPr>
                <w:rFonts w:ascii="Arial Narrow" w:eastAsia="Times New Roman" w:hAnsi="Arial Narrow" w:cs="Times New Roman"/>
                <w:sz w:val="18"/>
                <w:szCs w:val="18"/>
              </w:rPr>
              <w:t>Director of Exceptional Education</w:t>
            </w:r>
            <w:r w:rsidR="00633C67" w:rsidRPr="00DD4C82">
              <w:rPr>
                <w:rFonts w:ascii="Arial Narrow" w:eastAsia="Times New Roman" w:hAnsi="Arial Narrow" w:cs="Times New Roman"/>
                <w:sz w:val="18"/>
                <w:szCs w:val="18"/>
              </w:rPr>
              <w:t>,</w:t>
            </w:r>
            <w:r w:rsidRPr="00DD4C82">
              <w:rPr>
                <w:rFonts w:ascii="Arial Narrow" w:eastAsia="Times New Roman" w:hAnsi="Arial Narrow" w:cs="Times New Roman"/>
                <w:sz w:val="18"/>
                <w:szCs w:val="18"/>
              </w:rPr>
              <w:t xml:space="preserve"> </w:t>
            </w:r>
            <w:r w:rsidR="000D5CE5">
              <w:rPr>
                <w:rFonts w:ascii="Arial Narrow" w:eastAsia="Times New Roman" w:hAnsi="Arial Narrow" w:cs="Times New Roman"/>
                <w:sz w:val="18"/>
                <w:szCs w:val="18"/>
              </w:rPr>
              <w:t xml:space="preserve">Ex. </w:t>
            </w:r>
            <w:r w:rsidRPr="00DD4C82">
              <w:rPr>
                <w:rFonts w:ascii="Arial Narrow" w:eastAsia="Times New Roman" w:hAnsi="Arial Narrow" w:cs="Times New Roman"/>
                <w:sz w:val="18"/>
                <w:szCs w:val="18"/>
              </w:rPr>
              <w:t>Director of EL</w:t>
            </w:r>
            <w:r w:rsidR="00633C67" w:rsidRPr="00DD4C82">
              <w:rPr>
                <w:rFonts w:ascii="Arial Narrow" w:eastAsia="Times New Roman" w:hAnsi="Arial Narrow" w:cs="Times New Roman"/>
                <w:sz w:val="18"/>
                <w:szCs w:val="18"/>
              </w:rPr>
              <w:t xml:space="preserve">, </w:t>
            </w:r>
            <w:r w:rsidR="000D5CE5">
              <w:rPr>
                <w:rFonts w:ascii="Arial Narrow" w:eastAsia="Times New Roman" w:hAnsi="Arial Narrow" w:cs="Times New Roman"/>
                <w:sz w:val="18"/>
                <w:szCs w:val="18"/>
              </w:rPr>
              <w:t xml:space="preserve">Ex. Director of EE, </w:t>
            </w:r>
            <w:r w:rsidRPr="00DD4C82">
              <w:rPr>
                <w:rFonts w:ascii="Arial Narrow" w:eastAsia="Times New Roman" w:hAnsi="Arial Narrow" w:cs="Times New Roman"/>
                <w:sz w:val="18"/>
                <w:szCs w:val="18"/>
              </w:rPr>
              <w:t>Executive Lead Principals</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Pr>
          <w:p w14:paraId="65604940"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Year 1: </w:t>
            </w:r>
          </w:p>
          <w:p w14:paraId="39E7163C" w14:textId="77777777" w:rsidR="000D5CE5" w:rsidRDefault="000D5CE5" w:rsidP="008473C2">
            <w:pPr>
              <w:pStyle w:val="ListParagraph"/>
              <w:keepNext/>
              <w:numPr>
                <w:ilvl w:val="0"/>
                <w:numId w:val="98"/>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Ensure PD is available for: differentiated instruction, data analysis for instruction, </w:t>
            </w:r>
            <w:r w:rsidR="004278A2">
              <w:rPr>
                <w:rFonts w:ascii="Arial Narrow" w:eastAsia="Times New Roman" w:hAnsi="Arial Narrow" w:cs="Times New Roman"/>
                <w:sz w:val="18"/>
                <w:szCs w:val="18"/>
              </w:rPr>
              <w:t>and inclusion of EL and SWD</w:t>
            </w:r>
          </w:p>
          <w:p w14:paraId="714CCA8B" w14:textId="77777777" w:rsidR="004278A2" w:rsidRDefault="004278A2" w:rsidP="008473C2">
            <w:pPr>
              <w:pStyle w:val="ListParagraph"/>
              <w:keepNext/>
              <w:numPr>
                <w:ilvl w:val="0"/>
                <w:numId w:val="98"/>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PD participation based on teacher need</w:t>
            </w:r>
            <w:r w:rsidR="00010126">
              <w:rPr>
                <w:rFonts w:ascii="Arial Narrow" w:eastAsia="Times New Roman" w:hAnsi="Arial Narrow" w:cs="Times New Roman"/>
                <w:sz w:val="18"/>
                <w:szCs w:val="18"/>
              </w:rPr>
              <w:t xml:space="preserve"> as evidenced by personal growth </w:t>
            </w:r>
            <w:r w:rsidR="00477BD7">
              <w:rPr>
                <w:rFonts w:ascii="Arial Narrow" w:eastAsia="Times New Roman" w:hAnsi="Arial Narrow" w:cs="Times New Roman"/>
                <w:sz w:val="18"/>
                <w:szCs w:val="18"/>
              </w:rPr>
              <w:t>plan in</w:t>
            </w:r>
            <w:r w:rsidR="00585A0A">
              <w:rPr>
                <w:rFonts w:ascii="Arial Narrow" w:eastAsia="Times New Roman" w:hAnsi="Arial Narrow" w:cs="Times New Roman"/>
                <w:sz w:val="18"/>
                <w:szCs w:val="18"/>
              </w:rPr>
              <w:t xml:space="preserve"> </w:t>
            </w:r>
            <w:proofErr w:type="spellStart"/>
            <w:r w:rsidR="00585A0A">
              <w:rPr>
                <w:rFonts w:ascii="Arial Narrow" w:eastAsia="Times New Roman" w:hAnsi="Arial Narrow" w:cs="Times New Roman"/>
                <w:sz w:val="18"/>
                <w:szCs w:val="18"/>
              </w:rPr>
              <w:t>Schooln</w:t>
            </w:r>
            <w:r w:rsidR="00010126">
              <w:rPr>
                <w:rFonts w:ascii="Arial Narrow" w:eastAsia="Times New Roman" w:hAnsi="Arial Narrow" w:cs="Times New Roman"/>
                <w:sz w:val="18"/>
                <w:szCs w:val="18"/>
              </w:rPr>
              <w:t>et</w:t>
            </w:r>
            <w:proofErr w:type="spellEnd"/>
            <w:r w:rsidR="00010126">
              <w:rPr>
                <w:rFonts w:ascii="Arial Narrow" w:eastAsia="Times New Roman" w:hAnsi="Arial Narrow" w:cs="Times New Roman"/>
                <w:sz w:val="18"/>
                <w:szCs w:val="18"/>
              </w:rPr>
              <w:t xml:space="preserve"> </w:t>
            </w:r>
          </w:p>
          <w:p w14:paraId="2A033307" w14:textId="77777777" w:rsidR="004278A2" w:rsidRDefault="004278A2" w:rsidP="008473C2">
            <w:pPr>
              <w:pStyle w:val="ListParagraph"/>
              <w:keepNext/>
              <w:numPr>
                <w:ilvl w:val="0"/>
                <w:numId w:val="98"/>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Create and implement district-wide benchmark assessments</w:t>
            </w:r>
          </w:p>
          <w:p w14:paraId="57C9692F" w14:textId="77777777" w:rsidR="004278A2" w:rsidRDefault="004278A2" w:rsidP="008473C2">
            <w:pPr>
              <w:pStyle w:val="ListParagraph"/>
              <w:keepNext/>
              <w:numPr>
                <w:ilvl w:val="0"/>
                <w:numId w:val="98"/>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Evaluate the predictive ability of the benchmark assessments</w:t>
            </w:r>
          </w:p>
          <w:p w14:paraId="64D52184" w14:textId="77777777" w:rsidR="004278A2" w:rsidRDefault="004278A2" w:rsidP="008473C2">
            <w:pPr>
              <w:pStyle w:val="ListParagraph"/>
              <w:keepNext/>
              <w:numPr>
                <w:ilvl w:val="0"/>
                <w:numId w:val="98"/>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Refine benchmark assessments as needed</w:t>
            </w:r>
          </w:p>
          <w:p w14:paraId="5F739EF1" w14:textId="77777777" w:rsidR="004278A2" w:rsidRPr="000D5CE5" w:rsidRDefault="004278A2" w:rsidP="008473C2">
            <w:pPr>
              <w:pStyle w:val="ListParagraph"/>
              <w:keepNext/>
              <w:numPr>
                <w:ilvl w:val="0"/>
                <w:numId w:val="98"/>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Pilot and/or plan for implementation of RTII</w:t>
            </w:r>
          </w:p>
          <w:p w14:paraId="71A56328"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 2:</w:t>
            </w:r>
          </w:p>
          <w:p w14:paraId="70D9ED0A" w14:textId="77777777" w:rsidR="004278A2" w:rsidRDefault="004278A2" w:rsidP="008473C2">
            <w:pPr>
              <w:pStyle w:val="ListParagraph"/>
              <w:keepNext/>
              <w:numPr>
                <w:ilvl w:val="0"/>
                <w:numId w:val="98"/>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Continue to offer PD in: differentiated instruction, data analysis for instruction, and inclusion of EL and SWD</w:t>
            </w:r>
          </w:p>
          <w:p w14:paraId="73678E0B" w14:textId="77777777" w:rsidR="004278A2" w:rsidRDefault="004278A2" w:rsidP="008473C2">
            <w:pPr>
              <w:pStyle w:val="ListParagraph"/>
              <w:keepNext/>
              <w:numPr>
                <w:ilvl w:val="0"/>
                <w:numId w:val="98"/>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Continue </w:t>
            </w:r>
            <w:r w:rsidR="00B530FD">
              <w:rPr>
                <w:rFonts w:ascii="Arial Narrow" w:eastAsia="Times New Roman" w:hAnsi="Arial Narrow" w:cs="Times New Roman"/>
                <w:sz w:val="18"/>
                <w:szCs w:val="18"/>
              </w:rPr>
              <w:t>use</w:t>
            </w:r>
            <w:r>
              <w:rPr>
                <w:rFonts w:ascii="Arial Narrow" w:eastAsia="Times New Roman" w:hAnsi="Arial Narrow" w:cs="Times New Roman"/>
                <w:sz w:val="18"/>
                <w:szCs w:val="18"/>
              </w:rPr>
              <w:t xml:space="preserve"> of district-wide benchmark assessments</w:t>
            </w:r>
          </w:p>
          <w:p w14:paraId="66C12E1C" w14:textId="77777777" w:rsidR="004278A2" w:rsidRDefault="004278A2" w:rsidP="008473C2">
            <w:pPr>
              <w:pStyle w:val="ListParagraph"/>
              <w:keepNext/>
              <w:numPr>
                <w:ilvl w:val="0"/>
                <w:numId w:val="98"/>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Re-evaluate the predictive ability of the benchmark assessments</w:t>
            </w:r>
          </w:p>
          <w:p w14:paraId="1C12DA97" w14:textId="77777777" w:rsidR="004278A2" w:rsidRDefault="004278A2" w:rsidP="008473C2">
            <w:pPr>
              <w:pStyle w:val="ListParagraph"/>
              <w:keepNext/>
              <w:numPr>
                <w:ilvl w:val="0"/>
                <w:numId w:val="98"/>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Refine benchmark assessments as needed</w:t>
            </w:r>
          </w:p>
          <w:p w14:paraId="1A589458" w14:textId="77777777" w:rsidR="004278A2" w:rsidRDefault="004278A2" w:rsidP="008473C2">
            <w:pPr>
              <w:pStyle w:val="ListParagraph"/>
              <w:keepNext/>
              <w:numPr>
                <w:ilvl w:val="0"/>
                <w:numId w:val="98"/>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Implement RTII</w:t>
            </w:r>
            <w:r w:rsidR="00B530FD">
              <w:rPr>
                <w:rFonts w:ascii="Arial Narrow" w:eastAsia="Times New Roman" w:hAnsi="Arial Narrow" w:cs="Times New Roman"/>
                <w:sz w:val="18"/>
                <w:szCs w:val="18"/>
              </w:rPr>
              <w:t xml:space="preserve"> in each high school</w:t>
            </w:r>
          </w:p>
          <w:p w14:paraId="533FC45E" w14:textId="77777777" w:rsidR="00B530FD" w:rsidRPr="004278A2" w:rsidRDefault="00B530FD" w:rsidP="008473C2">
            <w:pPr>
              <w:pStyle w:val="ListParagraph"/>
              <w:keepNext/>
              <w:numPr>
                <w:ilvl w:val="0"/>
                <w:numId w:val="98"/>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Evaluate the effectiveness of RTII implementation in each high school</w:t>
            </w:r>
          </w:p>
          <w:p w14:paraId="505D202A" w14:textId="77777777" w:rsidR="005121C4" w:rsidRDefault="00863B7A"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 3:</w:t>
            </w:r>
          </w:p>
          <w:p w14:paraId="1FA7D92E" w14:textId="77777777" w:rsidR="00B530FD" w:rsidRDefault="00B530FD" w:rsidP="008473C2">
            <w:pPr>
              <w:pStyle w:val="ListParagraph"/>
              <w:keepNext/>
              <w:numPr>
                <w:ilvl w:val="0"/>
                <w:numId w:val="98"/>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Continue to offer PD in: differentiated instruction, data analysis for instruction, and inclusion of EL and SWD</w:t>
            </w:r>
          </w:p>
          <w:p w14:paraId="05437F19" w14:textId="77777777" w:rsidR="00B530FD" w:rsidRDefault="00B530FD" w:rsidP="008473C2">
            <w:pPr>
              <w:pStyle w:val="ListParagraph"/>
              <w:keepNext/>
              <w:numPr>
                <w:ilvl w:val="0"/>
                <w:numId w:val="98"/>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Continue use of district-wide benchmark assessments</w:t>
            </w:r>
          </w:p>
          <w:p w14:paraId="096F9D34" w14:textId="77777777" w:rsidR="00B530FD" w:rsidRDefault="00B530FD" w:rsidP="008473C2">
            <w:pPr>
              <w:pStyle w:val="ListParagraph"/>
              <w:keepNext/>
              <w:numPr>
                <w:ilvl w:val="0"/>
                <w:numId w:val="98"/>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Re-evaluate the predictive ability of the benchmark assessments</w:t>
            </w:r>
          </w:p>
          <w:p w14:paraId="19EE936F" w14:textId="77777777" w:rsidR="00B530FD" w:rsidRDefault="00B530FD" w:rsidP="008473C2">
            <w:pPr>
              <w:pStyle w:val="ListParagraph"/>
              <w:keepNext/>
              <w:numPr>
                <w:ilvl w:val="0"/>
                <w:numId w:val="98"/>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Refine benchmark assessments as needed</w:t>
            </w:r>
          </w:p>
          <w:p w14:paraId="709ABDFF" w14:textId="77777777" w:rsidR="00B530FD" w:rsidRPr="00B530FD" w:rsidRDefault="00B530FD" w:rsidP="008473C2">
            <w:pPr>
              <w:pStyle w:val="ListParagraph"/>
              <w:keepNext/>
              <w:numPr>
                <w:ilvl w:val="0"/>
                <w:numId w:val="98"/>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Refine RTII implementation based on effectiveness in each school</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14:paraId="7B77D412" w14:textId="77777777" w:rsidR="005121C4" w:rsidRPr="00DD4C82" w:rsidRDefault="00F26C9D" w:rsidP="0081018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District PD and L&amp;L PD budgets,</w:t>
            </w:r>
            <w:r w:rsidR="003A22BF">
              <w:rPr>
                <w:rFonts w:ascii="Arial Narrow" w:eastAsia="Times New Roman" w:hAnsi="Arial Narrow" w:cs="Times New Roman"/>
                <w:sz w:val="18"/>
                <w:szCs w:val="18"/>
              </w:rPr>
              <w:t xml:space="preserve"> district funds, </w:t>
            </w:r>
            <w:r>
              <w:rPr>
                <w:rFonts w:ascii="Arial Narrow" w:eastAsia="Times New Roman" w:hAnsi="Arial Narrow" w:cs="Times New Roman"/>
                <w:sz w:val="18"/>
                <w:szCs w:val="18"/>
              </w:rPr>
              <w:t xml:space="preserve">school budgets, federal funds, </w:t>
            </w:r>
          </w:p>
        </w:tc>
      </w:tr>
    </w:tbl>
    <w:p w14:paraId="5A74D6AA" w14:textId="77777777" w:rsidR="00883437" w:rsidRDefault="00883437">
      <w:pPr>
        <w:jc w:val="center"/>
      </w:pPr>
      <w:r>
        <w:br w:type="page"/>
      </w:r>
    </w:p>
    <w:tbl>
      <w:tblPr>
        <w:tblW w:w="14602" w:type="dxa"/>
        <w:jc w:val="center"/>
        <w:tblLayout w:type="fixed"/>
        <w:tblLook w:val="0000" w:firstRow="0" w:lastRow="0" w:firstColumn="0" w:lastColumn="0" w:noHBand="0" w:noVBand="0"/>
      </w:tblPr>
      <w:tblGrid>
        <w:gridCol w:w="1357"/>
        <w:gridCol w:w="7"/>
        <w:gridCol w:w="3398"/>
        <w:gridCol w:w="6"/>
        <w:gridCol w:w="3342"/>
        <w:gridCol w:w="1524"/>
        <w:gridCol w:w="7"/>
        <w:gridCol w:w="3870"/>
        <w:gridCol w:w="1091"/>
      </w:tblGrid>
      <w:tr w:rsidR="00883437" w:rsidRPr="006D4C10" w14:paraId="1ADC8397" w14:textId="77777777" w:rsidTr="006D4C10">
        <w:trPr>
          <w:cantSplit/>
          <w:trHeight w:val="210"/>
          <w:tblHeader/>
          <w:jc w:val="center"/>
        </w:trPr>
        <w:tc>
          <w:tcPr>
            <w:tcW w:w="14602"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tcPr>
          <w:p w14:paraId="4F5C169E" w14:textId="77777777" w:rsidR="00883437" w:rsidRPr="006D4C10" w:rsidRDefault="00883437" w:rsidP="00883437">
            <w:pPr>
              <w:keepNext/>
              <w:suppressAutoHyphens/>
              <w:spacing w:after="0" w:line="240" w:lineRule="auto"/>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lastRenderedPageBreak/>
              <w:t>Relevant and Engaging Curriculum and Instruction</w:t>
            </w:r>
          </w:p>
        </w:tc>
      </w:tr>
      <w:tr w:rsidR="00883437" w:rsidRPr="00DD4C82" w14:paraId="0B4C121B" w14:textId="77777777" w:rsidTr="006D4C10">
        <w:trPr>
          <w:cantSplit/>
          <w:trHeight w:val="237"/>
          <w:jc w:val="center"/>
        </w:trPr>
        <w:tc>
          <w:tcPr>
            <w:tcW w:w="135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18B109AE"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Strategies</w:t>
            </w:r>
          </w:p>
        </w:tc>
        <w:tc>
          <w:tcPr>
            <w:tcW w:w="3411"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5ACD192C"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334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094B9956"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15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34461E62"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Lead Person(s)/</w:t>
            </w:r>
            <w:r w:rsidRPr="00DD4C82">
              <w:rPr>
                <w:rFonts w:ascii="Arial Narrow" w:eastAsia="Times New Roman" w:hAnsi="Arial Narrow" w:cs="Times New Roman"/>
                <w:sz w:val="18"/>
                <w:szCs w:val="18"/>
              </w:rPr>
              <w:t>Team</w:t>
            </w:r>
          </w:p>
        </w:tc>
        <w:tc>
          <w:tcPr>
            <w:tcW w:w="3877"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1085A8A" w14:textId="77777777" w:rsidR="00883437" w:rsidRPr="00DD4C82" w:rsidRDefault="00883437" w:rsidP="0088343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10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88617CE" w14:textId="77777777" w:rsidR="00883437" w:rsidRPr="00DD4C82" w:rsidRDefault="00883437" w:rsidP="0088343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525475" w:rsidRPr="00DD4C82" w14:paraId="6D1B7D40" w14:textId="77777777" w:rsidTr="00883437">
        <w:trPr>
          <w:cantSplit/>
          <w:trHeight w:val="237"/>
          <w:tblHeader/>
          <w:jc w:val="center"/>
        </w:trPr>
        <w:tc>
          <w:tcPr>
            <w:tcW w:w="13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5F53B4" w14:textId="77777777" w:rsidR="001D782D" w:rsidRDefault="009E1D1E" w:rsidP="00810187">
            <w:pPr>
              <w:keepNext/>
              <w:suppressAutoHyphens/>
              <w:spacing w:after="0" w:line="240" w:lineRule="auto"/>
              <w:rPr>
                <w:rFonts w:ascii="Arial Narrow" w:eastAsia="Times New Roman" w:hAnsi="Arial Narrow" w:cs="Times New Roman"/>
                <w:sz w:val="18"/>
                <w:szCs w:val="18"/>
              </w:rPr>
            </w:pPr>
            <w:r w:rsidRPr="00AB5865">
              <w:rPr>
                <w:rFonts w:ascii="Arial Narrow" w:eastAsia="Times New Roman" w:hAnsi="Arial Narrow" w:cs="Times New Roman"/>
                <w:sz w:val="18"/>
                <w:szCs w:val="18"/>
                <w:highlight w:val="yellow"/>
              </w:rPr>
              <w:t>Highly e</w:t>
            </w:r>
            <w:r w:rsidR="00A97CBD" w:rsidRPr="00AB5865">
              <w:rPr>
                <w:rFonts w:ascii="Arial Narrow" w:eastAsia="Times New Roman" w:hAnsi="Arial Narrow" w:cs="Times New Roman"/>
                <w:sz w:val="18"/>
                <w:szCs w:val="18"/>
                <w:highlight w:val="yellow"/>
              </w:rPr>
              <w:t>ffective t</w:t>
            </w:r>
            <w:r w:rsidR="001D782D" w:rsidRPr="00AB5865">
              <w:rPr>
                <w:rFonts w:ascii="Arial Narrow" w:eastAsia="Times New Roman" w:hAnsi="Arial Narrow" w:cs="Times New Roman"/>
                <w:sz w:val="18"/>
                <w:szCs w:val="18"/>
                <w:highlight w:val="yellow"/>
              </w:rPr>
              <w:t>eachers</w:t>
            </w:r>
            <w:r w:rsidR="00242F58" w:rsidRPr="00AB5865">
              <w:rPr>
                <w:rFonts w:ascii="Arial Narrow" w:eastAsia="Times New Roman" w:hAnsi="Arial Narrow" w:cs="Times New Roman"/>
                <w:sz w:val="18"/>
                <w:szCs w:val="18"/>
                <w:highlight w:val="yellow"/>
              </w:rPr>
              <w:t>, leaders, and coaches</w:t>
            </w:r>
            <w:r w:rsidR="001D782D" w:rsidRPr="00AB5865">
              <w:rPr>
                <w:rFonts w:ascii="Arial Narrow" w:eastAsia="Times New Roman" w:hAnsi="Arial Narrow" w:cs="Times New Roman"/>
                <w:sz w:val="18"/>
                <w:szCs w:val="18"/>
                <w:highlight w:val="yellow"/>
              </w:rPr>
              <w:t xml:space="preserve"> will embed socio-emotional learning </w:t>
            </w:r>
            <w:r w:rsidR="00D67999" w:rsidRPr="00AB5865">
              <w:rPr>
                <w:rFonts w:ascii="Arial Narrow" w:eastAsia="Times New Roman" w:hAnsi="Arial Narrow" w:cs="Times New Roman"/>
                <w:sz w:val="18"/>
                <w:szCs w:val="18"/>
                <w:highlight w:val="yellow"/>
              </w:rPr>
              <w:t>in instructional, co-curricular, and extra-curricular activities</w:t>
            </w:r>
          </w:p>
          <w:p w14:paraId="641AD537" w14:textId="77777777" w:rsidR="008E1000" w:rsidRDefault="008E1000" w:rsidP="00810187">
            <w:pPr>
              <w:keepNext/>
              <w:suppressAutoHyphens/>
              <w:spacing w:after="0" w:line="240" w:lineRule="auto"/>
              <w:rPr>
                <w:rFonts w:ascii="Arial Narrow" w:eastAsia="Times New Roman" w:hAnsi="Arial Narrow" w:cs="Times New Roman"/>
                <w:sz w:val="18"/>
                <w:szCs w:val="18"/>
              </w:rPr>
            </w:pPr>
          </w:p>
          <w:p w14:paraId="74727AFE" w14:textId="77777777" w:rsidR="008E1000" w:rsidRPr="00DD4C82" w:rsidRDefault="008E1000" w:rsidP="00810187">
            <w:pPr>
              <w:keepNext/>
              <w:suppressAutoHyphens/>
              <w:spacing w:after="0" w:line="240" w:lineRule="auto"/>
              <w:rPr>
                <w:rFonts w:ascii="Arial Narrow" w:eastAsia="Times New Roman" w:hAnsi="Arial Narrow" w:cs="Times New Roman"/>
                <w:sz w:val="18"/>
                <w:szCs w:val="18"/>
              </w:rPr>
            </w:pP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E54C98" w14:textId="77777777" w:rsidR="001D782D" w:rsidRPr="00AB5865" w:rsidRDefault="00E71073" w:rsidP="00810187">
            <w:pPr>
              <w:pStyle w:val="ListParagraph"/>
              <w:keepNext/>
              <w:numPr>
                <w:ilvl w:val="0"/>
                <w:numId w:val="22"/>
              </w:numPr>
              <w:suppressAutoHyphens/>
              <w:spacing w:after="0" w:line="240" w:lineRule="auto"/>
              <w:rPr>
                <w:rFonts w:ascii="Arial Narrow" w:eastAsia="Times New Roman" w:hAnsi="Arial Narrow" w:cs="Times New Roman"/>
                <w:sz w:val="18"/>
                <w:szCs w:val="18"/>
                <w:highlight w:val="yellow"/>
              </w:rPr>
            </w:pPr>
            <w:r w:rsidRPr="00AB5865">
              <w:rPr>
                <w:rFonts w:ascii="Arial Narrow" w:eastAsia="Times New Roman" w:hAnsi="Arial Narrow" w:cs="Times New Roman"/>
                <w:sz w:val="18"/>
                <w:szCs w:val="18"/>
                <w:highlight w:val="yellow"/>
              </w:rPr>
              <w:t>Teachers</w:t>
            </w:r>
            <w:r w:rsidR="00242F58" w:rsidRPr="00AB5865">
              <w:rPr>
                <w:rFonts w:ascii="Arial Narrow" w:eastAsia="Times New Roman" w:hAnsi="Arial Narrow" w:cs="Times New Roman"/>
                <w:sz w:val="18"/>
                <w:szCs w:val="18"/>
                <w:highlight w:val="yellow"/>
              </w:rPr>
              <w:t>, leaders and coaches</w:t>
            </w:r>
            <w:r w:rsidRPr="00AB5865">
              <w:rPr>
                <w:rFonts w:ascii="Arial Narrow" w:eastAsia="Times New Roman" w:hAnsi="Arial Narrow" w:cs="Times New Roman"/>
                <w:sz w:val="18"/>
                <w:szCs w:val="18"/>
                <w:highlight w:val="yellow"/>
              </w:rPr>
              <w:t xml:space="preserve"> will model expected SEL competencies </w:t>
            </w:r>
          </w:p>
          <w:p w14:paraId="05B859D6" w14:textId="77777777" w:rsidR="00E71073" w:rsidRPr="00DD4C82" w:rsidRDefault="00E71073" w:rsidP="00810187">
            <w:pPr>
              <w:pStyle w:val="ListParagraph"/>
              <w:keepNext/>
              <w:numPr>
                <w:ilvl w:val="0"/>
                <w:numId w:val="22"/>
              </w:numPr>
              <w:suppressAutoHyphens/>
              <w:spacing w:after="0" w:line="240" w:lineRule="auto"/>
              <w:rPr>
                <w:rFonts w:ascii="Arial Narrow" w:eastAsia="Times New Roman" w:hAnsi="Arial Narrow" w:cs="Times New Roman"/>
                <w:sz w:val="18"/>
                <w:szCs w:val="18"/>
              </w:rPr>
            </w:pPr>
            <w:r w:rsidRPr="00AB5865">
              <w:rPr>
                <w:rFonts w:ascii="Arial Narrow" w:eastAsia="Times New Roman" w:hAnsi="Arial Narrow" w:cs="Times New Roman"/>
                <w:sz w:val="18"/>
                <w:szCs w:val="18"/>
                <w:highlight w:val="yellow"/>
              </w:rPr>
              <w:t>Service learning</w:t>
            </w:r>
            <w:r w:rsidR="00B91433">
              <w:rPr>
                <w:rFonts w:ascii="Arial Narrow" w:eastAsia="Times New Roman" w:hAnsi="Arial Narrow" w:cs="Times New Roman"/>
                <w:sz w:val="18"/>
                <w:szCs w:val="18"/>
              </w:rPr>
              <w:t>, capstone projects,</w:t>
            </w:r>
            <w:r w:rsidRPr="00DD4C82">
              <w:rPr>
                <w:rFonts w:ascii="Arial Narrow" w:eastAsia="Times New Roman" w:hAnsi="Arial Narrow" w:cs="Times New Roman"/>
                <w:sz w:val="18"/>
                <w:szCs w:val="18"/>
              </w:rPr>
              <w:t xml:space="preserve"> and community service opportunities will be available to students</w:t>
            </w:r>
          </w:p>
          <w:p w14:paraId="0C5B0877" w14:textId="77777777" w:rsidR="00E71073" w:rsidRPr="00DD4C82" w:rsidRDefault="00AF7AE8" w:rsidP="00810187">
            <w:pPr>
              <w:pStyle w:val="ListParagraph"/>
              <w:keepNext/>
              <w:numPr>
                <w:ilvl w:val="0"/>
                <w:numId w:val="22"/>
              </w:numPr>
              <w:suppressAutoHyphens/>
              <w:spacing w:after="0" w:line="240" w:lineRule="auto"/>
              <w:rPr>
                <w:rFonts w:ascii="Arial Narrow" w:eastAsia="Times New Roman" w:hAnsi="Arial Narrow" w:cs="Times New Roman"/>
                <w:sz w:val="18"/>
                <w:szCs w:val="18"/>
              </w:rPr>
            </w:pPr>
            <w:r w:rsidRPr="00AB5865">
              <w:rPr>
                <w:rFonts w:ascii="Arial Narrow" w:eastAsia="Times New Roman" w:hAnsi="Arial Narrow" w:cs="Times New Roman"/>
                <w:sz w:val="18"/>
                <w:szCs w:val="18"/>
                <w:highlight w:val="yellow"/>
              </w:rPr>
              <w:t xml:space="preserve">Restorative practices </w:t>
            </w:r>
            <w:r w:rsidR="00E41FF8" w:rsidRPr="00AB5865">
              <w:rPr>
                <w:rFonts w:ascii="Arial Narrow" w:eastAsia="Times New Roman" w:hAnsi="Arial Narrow" w:cs="Times New Roman"/>
                <w:sz w:val="18"/>
                <w:szCs w:val="18"/>
                <w:highlight w:val="yellow"/>
              </w:rPr>
              <w:t xml:space="preserve">and progressive discipline plans </w:t>
            </w:r>
            <w:r w:rsidRPr="00AB5865">
              <w:rPr>
                <w:rFonts w:ascii="Arial Narrow" w:eastAsia="Times New Roman" w:hAnsi="Arial Narrow" w:cs="Times New Roman"/>
                <w:sz w:val="18"/>
                <w:szCs w:val="18"/>
                <w:highlight w:val="yellow"/>
              </w:rPr>
              <w:t>will be utilized to support positive student behavior</w:t>
            </w:r>
          </w:p>
        </w:tc>
        <w:tc>
          <w:tcPr>
            <w:tcW w:w="33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6066AB" w14:textId="77777777" w:rsidR="001D782D" w:rsidRDefault="00E848D1" w:rsidP="000D2BC4">
            <w:pPr>
              <w:pStyle w:val="ListParagraph"/>
              <w:keepNext/>
              <w:numPr>
                <w:ilvl w:val="0"/>
                <w:numId w:val="49"/>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 of highly effective teachers, leaders and coaches will score a minimum of 3 on the TEAM Professional rubric and/or TEAM Administrator rubric in all areas</w:t>
            </w:r>
            <w:r w:rsidR="00B91433">
              <w:rPr>
                <w:rFonts w:ascii="Arial Narrow" w:eastAsia="Times New Roman" w:hAnsi="Arial Narrow" w:cs="Times New Roman"/>
                <w:sz w:val="18"/>
                <w:szCs w:val="18"/>
              </w:rPr>
              <w:t xml:space="preserve"> each year</w:t>
            </w:r>
            <w:r>
              <w:rPr>
                <w:rFonts w:ascii="Arial Narrow" w:eastAsia="Times New Roman" w:hAnsi="Arial Narrow" w:cs="Times New Roman"/>
                <w:sz w:val="18"/>
                <w:szCs w:val="18"/>
              </w:rPr>
              <w:t xml:space="preserve">. </w:t>
            </w:r>
          </w:p>
          <w:p w14:paraId="5C4F72C1" w14:textId="77777777" w:rsidR="003B0910" w:rsidRDefault="00B91433" w:rsidP="000D2BC4">
            <w:pPr>
              <w:pStyle w:val="ListParagraph"/>
              <w:keepNext/>
              <w:numPr>
                <w:ilvl w:val="0"/>
                <w:numId w:val="49"/>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A </w:t>
            </w:r>
            <w:r w:rsidRPr="00AB5865">
              <w:rPr>
                <w:rFonts w:ascii="Arial Narrow" w:eastAsia="Times New Roman" w:hAnsi="Arial Narrow" w:cs="Times New Roman"/>
                <w:sz w:val="18"/>
                <w:szCs w:val="18"/>
                <w:highlight w:val="yellow"/>
              </w:rPr>
              <w:t xml:space="preserve">minimum of </w:t>
            </w:r>
            <w:r w:rsidR="006845D6" w:rsidRPr="00AB5865">
              <w:rPr>
                <w:rFonts w:ascii="Arial Narrow" w:eastAsia="Times New Roman" w:hAnsi="Arial Narrow" w:cs="Times New Roman"/>
                <w:sz w:val="18"/>
                <w:szCs w:val="18"/>
                <w:highlight w:val="yellow"/>
              </w:rPr>
              <w:t>2</w:t>
            </w:r>
            <w:r w:rsidRPr="00AB5865">
              <w:rPr>
                <w:rFonts w:ascii="Arial Narrow" w:eastAsia="Times New Roman" w:hAnsi="Arial Narrow" w:cs="Times New Roman"/>
                <w:sz w:val="18"/>
                <w:szCs w:val="18"/>
                <w:highlight w:val="yellow"/>
              </w:rPr>
              <w:t>0% of service learning, capstone projects, and/or community service prior to graduation</w:t>
            </w:r>
            <w:r w:rsidR="006845D6" w:rsidRPr="00AB5865">
              <w:rPr>
                <w:rFonts w:ascii="Arial Narrow" w:eastAsia="Times New Roman" w:hAnsi="Arial Narrow" w:cs="Times New Roman"/>
                <w:sz w:val="18"/>
                <w:szCs w:val="18"/>
                <w:highlight w:val="yellow"/>
              </w:rPr>
              <w:t xml:space="preserve"> wi</w:t>
            </w:r>
            <w:r w:rsidR="00194178" w:rsidRPr="00AB5865">
              <w:rPr>
                <w:rFonts w:ascii="Arial Narrow" w:eastAsia="Times New Roman" w:hAnsi="Arial Narrow" w:cs="Times New Roman"/>
                <w:sz w:val="18"/>
                <w:szCs w:val="18"/>
                <w:highlight w:val="yellow"/>
              </w:rPr>
              <w:t>ll reflect topics around SEL/positive social impact</w:t>
            </w:r>
            <w:r w:rsidRPr="00AB5865">
              <w:rPr>
                <w:rFonts w:ascii="Arial Narrow" w:eastAsia="Times New Roman" w:hAnsi="Arial Narrow" w:cs="Times New Roman"/>
                <w:sz w:val="18"/>
                <w:szCs w:val="18"/>
                <w:highlight w:val="yellow"/>
              </w:rPr>
              <w:t>.</w:t>
            </w:r>
            <w:r>
              <w:rPr>
                <w:rFonts w:ascii="Arial Narrow" w:eastAsia="Times New Roman" w:hAnsi="Arial Narrow" w:cs="Times New Roman"/>
                <w:sz w:val="18"/>
                <w:szCs w:val="18"/>
              </w:rPr>
              <w:t xml:space="preserve">  </w:t>
            </w:r>
          </w:p>
          <w:p w14:paraId="6EF23EA3" w14:textId="77777777" w:rsidR="00B91433" w:rsidRPr="00B95B15" w:rsidRDefault="00B91433" w:rsidP="000D2BC4">
            <w:pPr>
              <w:pStyle w:val="ListParagraph"/>
              <w:keepNext/>
              <w:numPr>
                <w:ilvl w:val="0"/>
                <w:numId w:val="49"/>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There will be a minimum 10% decrease in individual student expulsions and out of school suspensions each year. </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59DBF7" w14:textId="77777777" w:rsidR="001D782D" w:rsidRPr="00DD4C82" w:rsidRDefault="006845D6" w:rsidP="002D75B6">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Principals, </w:t>
            </w:r>
            <w:r w:rsidR="002D75B6" w:rsidRPr="00AB5865">
              <w:rPr>
                <w:rFonts w:ascii="Arial Narrow" w:eastAsia="Times New Roman" w:hAnsi="Arial Narrow" w:cs="Times New Roman"/>
                <w:sz w:val="18"/>
                <w:szCs w:val="18"/>
                <w:highlight w:val="yellow"/>
              </w:rPr>
              <w:t>Director of SEL</w:t>
            </w:r>
            <w:r w:rsidR="00ED15FC" w:rsidRPr="00AB5865">
              <w:rPr>
                <w:rFonts w:ascii="Arial Narrow" w:eastAsia="Times New Roman" w:hAnsi="Arial Narrow" w:cs="Times New Roman"/>
                <w:sz w:val="18"/>
                <w:szCs w:val="18"/>
                <w:highlight w:val="yellow"/>
              </w:rPr>
              <w:t>,</w:t>
            </w:r>
            <w:r w:rsidR="00ED15FC">
              <w:rPr>
                <w:rFonts w:ascii="Arial Narrow" w:eastAsia="Times New Roman" w:hAnsi="Arial Narrow" w:cs="Times New Roman"/>
                <w:sz w:val="18"/>
                <w:szCs w:val="18"/>
              </w:rPr>
              <w:t xml:space="preserve"> Ex. Director for C&amp;I, Chief Off. For Student Services, Ex. Officer High Schools</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Pr>
          <w:p w14:paraId="38586A2C"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Year 1: </w:t>
            </w:r>
          </w:p>
          <w:p w14:paraId="32EDF2DA" w14:textId="77777777" w:rsidR="00B530FD" w:rsidRDefault="00BC5B89" w:rsidP="008473C2">
            <w:pPr>
              <w:pStyle w:val="ListParagraph"/>
              <w:keepNext/>
              <w:numPr>
                <w:ilvl w:val="0"/>
                <w:numId w:val="99"/>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Ensure all faculty, staff and coaches are aware of/know the 5 SEL competencies</w:t>
            </w:r>
            <w:r w:rsidR="00B30AAB">
              <w:rPr>
                <w:rFonts w:ascii="Arial Narrow" w:eastAsia="Times New Roman" w:hAnsi="Arial Narrow" w:cs="Times New Roman"/>
                <w:sz w:val="18"/>
                <w:szCs w:val="18"/>
              </w:rPr>
              <w:t xml:space="preserve"> and expectations</w:t>
            </w:r>
          </w:p>
          <w:p w14:paraId="6D8A5901" w14:textId="77777777" w:rsidR="00B30AAB" w:rsidRPr="00BC5B89" w:rsidRDefault="00194178" w:rsidP="008473C2">
            <w:pPr>
              <w:pStyle w:val="ListParagraph"/>
              <w:keepNext/>
              <w:numPr>
                <w:ilvl w:val="0"/>
                <w:numId w:val="99"/>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experiential learning topics</w:t>
            </w:r>
          </w:p>
          <w:p w14:paraId="6F8563F6" w14:textId="77777777" w:rsidR="00BC5B89" w:rsidRDefault="00BC5B89" w:rsidP="008473C2">
            <w:pPr>
              <w:pStyle w:val="ListParagraph"/>
              <w:keepNext/>
              <w:numPr>
                <w:ilvl w:val="0"/>
                <w:numId w:val="99"/>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implementation of progressive discipline plan to ensure restorative justice practices are used where appropriate</w:t>
            </w:r>
          </w:p>
          <w:p w14:paraId="6B58C415" w14:textId="77777777" w:rsidR="00E41FF8" w:rsidRDefault="00E41FF8" w:rsidP="008473C2">
            <w:pPr>
              <w:pStyle w:val="ListParagraph"/>
              <w:keepNext/>
              <w:numPr>
                <w:ilvl w:val="0"/>
                <w:numId w:val="99"/>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Evaluate the impact of progressive discipline and restorative justice on suspensions and expulsions</w:t>
            </w:r>
          </w:p>
          <w:p w14:paraId="4767533D" w14:textId="77777777" w:rsidR="00B30AAB" w:rsidRDefault="00B30AAB" w:rsidP="008473C2">
            <w:pPr>
              <w:pStyle w:val="ListParagraph"/>
              <w:keepNext/>
              <w:numPr>
                <w:ilvl w:val="0"/>
                <w:numId w:val="99"/>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Make recommendations specific to the progressive discipline plan and restorative justice practices</w:t>
            </w:r>
          </w:p>
          <w:p w14:paraId="61F11D81" w14:textId="77777777" w:rsidR="00B30AAB" w:rsidRDefault="00E41FF8" w:rsidP="00810187">
            <w:pPr>
              <w:keepNext/>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Years 2 &amp; 3: </w:t>
            </w:r>
          </w:p>
          <w:p w14:paraId="7A05CF9A" w14:textId="77777777" w:rsidR="00E41FF8" w:rsidRDefault="00E41FF8" w:rsidP="008473C2">
            <w:pPr>
              <w:pStyle w:val="ListParagraph"/>
              <w:keepNext/>
              <w:numPr>
                <w:ilvl w:val="0"/>
                <w:numId w:val="100"/>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Continue to monitor master schedules and track participation in experiential learning</w:t>
            </w:r>
          </w:p>
          <w:p w14:paraId="4BFA3CCF" w14:textId="77777777" w:rsidR="001D782D" w:rsidRDefault="00E41FF8" w:rsidP="008473C2">
            <w:pPr>
              <w:pStyle w:val="ListParagraph"/>
              <w:keepNext/>
              <w:numPr>
                <w:ilvl w:val="0"/>
                <w:numId w:val="100"/>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Continue to evaluate effectiveness of progressive discipline and restorative justice practices on OSS and expulsions.</w:t>
            </w:r>
          </w:p>
          <w:p w14:paraId="59FBA066" w14:textId="77777777" w:rsidR="00E41FF8" w:rsidRPr="00E41FF8" w:rsidRDefault="00E41FF8" w:rsidP="008473C2">
            <w:pPr>
              <w:pStyle w:val="ListParagraph"/>
              <w:keepNext/>
              <w:numPr>
                <w:ilvl w:val="0"/>
                <w:numId w:val="100"/>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and adjust as needed</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14:paraId="254542AC" w14:textId="77777777" w:rsidR="001D782D" w:rsidRPr="00DD4C82" w:rsidRDefault="003A22BF" w:rsidP="00810187">
            <w:pPr>
              <w:keepNext/>
              <w:suppressAutoHyphens/>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rPr>
              <w:t xml:space="preserve">School and district funds, federal funds, community resources, </w:t>
            </w:r>
          </w:p>
        </w:tc>
      </w:tr>
      <w:tr w:rsidR="00525475" w:rsidRPr="00DD4C82" w14:paraId="61679582" w14:textId="77777777" w:rsidTr="00883437">
        <w:trPr>
          <w:cantSplit/>
          <w:trHeight w:val="237"/>
          <w:tblHeader/>
          <w:jc w:val="center"/>
        </w:trPr>
        <w:tc>
          <w:tcPr>
            <w:tcW w:w="13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A0E600" w14:textId="77777777" w:rsidR="009012A0" w:rsidRDefault="00D92328" w:rsidP="0081018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Highly e</w:t>
            </w:r>
            <w:r w:rsidR="00C73E56" w:rsidRPr="00DD4C82">
              <w:rPr>
                <w:rFonts w:ascii="Arial Narrow" w:eastAsia="Times New Roman" w:hAnsi="Arial Narrow" w:cs="Times New Roman"/>
                <w:sz w:val="18"/>
                <w:szCs w:val="18"/>
              </w:rPr>
              <w:t xml:space="preserve">ffective teachers </w:t>
            </w:r>
            <w:r w:rsidR="00242F58" w:rsidRPr="00DD4C82">
              <w:rPr>
                <w:rFonts w:ascii="Arial Narrow" w:eastAsia="Times New Roman" w:hAnsi="Arial Narrow" w:cs="Times New Roman"/>
                <w:sz w:val="18"/>
                <w:szCs w:val="18"/>
              </w:rPr>
              <w:t xml:space="preserve">and leaders </w:t>
            </w:r>
            <w:r w:rsidR="008637DF" w:rsidRPr="00DD4C82">
              <w:rPr>
                <w:rFonts w:ascii="Arial Narrow" w:eastAsia="Times New Roman" w:hAnsi="Arial Narrow" w:cs="Times New Roman"/>
                <w:sz w:val="18"/>
                <w:szCs w:val="18"/>
              </w:rPr>
              <w:t>create and promote flexible learning environments</w:t>
            </w:r>
          </w:p>
          <w:p w14:paraId="01A4819E" w14:textId="77777777" w:rsidR="009012A0" w:rsidRDefault="009012A0" w:rsidP="00810187">
            <w:pPr>
              <w:keepNext/>
              <w:suppressAutoHyphens/>
              <w:spacing w:after="0" w:line="240" w:lineRule="auto"/>
              <w:rPr>
                <w:rFonts w:ascii="Arial Narrow" w:eastAsia="Times New Roman" w:hAnsi="Arial Narrow" w:cs="Times New Roman"/>
                <w:sz w:val="18"/>
                <w:szCs w:val="18"/>
              </w:rPr>
            </w:pPr>
          </w:p>
          <w:p w14:paraId="1F0D484B" w14:textId="77777777" w:rsidR="008637DF" w:rsidRPr="00DD4C82" w:rsidRDefault="008637DF" w:rsidP="009012A0">
            <w:pPr>
              <w:keepNext/>
              <w:suppressAutoHyphens/>
              <w:spacing w:after="0" w:line="240" w:lineRule="auto"/>
              <w:rPr>
                <w:rFonts w:ascii="Arial Narrow" w:eastAsia="Times New Roman" w:hAnsi="Arial Narrow" w:cs="Times New Roman"/>
                <w:sz w:val="18"/>
                <w:szCs w:val="18"/>
              </w:rPr>
            </w:pP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B9B1A12" w14:textId="77777777" w:rsidR="008637DF" w:rsidRPr="00AB5865" w:rsidRDefault="00242F58" w:rsidP="00810187">
            <w:pPr>
              <w:pStyle w:val="ListParagraph"/>
              <w:keepNext/>
              <w:numPr>
                <w:ilvl w:val="0"/>
                <w:numId w:val="23"/>
              </w:numPr>
              <w:suppressAutoHyphens/>
              <w:spacing w:after="0" w:line="240" w:lineRule="auto"/>
              <w:rPr>
                <w:rFonts w:ascii="Arial Narrow" w:eastAsia="Times New Roman" w:hAnsi="Arial Narrow" w:cs="Times New Roman"/>
                <w:sz w:val="18"/>
                <w:szCs w:val="18"/>
                <w:highlight w:val="yellow"/>
              </w:rPr>
            </w:pPr>
            <w:r w:rsidRPr="00AB5865">
              <w:rPr>
                <w:rFonts w:ascii="Arial Narrow" w:eastAsia="Times New Roman" w:hAnsi="Arial Narrow" w:cs="Times New Roman"/>
                <w:sz w:val="18"/>
                <w:szCs w:val="18"/>
                <w:highlight w:val="yellow"/>
              </w:rPr>
              <w:t>Students</w:t>
            </w:r>
            <w:r w:rsidR="00B91433" w:rsidRPr="00AB5865">
              <w:rPr>
                <w:rFonts w:ascii="Arial Narrow" w:eastAsia="Times New Roman" w:hAnsi="Arial Narrow" w:cs="Times New Roman"/>
                <w:sz w:val="18"/>
                <w:szCs w:val="18"/>
                <w:highlight w:val="yellow"/>
              </w:rPr>
              <w:t>, teachers and leaders</w:t>
            </w:r>
            <w:r w:rsidRPr="00AB5865">
              <w:rPr>
                <w:rFonts w:ascii="Arial Narrow" w:eastAsia="Times New Roman" w:hAnsi="Arial Narrow" w:cs="Times New Roman"/>
                <w:sz w:val="18"/>
                <w:szCs w:val="18"/>
                <w:highlight w:val="yellow"/>
              </w:rPr>
              <w:t xml:space="preserve"> </w:t>
            </w:r>
            <w:r w:rsidR="00B91433" w:rsidRPr="00AB5865">
              <w:rPr>
                <w:rFonts w:ascii="Arial Narrow" w:eastAsia="Times New Roman" w:hAnsi="Arial Narrow" w:cs="Times New Roman"/>
                <w:sz w:val="18"/>
                <w:szCs w:val="18"/>
                <w:highlight w:val="yellow"/>
              </w:rPr>
              <w:t>have a voice in</w:t>
            </w:r>
            <w:r w:rsidRPr="00AB5865">
              <w:rPr>
                <w:rFonts w:ascii="Arial Narrow" w:eastAsia="Times New Roman" w:hAnsi="Arial Narrow" w:cs="Times New Roman"/>
                <w:sz w:val="18"/>
                <w:szCs w:val="18"/>
                <w:highlight w:val="yellow"/>
              </w:rPr>
              <w:t xml:space="preserve"> the redesign of instructional learning spaces</w:t>
            </w:r>
          </w:p>
          <w:p w14:paraId="68440C0D" w14:textId="77777777" w:rsidR="00242F58" w:rsidRPr="00DD4C82" w:rsidRDefault="00242F58" w:rsidP="00810187">
            <w:pPr>
              <w:pStyle w:val="ListParagraph"/>
              <w:keepNext/>
              <w:numPr>
                <w:ilvl w:val="0"/>
                <w:numId w:val="23"/>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School structure is student centered and learning focused</w:t>
            </w:r>
          </w:p>
          <w:p w14:paraId="158F3946" w14:textId="77777777" w:rsidR="008637DF" w:rsidRPr="00AB5865" w:rsidRDefault="00242F58" w:rsidP="00810187">
            <w:pPr>
              <w:pStyle w:val="ListParagraph"/>
              <w:keepNext/>
              <w:numPr>
                <w:ilvl w:val="0"/>
                <w:numId w:val="23"/>
              </w:numPr>
              <w:suppressAutoHyphens/>
              <w:spacing w:after="0" w:line="240" w:lineRule="auto"/>
              <w:rPr>
                <w:rFonts w:ascii="Arial Narrow" w:eastAsia="Times New Roman" w:hAnsi="Arial Narrow" w:cs="Times New Roman"/>
                <w:sz w:val="18"/>
                <w:szCs w:val="18"/>
                <w:highlight w:val="yellow"/>
              </w:rPr>
            </w:pPr>
            <w:r w:rsidRPr="00AB5865">
              <w:rPr>
                <w:rFonts w:ascii="Arial Narrow" w:eastAsia="Times New Roman" w:hAnsi="Arial Narrow" w:cs="Times New Roman"/>
                <w:sz w:val="18"/>
                <w:szCs w:val="18"/>
                <w:highlight w:val="yellow"/>
              </w:rPr>
              <w:t>School furniture supports collaboration, creativity and inquiry/project based learning</w:t>
            </w:r>
          </w:p>
          <w:p w14:paraId="3294F125" w14:textId="77777777" w:rsidR="008637DF" w:rsidRPr="00DD4C82" w:rsidRDefault="00242F58" w:rsidP="00810187">
            <w:pPr>
              <w:pStyle w:val="ListParagraph"/>
              <w:keepNext/>
              <w:numPr>
                <w:ilvl w:val="0"/>
                <w:numId w:val="23"/>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Students are teamed based on academy/magnet/pathway choice </w:t>
            </w:r>
          </w:p>
          <w:p w14:paraId="16F3F38F" w14:textId="77777777" w:rsidR="00242F58" w:rsidRPr="00DD4C82" w:rsidRDefault="00242F58" w:rsidP="00810187">
            <w:pPr>
              <w:pStyle w:val="ListParagraph"/>
              <w:keepNext/>
              <w:numPr>
                <w:ilvl w:val="0"/>
                <w:numId w:val="23"/>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Teachers are teamed to support interdisciplinary collaborative planning and instruction, including global teachers</w:t>
            </w:r>
          </w:p>
        </w:tc>
        <w:tc>
          <w:tcPr>
            <w:tcW w:w="33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7D363A2" w14:textId="77777777" w:rsidR="00264CB0" w:rsidRDefault="00B91433" w:rsidP="000D2BC4">
            <w:pPr>
              <w:pStyle w:val="ListParagraph"/>
              <w:keepNext/>
              <w:numPr>
                <w:ilvl w:val="0"/>
                <w:numId w:val="50"/>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Minutes from meetings to redesign instructional spaces </w:t>
            </w:r>
            <w:r w:rsidR="00264CB0">
              <w:rPr>
                <w:rFonts w:ascii="Arial Narrow" w:eastAsia="Times New Roman" w:hAnsi="Arial Narrow" w:cs="Times New Roman"/>
                <w:sz w:val="18"/>
                <w:szCs w:val="18"/>
              </w:rPr>
              <w:t>will reflect students, teachers and leaders in attendance during the decision-making process.</w:t>
            </w:r>
          </w:p>
          <w:p w14:paraId="73A1F78B" w14:textId="77777777" w:rsidR="00264CB0" w:rsidRDefault="00264CB0" w:rsidP="000D2BC4">
            <w:pPr>
              <w:pStyle w:val="ListParagraph"/>
              <w:keepNext/>
              <w:numPr>
                <w:ilvl w:val="0"/>
                <w:numId w:val="50"/>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The school start time committee will recommend a change in start times no later than March 1, 2016 to support students’ learning needs.</w:t>
            </w:r>
          </w:p>
          <w:p w14:paraId="27A28A75" w14:textId="77777777" w:rsidR="00264CB0" w:rsidRDefault="00264CB0" w:rsidP="000D2BC4">
            <w:pPr>
              <w:pStyle w:val="ListParagraph"/>
              <w:keepNext/>
              <w:numPr>
                <w:ilvl w:val="0"/>
                <w:numId w:val="50"/>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100% of school furniture purchased for high schools will be </w:t>
            </w:r>
            <w:r w:rsidR="007C2375">
              <w:rPr>
                <w:rFonts w:ascii="Arial Narrow" w:eastAsia="Times New Roman" w:hAnsi="Arial Narrow" w:cs="Times New Roman"/>
                <w:sz w:val="18"/>
                <w:szCs w:val="18"/>
              </w:rPr>
              <w:t>flexible,</w:t>
            </w:r>
            <w:r w:rsidR="00BB22F8">
              <w:rPr>
                <w:rFonts w:ascii="Arial Narrow" w:eastAsia="Times New Roman" w:hAnsi="Arial Narrow" w:cs="Times New Roman"/>
                <w:sz w:val="18"/>
                <w:szCs w:val="18"/>
              </w:rPr>
              <w:t xml:space="preserve"> mobile</w:t>
            </w:r>
            <w:r w:rsidR="007C2375">
              <w:rPr>
                <w:rFonts w:ascii="Arial Narrow" w:eastAsia="Times New Roman" w:hAnsi="Arial Narrow" w:cs="Times New Roman"/>
                <w:sz w:val="18"/>
                <w:szCs w:val="18"/>
              </w:rPr>
              <w:t xml:space="preserve"> and support teamwork and collaboration</w:t>
            </w:r>
            <w:r w:rsidR="00BB22F8">
              <w:rPr>
                <w:rFonts w:ascii="Arial Narrow" w:eastAsia="Times New Roman" w:hAnsi="Arial Narrow" w:cs="Times New Roman"/>
                <w:sz w:val="18"/>
                <w:szCs w:val="18"/>
              </w:rPr>
              <w:t xml:space="preserve"> </w:t>
            </w:r>
            <w:r>
              <w:rPr>
                <w:rFonts w:ascii="Arial Narrow" w:eastAsia="Times New Roman" w:hAnsi="Arial Narrow" w:cs="Times New Roman"/>
                <w:sz w:val="18"/>
                <w:szCs w:val="18"/>
              </w:rPr>
              <w:t xml:space="preserve"> </w:t>
            </w:r>
          </w:p>
          <w:p w14:paraId="21A660D4" w14:textId="77777777" w:rsidR="00BB22F8" w:rsidRDefault="00BB22F8" w:rsidP="000D2BC4">
            <w:pPr>
              <w:pStyle w:val="ListParagraph"/>
              <w:keepNext/>
              <w:numPr>
                <w:ilvl w:val="0"/>
                <w:numId w:val="50"/>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 of rosters and master schedules will reflect teams of students by academy/magnet/pathway and/or grade level as appropriate in each school</w:t>
            </w:r>
          </w:p>
          <w:p w14:paraId="06DD72F2" w14:textId="77777777" w:rsidR="00BB22F8" w:rsidRPr="00264CB0" w:rsidRDefault="00BB22F8" w:rsidP="000D2BC4">
            <w:pPr>
              <w:pStyle w:val="ListParagraph"/>
              <w:keepNext/>
              <w:numPr>
                <w:ilvl w:val="0"/>
                <w:numId w:val="50"/>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High school master schedules will reflect 100% of teachers assigned to a team. </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8F5DCA" w14:textId="77777777" w:rsidR="008637DF" w:rsidRPr="00DD4C82" w:rsidRDefault="00985641" w:rsidP="00985641">
            <w:pPr>
              <w:keepNext/>
              <w:suppressAutoHyphens/>
              <w:spacing w:after="0" w:line="240" w:lineRule="auto"/>
              <w:ind w:left="90"/>
              <w:rPr>
                <w:rFonts w:ascii="Arial Narrow" w:eastAsia="Times New Roman" w:hAnsi="Arial Narrow" w:cs="Times New Roman"/>
                <w:sz w:val="18"/>
                <w:szCs w:val="18"/>
              </w:rPr>
            </w:pPr>
            <w:r>
              <w:rPr>
                <w:rFonts w:ascii="Arial Narrow" w:eastAsia="Times New Roman" w:hAnsi="Arial Narrow" w:cs="Times New Roman"/>
                <w:sz w:val="18"/>
                <w:szCs w:val="18"/>
              </w:rPr>
              <w:t xml:space="preserve">CAO, </w:t>
            </w:r>
            <w:r w:rsidR="007C7CB8" w:rsidRPr="00DD4C82">
              <w:rPr>
                <w:rFonts w:ascii="Arial Narrow" w:eastAsia="Times New Roman" w:hAnsi="Arial Narrow" w:cs="Times New Roman"/>
                <w:sz w:val="18"/>
                <w:szCs w:val="18"/>
              </w:rPr>
              <w:t>Ex</w:t>
            </w:r>
            <w:r>
              <w:rPr>
                <w:rFonts w:ascii="Arial Narrow" w:eastAsia="Times New Roman" w:hAnsi="Arial Narrow" w:cs="Times New Roman"/>
                <w:sz w:val="18"/>
                <w:szCs w:val="18"/>
              </w:rPr>
              <w:t xml:space="preserve">. </w:t>
            </w:r>
            <w:r w:rsidR="007C7CB8" w:rsidRPr="00DD4C82">
              <w:rPr>
                <w:rFonts w:ascii="Arial Narrow" w:eastAsia="Times New Roman" w:hAnsi="Arial Narrow" w:cs="Times New Roman"/>
                <w:sz w:val="18"/>
                <w:szCs w:val="18"/>
              </w:rPr>
              <w:t>Director of Instruction, Assistant Principals, Principals</w:t>
            </w:r>
            <w:r w:rsidR="00D436C1">
              <w:rPr>
                <w:rFonts w:ascii="Arial Narrow" w:eastAsia="Times New Roman" w:hAnsi="Arial Narrow" w:cs="Times New Roman"/>
                <w:sz w:val="18"/>
                <w:szCs w:val="18"/>
              </w:rPr>
              <w:t xml:space="preserve">, COO, Ex. Off. High School, Ex. Director of C&amp;I, Construction, Facilities &amp; Maintenance, </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Pr>
          <w:p w14:paraId="2F0E1135"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Year 1: </w:t>
            </w:r>
          </w:p>
          <w:p w14:paraId="49B6FDCA" w14:textId="77777777" w:rsidR="00E41FF8" w:rsidRDefault="00E41FF8" w:rsidP="008473C2">
            <w:pPr>
              <w:pStyle w:val="ListParagraph"/>
              <w:keepNext/>
              <w:numPr>
                <w:ilvl w:val="0"/>
                <w:numId w:val="10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Hold redesign meetings in schools, or use collaborative technology to engage students and teachers in the process</w:t>
            </w:r>
          </w:p>
          <w:p w14:paraId="0C32F891" w14:textId="77777777" w:rsidR="007C2375" w:rsidRDefault="007C2375" w:rsidP="008473C2">
            <w:pPr>
              <w:pStyle w:val="ListParagraph"/>
              <w:keepNext/>
              <w:numPr>
                <w:ilvl w:val="0"/>
                <w:numId w:val="10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Continue the research around school start times and transportation needs </w:t>
            </w:r>
          </w:p>
          <w:p w14:paraId="1A767F69" w14:textId="77777777" w:rsidR="007C2375" w:rsidRDefault="007C2375" w:rsidP="008473C2">
            <w:pPr>
              <w:pStyle w:val="ListParagraph"/>
              <w:keepNext/>
              <w:numPr>
                <w:ilvl w:val="0"/>
                <w:numId w:val="10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Establish a timeline for input/meetings from all stakeholders around school start times</w:t>
            </w:r>
          </w:p>
          <w:p w14:paraId="4F02A37B" w14:textId="77777777" w:rsidR="007C2375" w:rsidRDefault="007C2375" w:rsidP="008473C2">
            <w:pPr>
              <w:pStyle w:val="ListParagraph"/>
              <w:keepNext/>
              <w:numPr>
                <w:ilvl w:val="0"/>
                <w:numId w:val="10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Submit a plan to change start times based on committee’s de</w:t>
            </w:r>
            <w:r w:rsidR="00E10579">
              <w:rPr>
                <w:rFonts w:ascii="Arial Narrow" w:eastAsia="Times New Roman" w:hAnsi="Arial Narrow" w:cs="Times New Roman"/>
                <w:sz w:val="18"/>
                <w:szCs w:val="18"/>
              </w:rPr>
              <w:t>cisions</w:t>
            </w:r>
          </w:p>
          <w:p w14:paraId="33467256" w14:textId="77777777" w:rsidR="007C2375" w:rsidRDefault="007C2375" w:rsidP="008473C2">
            <w:pPr>
              <w:pStyle w:val="ListParagraph"/>
              <w:keepNext/>
              <w:numPr>
                <w:ilvl w:val="0"/>
                <w:numId w:val="10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Clearly articulate to the appropriate personnel that all furniture purchased must be flexible, mobile and support teamwork and collaboration</w:t>
            </w:r>
          </w:p>
          <w:p w14:paraId="309D201D" w14:textId="77777777" w:rsidR="007C2375" w:rsidRDefault="007C2375" w:rsidP="008473C2">
            <w:pPr>
              <w:pStyle w:val="ListParagraph"/>
              <w:keepNext/>
              <w:numPr>
                <w:ilvl w:val="0"/>
                <w:numId w:val="10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Monitor master schedules </w:t>
            </w:r>
          </w:p>
          <w:p w14:paraId="16E5CE55" w14:textId="77777777" w:rsidR="007C2375" w:rsidRDefault="007C2375" w:rsidP="008473C2">
            <w:pPr>
              <w:pStyle w:val="ListParagraph"/>
              <w:keepNext/>
              <w:numPr>
                <w:ilvl w:val="0"/>
                <w:numId w:val="10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student and teacher schedules</w:t>
            </w:r>
          </w:p>
          <w:p w14:paraId="09294589" w14:textId="77777777" w:rsidR="007C2375" w:rsidRDefault="007C2375" w:rsidP="00810187">
            <w:pPr>
              <w:keepNext/>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Years 2 &amp; 3:</w:t>
            </w:r>
          </w:p>
          <w:p w14:paraId="0F5D4428" w14:textId="77777777" w:rsidR="007C2375" w:rsidRPr="007C2375" w:rsidRDefault="007C2375" w:rsidP="008473C2">
            <w:pPr>
              <w:pStyle w:val="ListParagraph"/>
              <w:keepNext/>
              <w:numPr>
                <w:ilvl w:val="0"/>
                <w:numId w:val="10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Hold redesign meetings in schools, or use collaborative technology to engage students and teachers in the process</w:t>
            </w:r>
          </w:p>
          <w:p w14:paraId="080C6C88" w14:textId="77777777" w:rsidR="007C2375" w:rsidRDefault="007C2375" w:rsidP="008473C2">
            <w:pPr>
              <w:pStyle w:val="ListParagraph"/>
              <w:keepNext/>
              <w:numPr>
                <w:ilvl w:val="0"/>
                <w:numId w:val="10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Clearly articulate to the appropriate personnel that all furniture purchased must be flexible, mobile and support teamwork and collaboration</w:t>
            </w:r>
          </w:p>
          <w:p w14:paraId="5FAC4125" w14:textId="77777777" w:rsidR="007C2375" w:rsidRDefault="007C2375" w:rsidP="008473C2">
            <w:pPr>
              <w:pStyle w:val="ListParagraph"/>
              <w:keepNext/>
              <w:numPr>
                <w:ilvl w:val="0"/>
                <w:numId w:val="10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Monitor master schedules </w:t>
            </w:r>
          </w:p>
          <w:p w14:paraId="6E4C1AEE" w14:textId="77777777" w:rsidR="008637DF" w:rsidRPr="00DD4C82" w:rsidRDefault="007C2375" w:rsidP="008473C2">
            <w:pPr>
              <w:pStyle w:val="ListParagraph"/>
              <w:keepNext/>
              <w:numPr>
                <w:ilvl w:val="0"/>
                <w:numId w:val="10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student and teacher schedules</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14:paraId="78B20B47" w14:textId="77777777" w:rsidR="008637DF" w:rsidRPr="00DD4C82" w:rsidRDefault="003A22BF" w:rsidP="00810187">
            <w:pPr>
              <w:keepNext/>
              <w:suppressAutoHyphens/>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rPr>
              <w:t>District funds</w:t>
            </w:r>
          </w:p>
        </w:tc>
      </w:tr>
      <w:tr w:rsidR="00883437" w:rsidRPr="006D4C10" w14:paraId="614B35A3" w14:textId="77777777" w:rsidTr="006D4C10">
        <w:trPr>
          <w:cantSplit/>
          <w:trHeight w:val="210"/>
          <w:tblHeader/>
          <w:jc w:val="center"/>
        </w:trPr>
        <w:tc>
          <w:tcPr>
            <w:tcW w:w="14602"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tcPr>
          <w:p w14:paraId="5DDF79A9" w14:textId="77777777" w:rsidR="00883437" w:rsidRPr="006D4C10" w:rsidRDefault="00883437" w:rsidP="00883437">
            <w:pPr>
              <w:keepNext/>
              <w:suppressAutoHyphens/>
              <w:spacing w:after="0" w:line="240" w:lineRule="auto"/>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lastRenderedPageBreak/>
              <w:t>Relevant and Engaging Curriculum and Instruction</w:t>
            </w:r>
          </w:p>
        </w:tc>
      </w:tr>
      <w:tr w:rsidR="00883437" w:rsidRPr="00DD4C82" w14:paraId="32D2C39E" w14:textId="77777777" w:rsidTr="006D4C10">
        <w:trPr>
          <w:cantSplit/>
          <w:trHeight w:val="237"/>
          <w:jc w:val="center"/>
        </w:trPr>
        <w:tc>
          <w:tcPr>
            <w:tcW w:w="135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1D55A7FA"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Strategies</w:t>
            </w:r>
          </w:p>
        </w:tc>
        <w:tc>
          <w:tcPr>
            <w:tcW w:w="3411"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7A19DBA9"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334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4D0CEB4A"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15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03AB4A55"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Lead Person(s)/</w:t>
            </w:r>
            <w:r w:rsidRPr="00DD4C82">
              <w:rPr>
                <w:rFonts w:ascii="Arial Narrow" w:eastAsia="Times New Roman" w:hAnsi="Arial Narrow" w:cs="Times New Roman"/>
                <w:sz w:val="18"/>
                <w:szCs w:val="18"/>
              </w:rPr>
              <w:t>Team</w:t>
            </w:r>
          </w:p>
        </w:tc>
        <w:tc>
          <w:tcPr>
            <w:tcW w:w="3877"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D4F4730" w14:textId="77777777" w:rsidR="00883437" w:rsidRPr="00DD4C82" w:rsidRDefault="00883437" w:rsidP="0088343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10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56AF200" w14:textId="77777777" w:rsidR="00883437" w:rsidRPr="00DD4C82" w:rsidRDefault="00883437" w:rsidP="0088343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525475" w:rsidRPr="00DD4C82" w14:paraId="4FA39E09" w14:textId="77777777" w:rsidTr="00883437">
        <w:trPr>
          <w:cantSplit/>
          <w:trHeight w:val="237"/>
          <w:tblHeader/>
          <w:jc w:val="center"/>
        </w:trPr>
        <w:tc>
          <w:tcPr>
            <w:tcW w:w="13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A7412A" w14:textId="77777777" w:rsidR="00651EDE" w:rsidRPr="00DD4C82" w:rsidRDefault="00803A15"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Grades reflect</w:t>
            </w:r>
            <w:r w:rsidR="00651EDE" w:rsidRPr="00DD4C82">
              <w:rPr>
                <w:rFonts w:ascii="Arial Narrow" w:eastAsia="Times New Roman" w:hAnsi="Arial Narrow" w:cs="Times New Roman"/>
                <w:sz w:val="18"/>
                <w:szCs w:val="18"/>
              </w:rPr>
              <w:t xml:space="preserve"> student mastery </w:t>
            </w:r>
            <w:r w:rsidRPr="00DD4C82">
              <w:rPr>
                <w:rFonts w:ascii="Arial Narrow" w:eastAsia="Times New Roman" w:hAnsi="Arial Narrow" w:cs="Times New Roman"/>
                <w:sz w:val="18"/>
                <w:szCs w:val="18"/>
              </w:rPr>
              <w:t>of</w:t>
            </w:r>
            <w:r w:rsidR="00651EDE" w:rsidRPr="00DD4C82">
              <w:rPr>
                <w:rFonts w:ascii="Arial Narrow" w:eastAsia="Times New Roman" w:hAnsi="Arial Narrow" w:cs="Times New Roman"/>
                <w:sz w:val="18"/>
                <w:szCs w:val="18"/>
              </w:rPr>
              <w:t xml:space="preserve"> state standards</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7BCE02" w14:textId="77777777" w:rsidR="00651EDE" w:rsidRPr="00DD4C82" w:rsidRDefault="00803A15" w:rsidP="00810187">
            <w:pPr>
              <w:pStyle w:val="ListParagraph"/>
              <w:keepNext/>
              <w:numPr>
                <w:ilvl w:val="0"/>
                <w:numId w:val="24"/>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Provide standards based grading training </w:t>
            </w:r>
          </w:p>
          <w:p w14:paraId="719B1630" w14:textId="77777777" w:rsidR="00651EDE" w:rsidRPr="00DD4C82" w:rsidRDefault="00651EDE" w:rsidP="00810187">
            <w:pPr>
              <w:pStyle w:val="ListParagraph"/>
              <w:keepNext/>
              <w:numPr>
                <w:ilvl w:val="0"/>
                <w:numId w:val="24"/>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Use standards-based grading in all classes</w:t>
            </w:r>
          </w:p>
          <w:p w14:paraId="65AF2C1E" w14:textId="77777777" w:rsidR="004C30EC" w:rsidRPr="00DD4C82" w:rsidRDefault="004C30EC" w:rsidP="00810187">
            <w:pPr>
              <w:pStyle w:val="ListParagraph"/>
              <w:keepNext/>
              <w:numPr>
                <w:ilvl w:val="0"/>
                <w:numId w:val="24"/>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Monitor indivi</w:t>
            </w:r>
            <w:r w:rsidR="00EF0287">
              <w:rPr>
                <w:rFonts w:ascii="Arial Narrow" w:eastAsia="Times New Roman" w:hAnsi="Arial Narrow" w:cs="Times New Roman"/>
                <w:sz w:val="18"/>
                <w:szCs w:val="18"/>
              </w:rPr>
              <w:t>dual, class and school-wide data</w:t>
            </w:r>
            <w:r w:rsidRPr="00DD4C82">
              <w:rPr>
                <w:rFonts w:ascii="Arial Narrow" w:eastAsia="Times New Roman" w:hAnsi="Arial Narrow" w:cs="Times New Roman"/>
                <w:sz w:val="18"/>
                <w:szCs w:val="18"/>
              </w:rPr>
              <w:t xml:space="preserve"> to support mastery of standards</w:t>
            </w:r>
          </w:p>
          <w:p w14:paraId="0C3C5E55" w14:textId="77777777" w:rsidR="004C30EC" w:rsidRPr="00DD4C82" w:rsidRDefault="004C30EC" w:rsidP="00810187">
            <w:pPr>
              <w:pStyle w:val="ListParagraph"/>
              <w:keepNext/>
              <w:numPr>
                <w:ilvl w:val="0"/>
                <w:numId w:val="24"/>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Empower students to take ownership of their learning through teacher-student and student-lead parent data chats</w:t>
            </w:r>
          </w:p>
          <w:p w14:paraId="02FB97C8" w14:textId="77777777" w:rsidR="00651EDE" w:rsidRDefault="00803A15" w:rsidP="00810187">
            <w:pPr>
              <w:pStyle w:val="ListParagraph"/>
              <w:keepNext/>
              <w:numPr>
                <w:ilvl w:val="0"/>
                <w:numId w:val="24"/>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Students will have voice </w:t>
            </w:r>
            <w:r w:rsidR="00597446">
              <w:rPr>
                <w:rFonts w:ascii="Arial Narrow" w:eastAsia="Times New Roman" w:hAnsi="Arial Narrow" w:cs="Times New Roman"/>
                <w:sz w:val="18"/>
                <w:szCs w:val="18"/>
              </w:rPr>
              <w:t>and</w:t>
            </w:r>
            <w:r w:rsidRPr="00DD4C82">
              <w:rPr>
                <w:rFonts w:ascii="Arial Narrow" w:eastAsia="Times New Roman" w:hAnsi="Arial Narrow" w:cs="Times New Roman"/>
                <w:sz w:val="18"/>
                <w:szCs w:val="18"/>
              </w:rPr>
              <w:t xml:space="preserve"> choice in demonstration of mastery of standards</w:t>
            </w:r>
          </w:p>
          <w:p w14:paraId="08FA9047" w14:textId="77777777" w:rsidR="00614492" w:rsidRPr="00DD4C82" w:rsidRDefault="00614492" w:rsidP="00810187">
            <w:pPr>
              <w:pStyle w:val="ListParagraph"/>
              <w:keepNext/>
              <w:numPr>
                <w:ilvl w:val="0"/>
                <w:numId w:val="24"/>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Implement a communications plan for parents and community around Standards Based Grading </w:t>
            </w:r>
          </w:p>
        </w:tc>
        <w:tc>
          <w:tcPr>
            <w:tcW w:w="33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7DA540" w14:textId="77777777" w:rsidR="00651EDE" w:rsidRPr="00DD4C82" w:rsidRDefault="00803A15" w:rsidP="00810187">
            <w:pPr>
              <w:pStyle w:val="ListParagraph"/>
              <w:keepNext/>
              <w:numPr>
                <w:ilvl w:val="0"/>
                <w:numId w:val="25"/>
              </w:numPr>
              <w:tabs>
                <w:tab w:val="left" w:pos="450"/>
              </w:tabs>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Annually, </w:t>
            </w:r>
            <w:proofErr w:type="spellStart"/>
            <w:r w:rsidR="009C5CC6" w:rsidRPr="00DD4C82">
              <w:rPr>
                <w:rFonts w:ascii="Arial Narrow" w:eastAsia="Times New Roman" w:hAnsi="Arial Narrow" w:cs="Times New Roman"/>
                <w:sz w:val="18"/>
                <w:szCs w:val="18"/>
              </w:rPr>
              <w:t>Schoolnet</w:t>
            </w:r>
            <w:proofErr w:type="spellEnd"/>
            <w:r w:rsidR="00A83E24" w:rsidRPr="00DD4C82">
              <w:rPr>
                <w:rFonts w:ascii="Arial Narrow" w:eastAsia="Times New Roman" w:hAnsi="Arial Narrow" w:cs="Times New Roman"/>
                <w:sz w:val="18"/>
                <w:szCs w:val="18"/>
              </w:rPr>
              <w:t xml:space="preserve"> reflects that all </w:t>
            </w:r>
            <w:r w:rsidRPr="00DD4C82">
              <w:rPr>
                <w:rFonts w:ascii="Arial Narrow" w:eastAsia="Times New Roman" w:hAnsi="Arial Narrow" w:cs="Times New Roman"/>
                <w:sz w:val="18"/>
                <w:szCs w:val="18"/>
              </w:rPr>
              <w:t xml:space="preserve">new </w:t>
            </w:r>
            <w:r w:rsidR="00A83E24" w:rsidRPr="00DD4C82">
              <w:rPr>
                <w:rFonts w:ascii="Arial Narrow" w:eastAsia="Times New Roman" w:hAnsi="Arial Narrow" w:cs="Times New Roman"/>
                <w:sz w:val="18"/>
                <w:szCs w:val="18"/>
              </w:rPr>
              <w:t xml:space="preserve">teachers </w:t>
            </w:r>
            <w:r w:rsidRPr="00DD4C82">
              <w:rPr>
                <w:rFonts w:ascii="Arial Narrow" w:eastAsia="Times New Roman" w:hAnsi="Arial Narrow" w:cs="Times New Roman"/>
                <w:sz w:val="18"/>
                <w:szCs w:val="18"/>
              </w:rPr>
              <w:t xml:space="preserve">have been trained </w:t>
            </w:r>
            <w:r w:rsidR="00BB767F" w:rsidRPr="00DD4C82">
              <w:rPr>
                <w:rFonts w:ascii="Arial Narrow" w:eastAsia="Times New Roman" w:hAnsi="Arial Narrow" w:cs="Times New Roman"/>
                <w:sz w:val="18"/>
                <w:szCs w:val="18"/>
              </w:rPr>
              <w:t>in standards-based grading</w:t>
            </w:r>
          </w:p>
          <w:p w14:paraId="62394E39" w14:textId="77777777" w:rsidR="00803A15" w:rsidRPr="00DD4C82" w:rsidRDefault="00803A15" w:rsidP="00810187">
            <w:pPr>
              <w:pStyle w:val="ListParagraph"/>
              <w:keepNext/>
              <w:numPr>
                <w:ilvl w:val="0"/>
                <w:numId w:val="25"/>
              </w:numPr>
              <w:tabs>
                <w:tab w:val="left" w:pos="450"/>
              </w:tabs>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By 2016-2017, SBG will be fully implemented at the high school level</w:t>
            </w:r>
          </w:p>
          <w:p w14:paraId="4B7AC453" w14:textId="77777777" w:rsidR="00BB767F" w:rsidRPr="00DD4C82" w:rsidRDefault="00803A15" w:rsidP="00810187">
            <w:pPr>
              <w:pStyle w:val="ListParagraph"/>
              <w:keepNext/>
              <w:numPr>
                <w:ilvl w:val="0"/>
                <w:numId w:val="25"/>
              </w:numPr>
              <w:tabs>
                <w:tab w:val="left" w:pos="450"/>
              </w:tabs>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By 2016-2017 s</w:t>
            </w:r>
            <w:r w:rsidR="00BB767F" w:rsidRPr="00DD4C82">
              <w:rPr>
                <w:rFonts w:ascii="Arial Narrow" w:eastAsia="Times New Roman" w:hAnsi="Arial Narrow" w:cs="Times New Roman"/>
                <w:sz w:val="18"/>
                <w:szCs w:val="18"/>
              </w:rPr>
              <w:t>tudent report cards reflect mastery of state standards</w:t>
            </w:r>
            <w:r w:rsidRPr="00DD4C82">
              <w:rPr>
                <w:rFonts w:ascii="Arial Narrow" w:eastAsia="Times New Roman" w:hAnsi="Arial Narrow" w:cs="Times New Roman"/>
                <w:sz w:val="18"/>
                <w:szCs w:val="18"/>
              </w:rPr>
              <w:t xml:space="preserve"> in all courses</w:t>
            </w:r>
          </w:p>
          <w:p w14:paraId="3FCA7D9E" w14:textId="77777777" w:rsidR="004C30EC" w:rsidRPr="00DD4C82" w:rsidRDefault="004C30EC" w:rsidP="00810187">
            <w:pPr>
              <w:pStyle w:val="ListParagraph"/>
              <w:keepNext/>
              <w:numPr>
                <w:ilvl w:val="0"/>
                <w:numId w:val="25"/>
              </w:numPr>
              <w:tabs>
                <w:tab w:val="left" w:pos="450"/>
              </w:tabs>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Annually, 100% of students will increase in growth and</w:t>
            </w:r>
            <w:r w:rsidR="009342CA">
              <w:rPr>
                <w:rFonts w:ascii="Arial Narrow" w:eastAsia="Times New Roman" w:hAnsi="Arial Narrow" w:cs="Times New Roman"/>
                <w:sz w:val="18"/>
                <w:szCs w:val="18"/>
              </w:rPr>
              <w:t>/or</w:t>
            </w:r>
            <w:r w:rsidRPr="00DD4C82">
              <w:rPr>
                <w:rFonts w:ascii="Arial Narrow" w:eastAsia="Times New Roman" w:hAnsi="Arial Narrow" w:cs="Times New Roman"/>
                <w:sz w:val="18"/>
                <w:szCs w:val="18"/>
              </w:rPr>
              <w:t xml:space="preserve"> achievement </w:t>
            </w:r>
          </w:p>
          <w:p w14:paraId="5641EB97" w14:textId="77777777" w:rsidR="004C30EC" w:rsidRPr="00DD4C82" w:rsidRDefault="004C30EC" w:rsidP="00810187">
            <w:pPr>
              <w:pStyle w:val="ListParagraph"/>
              <w:keepNext/>
              <w:numPr>
                <w:ilvl w:val="0"/>
                <w:numId w:val="25"/>
              </w:numPr>
              <w:tabs>
                <w:tab w:val="left" w:pos="450"/>
              </w:tabs>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At least quarterly, formal data chats will be held with students and may include parents</w:t>
            </w:r>
          </w:p>
          <w:p w14:paraId="39F7EDDA" w14:textId="77777777" w:rsidR="00FA5CE8" w:rsidRDefault="0044138A" w:rsidP="00810187">
            <w:pPr>
              <w:pStyle w:val="ListParagraph"/>
              <w:keepNext/>
              <w:numPr>
                <w:ilvl w:val="0"/>
                <w:numId w:val="25"/>
              </w:numPr>
              <w:tabs>
                <w:tab w:val="left" w:pos="450"/>
              </w:tabs>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Use of reflective protocols of student work a minimum of quarterly </w:t>
            </w:r>
            <w:r w:rsidR="00803A15" w:rsidRPr="00DD4C82">
              <w:rPr>
                <w:rFonts w:ascii="Arial Narrow" w:eastAsia="Times New Roman" w:hAnsi="Arial Narrow" w:cs="Times New Roman"/>
                <w:sz w:val="18"/>
                <w:szCs w:val="18"/>
              </w:rPr>
              <w:t xml:space="preserve">will reflect student voice and choice in demonstration of mastery </w:t>
            </w:r>
          </w:p>
          <w:p w14:paraId="776C908B" w14:textId="77777777" w:rsidR="0044138A" w:rsidRDefault="0044138A" w:rsidP="00810187">
            <w:pPr>
              <w:pStyle w:val="ListParagraph"/>
              <w:keepNext/>
              <w:numPr>
                <w:ilvl w:val="0"/>
                <w:numId w:val="25"/>
              </w:numPr>
              <w:tabs>
                <w:tab w:val="left" w:pos="450"/>
              </w:tabs>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By Fall 2015, a communications plan for will be in place specific to Standards Based Grading</w:t>
            </w:r>
          </w:p>
          <w:p w14:paraId="1AF22839" w14:textId="77777777" w:rsidR="00614492" w:rsidRPr="00614492" w:rsidRDefault="00614492" w:rsidP="00614492">
            <w:pPr>
              <w:keepNext/>
              <w:tabs>
                <w:tab w:val="left" w:pos="450"/>
              </w:tabs>
              <w:suppressAutoHyphens/>
              <w:spacing w:after="0" w:line="240" w:lineRule="auto"/>
              <w:rPr>
                <w:rFonts w:ascii="Arial Narrow" w:eastAsia="Times New Roman" w:hAnsi="Arial Narrow" w:cs="Times New Roman"/>
                <w:sz w:val="18"/>
                <w:szCs w:val="18"/>
              </w:rPr>
            </w:pP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6FDD2C5" w14:textId="77777777" w:rsidR="00651EDE" w:rsidRPr="00DD4C82" w:rsidRDefault="00BB767F" w:rsidP="00810187">
            <w:pPr>
              <w:keepNext/>
              <w:suppressAutoHyphens/>
              <w:spacing w:after="0" w:line="240" w:lineRule="auto"/>
              <w:ind w:left="90"/>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Executive Director of </w:t>
            </w:r>
            <w:r w:rsidR="00C068FD" w:rsidRPr="00DD4C82">
              <w:rPr>
                <w:rFonts w:ascii="Arial Narrow" w:eastAsia="Times New Roman" w:hAnsi="Arial Narrow" w:cs="Times New Roman"/>
                <w:sz w:val="18"/>
                <w:szCs w:val="18"/>
              </w:rPr>
              <w:t>High</w:t>
            </w:r>
            <w:r w:rsidRPr="00DD4C82">
              <w:rPr>
                <w:rFonts w:ascii="Arial Narrow" w:eastAsia="Times New Roman" w:hAnsi="Arial Narrow" w:cs="Times New Roman"/>
                <w:sz w:val="18"/>
                <w:szCs w:val="18"/>
              </w:rPr>
              <w:t>, Executive Director of Research, Assessment, and Evaluation, Executive Director of Instruction, Director of Exceptional Education</w:t>
            </w:r>
            <w:r w:rsidR="006961FC">
              <w:rPr>
                <w:rFonts w:ascii="Arial Narrow" w:eastAsia="Times New Roman" w:hAnsi="Arial Narrow" w:cs="Times New Roman"/>
                <w:sz w:val="18"/>
                <w:szCs w:val="18"/>
              </w:rPr>
              <w:t>, AON Director</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Pr>
          <w:p w14:paraId="628BB504" w14:textId="77777777" w:rsidR="00BB767F" w:rsidRDefault="009342CA" w:rsidP="0081018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Year 1:</w:t>
            </w:r>
          </w:p>
          <w:p w14:paraId="24AC5869" w14:textId="77777777" w:rsidR="009342CA" w:rsidRDefault="009342CA" w:rsidP="008473C2">
            <w:pPr>
              <w:pStyle w:val="ListParagraph"/>
              <w:keepNext/>
              <w:numPr>
                <w:ilvl w:val="0"/>
                <w:numId w:val="102"/>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Ensure continued phase in of Standards Based Grading in all high schools</w:t>
            </w:r>
          </w:p>
          <w:p w14:paraId="02C87496" w14:textId="77777777" w:rsidR="009342CA" w:rsidRDefault="009342CA" w:rsidP="008473C2">
            <w:pPr>
              <w:pStyle w:val="ListParagraph"/>
              <w:keepNext/>
              <w:numPr>
                <w:ilvl w:val="0"/>
                <w:numId w:val="102"/>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Identify levels of SBG participation in all high schools</w:t>
            </w:r>
          </w:p>
          <w:p w14:paraId="5F2D5A0F" w14:textId="77777777" w:rsidR="009342CA" w:rsidRDefault="009342CA" w:rsidP="008473C2">
            <w:pPr>
              <w:pStyle w:val="ListParagraph"/>
              <w:keepNext/>
              <w:numPr>
                <w:ilvl w:val="0"/>
                <w:numId w:val="102"/>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Monitor growth and achievement of each student </w:t>
            </w:r>
          </w:p>
          <w:p w14:paraId="69E4DACC" w14:textId="77777777" w:rsidR="009342CA" w:rsidRDefault="009342CA" w:rsidP="008473C2">
            <w:pPr>
              <w:pStyle w:val="ListParagraph"/>
              <w:keepNext/>
              <w:numPr>
                <w:ilvl w:val="0"/>
                <w:numId w:val="102"/>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Ensure data chats are held quarterly</w:t>
            </w:r>
          </w:p>
          <w:p w14:paraId="0BAAC3CA" w14:textId="77777777" w:rsidR="009342CA" w:rsidRDefault="009342CA" w:rsidP="008473C2">
            <w:pPr>
              <w:pStyle w:val="ListParagraph"/>
              <w:keepNext/>
              <w:numPr>
                <w:ilvl w:val="0"/>
                <w:numId w:val="102"/>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Ensure quarterly review of student work</w:t>
            </w:r>
          </w:p>
          <w:p w14:paraId="3125E3A4" w14:textId="77777777" w:rsidR="0044138A" w:rsidRDefault="0044138A" w:rsidP="008473C2">
            <w:pPr>
              <w:pStyle w:val="ListParagraph"/>
              <w:keepNext/>
              <w:numPr>
                <w:ilvl w:val="0"/>
                <w:numId w:val="102"/>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In collaboration with the communications department, ensure a communications plan is in place to address Standards Based Grading</w:t>
            </w:r>
          </w:p>
          <w:p w14:paraId="159ADA74" w14:textId="77777777" w:rsidR="009342CA" w:rsidRDefault="009342CA" w:rsidP="0081018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Year 2:</w:t>
            </w:r>
          </w:p>
          <w:p w14:paraId="70BB5FBE" w14:textId="77777777" w:rsidR="009342CA" w:rsidRDefault="009342CA" w:rsidP="008473C2">
            <w:pPr>
              <w:pStyle w:val="ListParagraph"/>
              <w:keepNext/>
              <w:numPr>
                <w:ilvl w:val="0"/>
                <w:numId w:val="102"/>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Complete the phase on of SBG in all high schools</w:t>
            </w:r>
          </w:p>
          <w:p w14:paraId="5F54E06D" w14:textId="77777777" w:rsidR="009342CA" w:rsidRDefault="009342CA" w:rsidP="008473C2">
            <w:pPr>
              <w:pStyle w:val="ListParagraph"/>
              <w:keepNext/>
              <w:numPr>
                <w:ilvl w:val="0"/>
                <w:numId w:val="102"/>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Monitor growth and achievement of each student </w:t>
            </w:r>
          </w:p>
          <w:p w14:paraId="56329EB9" w14:textId="77777777" w:rsidR="009342CA" w:rsidRDefault="009342CA" w:rsidP="008473C2">
            <w:pPr>
              <w:pStyle w:val="ListParagraph"/>
              <w:keepNext/>
              <w:numPr>
                <w:ilvl w:val="0"/>
                <w:numId w:val="102"/>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Ensure data chats are held quarterly</w:t>
            </w:r>
          </w:p>
          <w:p w14:paraId="6EFFF2F9" w14:textId="77777777" w:rsidR="009342CA" w:rsidRDefault="009342CA" w:rsidP="008473C2">
            <w:pPr>
              <w:pStyle w:val="ListParagraph"/>
              <w:keepNext/>
              <w:numPr>
                <w:ilvl w:val="0"/>
                <w:numId w:val="102"/>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Ensure quarterly review of student work</w:t>
            </w:r>
          </w:p>
          <w:p w14:paraId="6C193D81" w14:textId="77777777" w:rsidR="009342CA" w:rsidRDefault="009342CA" w:rsidP="0081018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Year 3:</w:t>
            </w:r>
          </w:p>
          <w:p w14:paraId="1F59723B" w14:textId="77777777" w:rsidR="009342CA" w:rsidRDefault="009342CA" w:rsidP="008473C2">
            <w:pPr>
              <w:pStyle w:val="ListParagraph"/>
              <w:keepNext/>
              <w:numPr>
                <w:ilvl w:val="0"/>
                <w:numId w:val="102"/>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Monitor growth and achievement of each student </w:t>
            </w:r>
          </w:p>
          <w:p w14:paraId="457FF85B" w14:textId="77777777" w:rsidR="009342CA" w:rsidRDefault="009342CA" w:rsidP="008473C2">
            <w:pPr>
              <w:pStyle w:val="ListParagraph"/>
              <w:keepNext/>
              <w:numPr>
                <w:ilvl w:val="0"/>
                <w:numId w:val="102"/>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Ensure data chats are held quarterly</w:t>
            </w:r>
          </w:p>
          <w:p w14:paraId="59679A5E" w14:textId="77777777" w:rsidR="00614492" w:rsidRPr="00614492" w:rsidRDefault="009342CA" w:rsidP="006961FC">
            <w:pPr>
              <w:pStyle w:val="ListParagraph"/>
              <w:keepNext/>
              <w:numPr>
                <w:ilvl w:val="0"/>
                <w:numId w:val="102"/>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Ensure quarterly review of student work</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14:paraId="7699E3C8" w14:textId="77777777" w:rsidR="00651EDE" w:rsidRPr="009342CA" w:rsidRDefault="00BB767F" w:rsidP="00810187">
            <w:pPr>
              <w:keepNext/>
              <w:suppressAutoHyphens/>
              <w:spacing w:after="0" w:line="240" w:lineRule="auto"/>
              <w:ind w:left="-18"/>
              <w:rPr>
                <w:rFonts w:ascii="Arial Narrow" w:eastAsia="Times New Roman" w:hAnsi="Arial Narrow" w:cs="Times New Roman"/>
                <w:sz w:val="18"/>
                <w:szCs w:val="18"/>
              </w:rPr>
            </w:pPr>
            <w:r w:rsidRPr="009342CA">
              <w:rPr>
                <w:rFonts w:ascii="Arial Narrow" w:eastAsia="Times New Roman" w:hAnsi="Arial Narrow" w:cs="Times New Roman"/>
                <w:sz w:val="18"/>
                <w:szCs w:val="18"/>
              </w:rPr>
              <w:t xml:space="preserve">District </w:t>
            </w:r>
            <w:r w:rsidR="003A22BF">
              <w:rPr>
                <w:rFonts w:ascii="Arial Narrow" w:eastAsia="Times New Roman" w:hAnsi="Arial Narrow" w:cs="Times New Roman"/>
                <w:sz w:val="18"/>
                <w:szCs w:val="18"/>
              </w:rPr>
              <w:t xml:space="preserve">and L&amp;L </w:t>
            </w:r>
            <w:r w:rsidRPr="009342CA">
              <w:rPr>
                <w:rFonts w:ascii="Arial Narrow" w:eastAsia="Times New Roman" w:hAnsi="Arial Narrow" w:cs="Times New Roman"/>
                <w:sz w:val="18"/>
                <w:szCs w:val="18"/>
              </w:rPr>
              <w:t>PD funds</w:t>
            </w:r>
          </w:p>
          <w:p w14:paraId="08C4757B" w14:textId="77777777" w:rsidR="00BB767F" w:rsidRPr="009342CA" w:rsidRDefault="00BB767F" w:rsidP="00810187">
            <w:pPr>
              <w:keepNext/>
              <w:suppressAutoHyphens/>
              <w:spacing w:after="0" w:line="240" w:lineRule="auto"/>
              <w:ind w:left="-18"/>
              <w:rPr>
                <w:rFonts w:ascii="Arial Narrow" w:eastAsia="Times New Roman" w:hAnsi="Arial Narrow" w:cs="Times New Roman"/>
                <w:sz w:val="18"/>
                <w:szCs w:val="18"/>
              </w:rPr>
            </w:pPr>
            <w:r w:rsidRPr="009342CA">
              <w:rPr>
                <w:rFonts w:ascii="Arial Narrow" w:eastAsia="Times New Roman" w:hAnsi="Arial Narrow" w:cs="Times New Roman"/>
                <w:sz w:val="18"/>
                <w:szCs w:val="18"/>
              </w:rPr>
              <w:t>Research, Assessment, and Evaluation</w:t>
            </w:r>
          </w:p>
          <w:p w14:paraId="73DBB30B" w14:textId="77777777" w:rsidR="00BB767F" w:rsidRPr="009342CA" w:rsidRDefault="00BB767F" w:rsidP="00810187">
            <w:pPr>
              <w:keepNext/>
              <w:suppressAutoHyphens/>
              <w:spacing w:after="0" w:line="240" w:lineRule="auto"/>
              <w:ind w:left="-18"/>
              <w:rPr>
                <w:rFonts w:ascii="Arial Narrow" w:eastAsia="Times New Roman" w:hAnsi="Arial Narrow" w:cs="Times New Roman"/>
                <w:sz w:val="18"/>
                <w:szCs w:val="18"/>
              </w:rPr>
            </w:pPr>
            <w:r w:rsidRPr="009342CA">
              <w:rPr>
                <w:rFonts w:ascii="Arial Narrow" w:eastAsia="Times New Roman" w:hAnsi="Arial Narrow" w:cs="Times New Roman"/>
                <w:sz w:val="18"/>
                <w:szCs w:val="18"/>
              </w:rPr>
              <w:t>Data Quality</w:t>
            </w:r>
          </w:p>
          <w:p w14:paraId="4E709226" w14:textId="77777777" w:rsidR="00BB767F" w:rsidRPr="009342CA" w:rsidRDefault="00BB767F" w:rsidP="00810187">
            <w:pPr>
              <w:keepNext/>
              <w:suppressAutoHyphens/>
              <w:spacing w:after="0" w:line="240" w:lineRule="auto"/>
              <w:ind w:left="-18"/>
              <w:rPr>
                <w:rFonts w:ascii="Arial Narrow" w:eastAsia="Times New Roman" w:hAnsi="Arial Narrow" w:cs="Times New Roman"/>
                <w:sz w:val="18"/>
                <w:szCs w:val="18"/>
              </w:rPr>
            </w:pPr>
            <w:r w:rsidRPr="009342CA">
              <w:rPr>
                <w:rFonts w:ascii="Arial Narrow" w:eastAsia="Times New Roman" w:hAnsi="Arial Narrow" w:cs="Times New Roman"/>
                <w:sz w:val="18"/>
                <w:szCs w:val="18"/>
              </w:rPr>
              <w:t>IT Enterprise Development and Support Data</w:t>
            </w:r>
          </w:p>
        </w:tc>
      </w:tr>
    </w:tbl>
    <w:p w14:paraId="52F29E21" w14:textId="77777777" w:rsidR="00883437" w:rsidRDefault="00883437">
      <w:pPr>
        <w:jc w:val="center"/>
      </w:pPr>
      <w:r>
        <w:br w:type="page"/>
      </w:r>
    </w:p>
    <w:tbl>
      <w:tblPr>
        <w:tblW w:w="14602" w:type="dxa"/>
        <w:jc w:val="center"/>
        <w:tblLayout w:type="fixed"/>
        <w:tblLook w:val="0000" w:firstRow="0" w:lastRow="0" w:firstColumn="0" w:lastColumn="0" w:noHBand="0" w:noVBand="0"/>
      </w:tblPr>
      <w:tblGrid>
        <w:gridCol w:w="1357"/>
        <w:gridCol w:w="7"/>
        <w:gridCol w:w="3398"/>
        <w:gridCol w:w="6"/>
        <w:gridCol w:w="3342"/>
        <w:gridCol w:w="1524"/>
        <w:gridCol w:w="7"/>
        <w:gridCol w:w="3870"/>
        <w:gridCol w:w="1091"/>
      </w:tblGrid>
      <w:tr w:rsidR="00883437" w:rsidRPr="006D4C10" w14:paraId="35AA2689" w14:textId="77777777" w:rsidTr="006D4C10">
        <w:trPr>
          <w:cantSplit/>
          <w:trHeight w:val="210"/>
          <w:tblHeader/>
          <w:jc w:val="center"/>
        </w:trPr>
        <w:tc>
          <w:tcPr>
            <w:tcW w:w="14602"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tcPr>
          <w:p w14:paraId="40A9302E" w14:textId="77777777" w:rsidR="00883437" w:rsidRPr="006D4C10" w:rsidRDefault="00883437" w:rsidP="00883437">
            <w:pPr>
              <w:keepNext/>
              <w:suppressAutoHyphens/>
              <w:spacing w:after="0" w:line="240" w:lineRule="auto"/>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lastRenderedPageBreak/>
              <w:t>Relevant and Engaging Curriculum and Instruction</w:t>
            </w:r>
          </w:p>
        </w:tc>
      </w:tr>
      <w:tr w:rsidR="00883437" w:rsidRPr="00DD4C82" w14:paraId="1794CE3C" w14:textId="77777777" w:rsidTr="006D4C10">
        <w:trPr>
          <w:cantSplit/>
          <w:trHeight w:val="237"/>
          <w:jc w:val="center"/>
        </w:trPr>
        <w:tc>
          <w:tcPr>
            <w:tcW w:w="135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5B9516BB"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Strategies</w:t>
            </w:r>
          </w:p>
        </w:tc>
        <w:tc>
          <w:tcPr>
            <w:tcW w:w="3411"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0195F049"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334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702FC6A8"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15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73E50654"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Lead Person(s)/</w:t>
            </w:r>
            <w:r w:rsidRPr="00DD4C82">
              <w:rPr>
                <w:rFonts w:ascii="Arial Narrow" w:eastAsia="Times New Roman" w:hAnsi="Arial Narrow" w:cs="Times New Roman"/>
                <w:sz w:val="18"/>
                <w:szCs w:val="18"/>
              </w:rPr>
              <w:t>Team</w:t>
            </w:r>
          </w:p>
        </w:tc>
        <w:tc>
          <w:tcPr>
            <w:tcW w:w="3877"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430AE17" w14:textId="77777777" w:rsidR="00883437" w:rsidRPr="00DD4C82" w:rsidRDefault="00883437" w:rsidP="0088343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10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A937FA6" w14:textId="77777777" w:rsidR="00883437" w:rsidRPr="00DD4C82" w:rsidRDefault="00883437" w:rsidP="0088343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525475" w:rsidRPr="00DD4C82" w14:paraId="3F3D4BF4" w14:textId="77777777" w:rsidTr="00883437">
        <w:trPr>
          <w:cantSplit/>
          <w:trHeight w:val="237"/>
          <w:tblHeader/>
          <w:jc w:val="center"/>
        </w:trPr>
        <w:tc>
          <w:tcPr>
            <w:tcW w:w="13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B89FD9" w14:textId="77777777" w:rsidR="00602EDF" w:rsidRPr="00DD4C82" w:rsidRDefault="00C95004"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Appropriate</w:t>
            </w:r>
            <w:r w:rsidR="00602EDF" w:rsidRPr="00DD4C82">
              <w:rPr>
                <w:rFonts w:ascii="Arial Narrow" w:eastAsia="Times New Roman" w:hAnsi="Arial Narrow" w:cs="Times New Roman"/>
                <w:sz w:val="18"/>
                <w:szCs w:val="18"/>
              </w:rPr>
              <w:t xml:space="preserve"> technology </w:t>
            </w:r>
            <w:r w:rsidR="00AB4E19" w:rsidRPr="00DD4C82">
              <w:rPr>
                <w:rFonts w:ascii="Arial Narrow" w:eastAsia="Times New Roman" w:hAnsi="Arial Narrow" w:cs="Times New Roman"/>
                <w:sz w:val="18"/>
                <w:szCs w:val="18"/>
              </w:rPr>
              <w:t xml:space="preserve">will </w:t>
            </w:r>
            <w:r w:rsidRPr="00DD4C82">
              <w:rPr>
                <w:rFonts w:ascii="Arial Narrow" w:eastAsia="Times New Roman" w:hAnsi="Arial Narrow" w:cs="Times New Roman"/>
                <w:sz w:val="18"/>
                <w:szCs w:val="18"/>
              </w:rPr>
              <w:t xml:space="preserve"> </w:t>
            </w:r>
            <w:r w:rsidR="00602EDF" w:rsidRPr="00DD4C82">
              <w:rPr>
                <w:rFonts w:ascii="Arial Narrow" w:eastAsia="Times New Roman" w:hAnsi="Arial Narrow" w:cs="Times New Roman"/>
                <w:sz w:val="18"/>
                <w:szCs w:val="18"/>
              </w:rPr>
              <w:t xml:space="preserve"> be used for communication, collaboration,</w:t>
            </w:r>
            <w:r w:rsidRPr="00DD4C82">
              <w:rPr>
                <w:rFonts w:ascii="Arial Narrow" w:eastAsia="Times New Roman" w:hAnsi="Arial Narrow" w:cs="Times New Roman"/>
                <w:sz w:val="18"/>
                <w:szCs w:val="18"/>
              </w:rPr>
              <w:t xml:space="preserve"> and effective and efficient use of time</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D92FAF" w14:textId="77777777" w:rsidR="009259F6" w:rsidRPr="00DD4C82" w:rsidRDefault="009259F6" w:rsidP="00810187">
            <w:pPr>
              <w:keepNext/>
              <w:numPr>
                <w:ilvl w:val="0"/>
                <w:numId w:val="26"/>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Provide training for teache</w:t>
            </w:r>
            <w:r w:rsidR="00BB22F8">
              <w:rPr>
                <w:rFonts w:ascii="Arial Narrow" w:eastAsia="Times New Roman" w:hAnsi="Arial Narrow" w:cs="Times New Roman"/>
                <w:sz w:val="18"/>
                <w:szCs w:val="18"/>
              </w:rPr>
              <w:t>r</w:t>
            </w:r>
            <w:r w:rsidRPr="00DD4C82">
              <w:rPr>
                <w:rFonts w:ascii="Arial Narrow" w:eastAsia="Times New Roman" w:hAnsi="Arial Narrow" w:cs="Times New Roman"/>
                <w:sz w:val="18"/>
                <w:szCs w:val="18"/>
              </w:rPr>
              <w:t xml:space="preserve">s and students in the use of online resources for webinars, video conferencing, project and instructional collaboration, mentoring, etc. </w:t>
            </w:r>
          </w:p>
          <w:p w14:paraId="0A071CFA" w14:textId="77777777" w:rsidR="00663187" w:rsidRPr="00DD4C82" w:rsidRDefault="009259F6" w:rsidP="00810187">
            <w:pPr>
              <w:pStyle w:val="ListParagraph"/>
              <w:keepNext/>
              <w:numPr>
                <w:ilvl w:val="0"/>
                <w:numId w:val="26"/>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Embed collaborative online</w:t>
            </w:r>
            <w:r w:rsidR="00570CF8">
              <w:rPr>
                <w:rFonts w:ascii="Arial Narrow" w:eastAsia="Times New Roman" w:hAnsi="Arial Narrow" w:cs="Times New Roman"/>
                <w:sz w:val="18"/>
                <w:szCs w:val="18"/>
              </w:rPr>
              <w:t xml:space="preserve"> </w:t>
            </w:r>
            <w:r w:rsidRPr="00DD4C82">
              <w:rPr>
                <w:rFonts w:ascii="Arial Narrow" w:eastAsia="Times New Roman" w:hAnsi="Arial Narrow" w:cs="Times New Roman"/>
                <w:sz w:val="18"/>
                <w:szCs w:val="18"/>
              </w:rPr>
              <w:t xml:space="preserve">learning activities to enhance instruction </w:t>
            </w:r>
          </w:p>
          <w:p w14:paraId="4DEF5279" w14:textId="77777777" w:rsidR="009259F6" w:rsidRPr="00DD4C82" w:rsidRDefault="009259F6" w:rsidP="00810187">
            <w:pPr>
              <w:pStyle w:val="ListParagraph"/>
              <w:keepNext/>
              <w:numPr>
                <w:ilvl w:val="0"/>
                <w:numId w:val="26"/>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Embed the use of technology for extended learning with synchronous and asynchronous teacher led instruction</w:t>
            </w:r>
          </w:p>
        </w:tc>
        <w:tc>
          <w:tcPr>
            <w:tcW w:w="33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13BD9E0" w14:textId="77777777" w:rsidR="00570CF8" w:rsidRDefault="00570CF8" w:rsidP="000D2BC4">
            <w:pPr>
              <w:pStyle w:val="ListParagraph"/>
              <w:keepNext/>
              <w:numPr>
                <w:ilvl w:val="0"/>
                <w:numId w:val="51"/>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By 2018, a minimum of </w:t>
            </w:r>
            <w:r w:rsidR="00166780">
              <w:rPr>
                <w:rFonts w:ascii="Arial Narrow" w:eastAsia="Times New Roman" w:hAnsi="Arial Narrow" w:cs="Times New Roman"/>
                <w:sz w:val="18"/>
                <w:szCs w:val="18"/>
              </w:rPr>
              <w:t>100</w:t>
            </w:r>
            <w:r>
              <w:rPr>
                <w:rFonts w:ascii="Arial Narrow" w:eastAsia="Times New Roman" w:hAnsi="Arial Narrow" w:cs="Times New Roman"/>
                <w:sz w:val="18"/>
                <w:szCs w:val="18"/>
              </w:rPr>
              <w:t>% of teachers will be trained in the use of online collaborative resources</w:t>
            </w:r>
            <w:r w:rsidR="001E7FD8">
              <w:rPr>
                <w:rFonts w:ascii="Arial Narrow" w:eastAsia="Times New Roman" w:hAnsi="Arial Narrow" w:cs="Times New Roman"/>
                <w:sz w:val="18"/>
                <w:szCs w:val="18"/>
              </w:rPr>
              <w:t xml:space="preserve"> as evidenced by </w:t>
            </w:r>
            <w:proofErr w:type="spellStart"/>
            <w:r w:rsidR="001E7FD8">
              <w:rPr>
                <w:rFonts w:ascii="Arial Narrow" w:eastAsia="Times New Roman" w:hAnsi="Arial Narrow" w:cs="Times New Roman"/>
                <w:sz w:val="18"/>
                <w:szCs w:val="18"/>
              </w:rPr>
              <w:t>Schooln</w:t>
            </w:r>
            <w:r w:rsidR="004D549B">
              <w:rPr>
                <w:rFonts w:ascii="Arial Narrow" w:eastAsia="Times New Roman" w:hAnsi="Arial Narrow" w:cs="Times New Roman"/>
                <w:sz w:val="18"/>
                <w:szCs w:val="18"/>
              </w:rPr>
              <w:t>et</w:t>
            </w:r>
            <w:proofErr w:type="spellEnd"/>
            <w:r w:rsidR="004D549B">
              <w:rPr>
                <w:rFonts w:ascii="Arial Narrow" w:eastAsia="Times New Roman" w:hAnsi="Arial Narrow" w:cs="Times New Roman"/>
                <w:sz w:val="18"/>
                <w:szCs w:val="18"/>
              </w:rPr>
              <w:t xml:space="preserve"> rosters</w:t>
            </w:r>
          </w:p>
          <w:p w14:paraId="20225220" w14:textId="77777777" w:rsidR="00570CF8" w:rsidRDefault="00570CF8" w:rsidP="000D2BC4">
            <w:pPr>
              <w:pStyle w:val="ListParagraph"/>
              <w:keepNext/>
              <w:numPr>
                <w:ilvl w:val="0"/>
                <w:numId w:val="51"/>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By 2018, a minimum of 50% of teachers will embed online collaborative learning activities to support and enhance instruction</w:t>
            </w:r>
            <w:r w:rsidR="004D549B">
              <w:rPr>
                <w:rFonts w:ascii="Arial Narrow" w:eastAsia="Times New Roman" w:hAnsi="Arial Narrow" w:cs="Times New Roman"/>
                <w:sz w:val="18"/>
                <w:szCs w:val="18"/>
              </w:rPr>
              <w:t xml:space="preserve"> as evidenced in student work and unit/lesson plans</w:t>
            </w:r>
          </w:p>
          <w:p w14:paraId="5FB550E4" w14:textId="77777777" w:rsidR="00663187" w:rsidRPr="00DD4C82" w:rsidRDefault="004D549B" w:rsidP="00165D99">
            <w:pPr>
              <w:pStyle w:val="ListParagraph"/>
              <w:keepNext/>
              <w:numPr>
                <w:ilvl w:val="0"/>
                <w:numId w:val="51"/>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By 2018, </w:t>
            </w:r>
            <w:r w:rsidR="00165D99">
              <w:rPr>
                <w:rFonts w:ascii="Arial Narrow" w:eastAsia="Times New Roman" w:hAnsi="Arial Narrow" w:cs="Times New Roman"/>
                <w:sz w:val="18"/>
                <w:szCs w:val="18"/>
              </w:rPr>
              <w:t>collaborative</w:t>
            </w:r>
            <w:r>
              <w:rPr>
                <w:rFonts w:ascii="Arial Narrow" w:eastAsia="Times New Roman" w:hAnsi="Arial Narrow" w:cs="Times New Roman"/>
                <w:sz w:val="18"/>
                <w:szCs w:val="18"/>
              </w:rPr>
              <w:t xml:space="preserve"> technology will be embedded in 100% of all high school classes as evidenced by </w:t>
            </w:r>
            <w:r w:rsidR="004F2542">
              <w:rPr>
                <w:rFonts w:ascii="Arial Narrow" w:eastAsia="Times New Roman" w:hAnsi="Arial Narrow" w:cs="Times New Roman"/>
                <w:sz w:val="18"/>
                <w:szCs w:val="18"/>
              </w:rPr>
              <w:t xml:space="preserve">quarterly review of </w:t>
            </w:r>
            <w:r>
              <w:rPr>
                <w:rFonts w:ascii="Arial Narrow" w:eastAsia="Times New Roman" w:hAnsi="Arial Narrow" w:cs="Times New Roman"/>
                <w:sz w:val="18"/>
                <w:szCs w:val="18"/>
              </w:rPr>
              <w:t>student work and unit/lesson plans</w:t>
            </w:r>
            <w:r w:rsidR="00BE017D">
              <w:rPr>
                <w:rFonts w:ascii="Arial Narrow" w:eastAsia="Times New Roman" w:hAnsi="Arial Narrow" w:cs="Times New Roman"/>
                <w:sz w:val="18"/>
                <w:szCs w:val="18"/>
              </w:rPr>
              <w:t xml:space="preserve"> </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ED2EAB" w14:textId="77777777" w:rsidR="00602EDF" w:rsidRPr="00DD4C82" w:rsidRDefault="000C77D6" w:rsidP="006961FC">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Exe</w:t>
            </w:r>
            <w:r w:rsidR="00CC7128" w:rsidRPr="00DD4C82">
              <w:rPr>
                <w:rFonts w:ascii="Arial Narrow" w:eastAsia="Times New Roman" w:hAnsi="Arial Narrow" w:cs="Times New Roman"/>
                <w:sz w:val="18"/>
                <w:szCs w:val="18"/>
              </w:rPr>
              <w:t>cutive Director of Instruction</w:t>
            </w:r>
            <w:r w:rsidR="008341F6" w:rsidRPr="00DD4C82">
              <w:rPr>
                <w:rFonts w:ascii="Arial Narrow" w:eastAsia="Times New Roman" w:hAnsi="Arial Narrow" w:cs="Times New Roman"/>
                <w:sz w:val="18"/>
                <w:szCs w:val="18"/>
              </w:rPr>
              <w:t xml:space="preserve">, </w:t>
            </w:r>
            <w:r w:rsidRPr="00DD4C82">
              <w:rPr>
                <w:rFonts w:ascii="Arial Narrow" w:eastAsia="Times New Roman" w:hAnsi="Arial Narrow" w:cs="Times New Roman"/>
                <w:sz w:val="18"/>
                <w:szCs w:val="18"/>
              </w:rPr>
              <w:t>Executive Direct</w:t>
            </w:r>
            <w:r w:rsidR="00CC7128" w:rsidRPr="00DD4C82">
              <w:rPr>
                <w:rFonts w:ascii="Arial Narrow" w:eastAsia="Times New Roman" w:hAnsi="Arial Narrow" w:cs="Times New Roman"/>
                <w:sz w:val="18"/>
                <w:szCs w:val="18"/>
              </w:rPr>
              <w:t>or of Instructional Technology</w:t>
            </w:r>
            <w:r w:rsidR="008341F6" w:rsidRPr="00DD4C82">
              <w:rPr>
                <w:rFonts w:ascii="Arial Narrow" w:eastAsia="Times New Roman" w:hAnsi="Arial Narrow" w:cs="Times New Roman"/>
                <w:sz w:val="18"/>
                <w:szCs w:val="18"/>
              </w:rPr>
              <w:t xml:space="preserve">, </w:t>
            </w:r>
            <w:r w:rsidR="00CC7128" w:rsidRPr="00DD4C82">
              <w:rPr>
                <w:rFonts w:ascii="Arial Narrow" w:eastAsia="Times New Roman" w:hAnsi="Arial Narrow" w:cs="Times New Roman"/>
                <w:sz w:val="18"/>
                <w:szCs w:val="18"/>
              </w:rPr>
              <w:t>Technology Coaches</w:t>
            </w:r>
            <w:r w:rsidR="008341F6" w:rsidRPr="00DD4C82">
              <w:rPr>
                <w:rFonts w:ascii="Arial Narrow" w:eastAsia="Times New Roman" w:hAnsi="Arial Narrow" w:cs="Times New Roman"/>
                <w:sz w:val="18"/>
                <w:szCs w:val="18"/>
              </w:rPr>
              <w:t xml:space="preserve">, </w:t>
            </w:r>
            <w:r w:rsidRPr="00DD4C82">
              <w:rPr>
                <w:rFonts w:ascii="Arial Narrow" w:eastAsia="Times New Roman" w:hAnsi="Arial Narrow" w:cs="Times New Roman"/>
                <w:sz w:val="18"/>
                <w:szCs w:val="18"/>
              </w:rPr>
              <w:t>Teachers</w:t>
            </w:r>
            <w:r w:rsidR="006961FC">
              <w:rPr>
                <w:rFonts w:ascii="Arial Narrow" w:eastAsia="Times New Roman" w:hAnsi="Arial Narrow" w:cs="Times New Roman"/>
                <w:sz w:val="18"/>
                <w:szCs w:val="18"/>
              </w:rPr>
              <w:t xml:space="preserve">, </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Pr>
          <w:p w14:paraId="2B2428EB" w14:textId="77777777" w:rsidR="00570CF8" w:rsidRDefault="00570CF8" w:rsidP="0081018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Year 1: </w:t>
            </w:r>
          </w:p>
          <w:p w14:paraId="25428E33" w14:textId="77777777" w:rsidR="00BB3D8A" w:rsidRDefault="00BB3D8A" w:rsidP="008473C2">
            <w:pPr>
              <w:pStyle w:val="ListParagraph"/>
              <w:keepNext/>
              <w:numPr>
                <w:ilvl w:val="0"/>
                <w:numId w:val="103"/>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Determine</w:t>
            </w:r>
            <w:r w:rsidR="00570CF8">
              <w:rPr>
                <w:rFonts w:ascii="Arial Narrow" w:eastAsia="Times New Roman" w:hAnsi="Arial Narrow" w:cs="Times New Roman"/>
                <w:sz w:val="18"/>
                <w:szCs w:val="18"/>
              </w:rPr>
              <w:t xml:space="preserve"> current use of online collaborative learning </w:t>
            </w:r>
            <w:r>
              <w:rPr>
                <w:rFonts w:ascii="Arial Narrow" w:eastAsia="Times New Roman" w:hAnsi="Arial Narrow" w:cs="Times New Roman"/>
                <w:sz w:val="18"/>
                <w:szCs w:val="18"/>
              </w:rPr>
              <w:t>and communication</w:t>
            </w:r>
          </w:p>
          <w:p w14:paraId="0555F14E" w14:textId="77777777" w:rsidR="00570CF8" w:rsidRPr="00570CF8" w:rsidRDefault="00BB3D8A" w:rsidP="008473C2">
            <w:pPr>
              <w:pStyle w:val="ListParagraph"/>
              <w:keepNext/>
              <w:numPr>
                <w:ilvl w:val="0"/>
                <w:numId w:val="103"/>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Identify </w:t>
            </w:r>
            <w:r w:rsidR="00570CF8">
              <w:rPr>
                <w:rFonts w:ascii="Arial Narrow" w:eastAsia="Times New Roman" w:hAnsi="Arial Narrow" w:cs="Times New Roman"/>
                <w:sz w:val="18"/>
                <w:szCs w:val="18"/>
              </w:rPr>
              <w:t xml:space="preserve">experts </w:t>
            </w:r>
            <w:r>
              <w:rPr>
                <w:rFonts w:ascii="Arial Narrow" w:eastAsia="Times New Roman" w:hAnsi="Arial Narrow" w:cs="Times New Roman"/>
                <w:sz w:val="18"/>
                <w:szCs w:val="18"/>
              </w:rPr>
              <w:t>in each school to</w:t>
            </w:r>
            <w:r w:rsidR="00570CF8">
              <w:rPr>
                <w:rFonts w:ascii="Arial Narrow" w:eastAsia="Times New Roman" w:hAnsi="Arial Narrow" w:cs="Times New Roman"/>
                <w:sz w:val="18"/>
                <w:szCs w:val="18"/>
              </w:rPr>
              <w:t xml:space="preserve"> teach others   </w:t>
            </w:r>
          </w:p>
          <w:p w14:paraId="4D16E858" w14:textId="77777777" w:rsidR="00570CF8" w:rsidRDefault="00570CF8" w:rsidP="008473C2">
            <w:pPr>
              <w:pStyle w:val="ListParagraph"/>
              <w:keepNext/>
              <w:numPr>
                <w:ilvl w:val="0"/>
                <w:numId w:val="103"/>
              </w:numPr>
              <w:suppressAutoHyphens/>
              <w:spacing w:after="0" w:line="240" w:lineRule="auto"/>
              <w:rPr>
                <w:rFonts w:ascii="Arial Narrow" w:eastAsia="Times New Roman" w:hAnsi="Arial Narrow" w:cs="Times New Roman"/>
                <w:sz w:val="18"/>
                <w:szCs w:val="18"/>
              </w:rPr>
            </w:pPr>
            <w:r w:rsidRPr="00570CF8">
              <w:rPr>
                <w:rFonts w:ascii="Arial Narrow" w:eastAsia="Times New Roman" w:hAnsi="Arial Narrow" w:cs="Times New Roman"/>
                <w:sz w:val="18"/>
                <w:szCs w:val="18"/>
              </w:rPr>
              <w:t xml:space="preserve">Develop a plan to provide PD </w:t>
            </w:r>
            <w:r w:rsidR="00F36E6C">
              <w:rPr>
                <w:rFonts w:ascii="Arial Narrow" w:eastAsia="Times New Roman" w:hAnsi="Arial Narrow" w:cs="Times New Roman"/>
                <w:sz w:val="18"/>
                <w:szCs w:val="18"/>
              </w:rPr>
              <w:t>during the school y</w:t>
            </w:r>
            <w:r w:rsidR="003A22BF">
              <w:rPr>
                <w:rFonts w:ascii="Arial Narrow" w:eastAsia="Times New Roman" w:hAnsi="Arial Narrow" w:cs="Times New Roman"/>
                <w:sz w:val="18"/>
                <w:szCs w:val="18"/>
              </w:rPr>
              <w:t>e</w:t>
            </w:r>
            <w:r w:rsidR="00F36E6C">
              <w:rPr>
                <w:rFonts w:ascii="Arial Narrow" w:eastAsia="Times New Roman" w:hAnsi="Arial Narrow" w:cs="Times New Roman"/>
                <w:sz w:val="18"/>
                <w:szCs w:val="18"/>
              </w:rPr>
              <w:t>a</w:t>
            </w:r>
            <w:r w:rsidR="004F2542">
              <w:rPr>
                <w:rFonts w:ascii="Arial Narrow" w:eastAsia="Times New Roman" w:hAnsi="Arial Narrow" w:cs="Times New Roman"/>
                <w:sz w:val="18"/>
                <w:szCs w:val="18"/>
              </w:rPr>
              <w:t xml:space="preserve">r and </w:t>
            </w:r>
            <w:r w:rsidRPr="00570CF8">
              <w:rPr>
                <w:rFonts w:ascii="Arial Narrow" w:eastAsia="Times New Roman" w:hAnsi="Arial Narrow" w:cs="Times New Roman"/>
                <w:sz w:val="18"/>
                <w:szCs w:val="18"/>
              </w:rPr>
              <w:t>in the summer of 2016 and subsequent years in the use of online col</w:t>
            </w:r>
            <w:r w:rsidR="00BB3D8A">
              <w:rPr>
                <w:rFonts w:ascii="Arial Narrow" w:eastAsia="Times New Roman" w:hAnsi="Arial Narrow" w:cs="Times New Roman"/>
                <w:sz w:val="18"/>
                <w:szCs w:val="18"/>
              </w:rPr>
              <w:t>laboration resources</w:t>
            </w:r>
          </w:p>
          <w:p w14:paraId="02DC5BDA" w14:textId="77777777" w:rsidR="004D549B" w:rsidRPr="00932886" w:rsidRDefault="004D549B" w:rsidP="008473C2">
            <w:pPr>
              <w:pStyle w:val="ListParagraph"/>
              <w:keepNext/>
              <w:numPr>
                <w:ilvl w:val="0"/>
                <w:numId w:val="103"/>
              </w:numPr>
              <w:suppressAutoHyphens/>
              <w:spacing w:after="0" w:line="240" w:lineRule="auto"/>
              <w:rPr>
                <w:rFonts w:ascii="Arial Narrow" w:eastAsia="Times New Roman" w:hAnsi="Arial Narrow" w:cs="Times New Roman"/>
                <w:sz w:val="18"/>
                <w:szCs w:val="18"/>
              </w:rPr>
            </w:pPr>
            <w:r w:rsidRPr="004D549B">
              <w:rPr>
                <w:rFonts w:ascii="Arial Narrow" w:eastAsia="Times New Roman" w:hAnsi="Arial Narrow" w:cs="Times New Roman"/>
                <w:sz w:val="18"/>
                <w:szCs w:val="18"/>
              </w:rPr>
              <w:t>Incorporate effective use of technology into professional development program</w:t>
            </w:r>
          </w:p>
          <w:p w14:paraId="5ABC728A" w14:textId="77777777" w:rsidR="004D549B" w:rsidRDefault="00592937" w:rsidP="00810187">
            <w:pPr>
              <w:keepNext/>
              <w:suppressAutoHyphens/>
              <w:spacing w:after="0" w:line="240" w:lineRule="auto"/>
              <w:rPr>
                <w:rFonts w:ascii="Arial Narrow" w:eastAsia="Times New Roman" w:hAnsi="Arial Narrow" w:cs="Times New Roman"/>
                <w:sz w:val="18"/>
                <w:szCs w:val="18"/>
              </w:rPr>
            </w:pPr>
            <w:r w:rsidRPr="00570CF8">
              <w:rPr>
                <w:rFonts w:ascii="Arial Narrow" w:eastAsia="Times New Roman" w:hAnsi="Arial Narrow" w:cs="Times New Roman"/>
                <w:sz w:val="18"/>
                <w:szCs w:val="18"/>
              </w:rPr>
              <w:t xml:space="preserve">Year 2: </w:t>
            </w:r>
          </w:p>
          <w:p w14:paraId="0A8308C2" w14:textId="77777777" w:rsidR="004D549B" w:rsidRDefault="004F2542" w:rsidP="008473C2">
            <w:pPr>
              <w:pStyle w:val="ListParagraph"/>
              <w:keepNext/>
              <w:numPr>
                <w:ilvl w:val="0"/>
                <w:numId w:val="103"/>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Continue to offer PD in</w:t>
            </w:r>
            <w:r w:rsidR="00592937" w:rsidRPr="004D549B">
              <w:rPr>
                <w:rFonts w:ascii="Arial Narrow" w:eastAsia="Times New Roman" w:hAnsi="Arial Narrow" w:cs="Times New Roman"/>
                <w:sz w:val="18"/>
                <w:szCs w:val="18"/>
              </w:rPr>
              <w:t xml:space="preserve"> the</w:t>
            </w:r>
            <w:r>
              <w:rPr>
                <w:rFonts w:ascii="Arial Narrow" w:eastAsia="Times New Roman" w:hAnsi="Arial Narrow" w:cs="Times New Roman"/>
                <w:sz w:val="18"/>
                <w:szCs w:val="18"/>
              </w:rPr>
              <w:t xml:space="preserve"> use of collaborative technologies</w:t>
            </w:r>
          </w:p>
          <w:p w14:paraId="5FF39ED1" w14:textId="77777777" w:rsidR="00CD10BC" w:rsidRDefault="00CD10BC" w:rsidP="008473C2">
            <w:pPr>
              <w:pStyle w:val="ListParagraph"/>
              <w:keepNext/>
              <w:numPr>
                <w:ilvl w:val="0"/>
                <w:numId w:val="103"/>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Engage administration, faculty and staff in PD that requires use of collaborative technologies</w:t>
            </w:r>
          </w:p>
          <w:p w14:paraId="20209570" w14:textId="77777777" w:rsidR="004F2542" w:rsidRDefault="004F2542" w:rsidP="008473C2">
            <w:pPr>
              <w:pStyle w:val="ListParagraph"/>
              <w:keepNext/>
              <w:numPr>
                <w:ilvl w:val="0"/>
                <w:numId w:val="103"/>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Begin review of student work and unit/lesson plans to determine the use of </w:t>
            </w:r>
            <w:r w:rsidR="00CD10BC">
              <w:rPr>
                <w:rFonts w:ascii="Arial Narrow" w:eastAsia="Times New Roman" w:hAnsi="Arial Narrow" w:cs="Times New Roman"/>
                <w:sz w:val="18"/>
                <w:szCs w:val="18"/>
              </w:rPr>
              <w:t>collaborative technologies by students in the instructional process</w:t>
            </w:r>
          </w:p>
          <w:p w14:paraId="1D11B78A" w14:textId="77777777" w:rsidR="004D549B" w:rsidRDefault="004D549B" w:rsidP="0081018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Year 3:</w:t>
            </w:r>
          </w:p>
          <w:p w14:paraId="4BBAF868" w14:textId="77777777" w:rsidR="00CD10BC" w:rsidRDefault="00CD10BC" w:rsidP="008473C2">
            <w:pPr>
              <w:pStyle w:val="ListParagraph"/>
              <w:keepNext/>
              <w:numPr>
                <w:ilvl w:val="0"/>
                <w:numId w:val="103"/>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Continue to offer PD in</w:t>
            </w:r>
            <w:r w:rsidRPr="004D549B">
              <w:rPr>
                <w:rFonts w:ascii="Arial Narrow" w:eastAsia="Times New Roman" w:hAnsi="Arial Narrow" w:cs="Times New Roman"/>
                <w:sz w:val="18"/>
                <w:szCs w:val="18"/>
              </w:rPr>
              <w:t xml:space="preserve"> the</w:t>
            </w:r>
            <w:r>
              <w:rPr>
                <w:rFonts w:ascii="Arial Narrow" w:eastAsia="Times New Roman" w:hAnsi="Arial Narrow" w:cs="Times New Roman"/>
                <w:sz w:val="18"/>
                <w:szCs w:val="18"/>
              </w:rPr>
              <w:t xml:space="preserve"> use of collaborative technologies</w:t>
            </w:r>
          </w:p>
          <w:p w14:paraId="5ED88E5D" w14:textId="77777777" w:rsidR="00CD10BC" w:rsidRDefault="00CD10BC" w:rsidP="008473C2">
            <w:pPr>
              <w:pStyle w:val="ListParagraph"/>
              <w:keepNext/>
              <w:numPr>
                <w:ilvl w:val="0"/>
                <w:numId w:val="103"/>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Engage administration, faculty and staff in PD that requires use of collaborative technologies</w:t>
            </w:r>
          </w:p>
          <w:p w14:paraId="34DA64CC" w14:textId="77777777" w:rsidR="004D549B" w:rsidRPr="00CD10BC" w:rsidRDefault="00CD10BC" w:rsidP="008473C2">
            <w:pPr>
              <w:pStyle w:val="ListParagraph"/>
              <w:keepNext/>
              <w:numPr>
                <w:ilvl w:val="0"/>
                <w:numId w:val="103"/>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Monitor student work and unit/lesson plans to ensure the use of collaborative technologies by students in the instructional process</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14:paraId="3959A5E0" w14:textId="77777777" w:rsidR="00602EDF" w:rsidRPr="003A22BF" w:rsidRDefault="003A22BF" w:rsidP="003A22BF">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District and federal funds for infrastructure and software; district and L&amp;L PD budgets</w:t>
            </w:r>
          </w:p>
        </w:tc>
      </w:tr>
    </w:tbl>
    <w:p w14:paraId="2D97B7B8" w14:textId="77777777" w:rsidR="00883437" w:rsidRDefault="00883437">
      <w:pPr>
        <w:jc w:val="center"/>
      </w:pPr>
      <w:r>
        <w:br w:type="page"/>
      </w:r>
    </w:p>
    <w:tbl>
      <w:tblPr>
        <w:tblW w:w="14602" w:type="dxa"/>
        <w:jc w:val="center"/>
        <w:tblLayout w:type="fixed"/>
        <w:tblLook w:val="0000" w:firstRow="0" w:lastRow="0" w:firstColumn="0" w:lastColumn="0" w:noHBand="0" w:noVBand="0"/>
      </w:tblPr>
      <w:tblGrid>
        <w:gridCol w:w="1357"/>
        <w:gridCol w:w="7"/>
        <w:gridCol w:w="3398"/>
        <w:gridCol w:w="6"/>
        <w:gridCol w:w="3342"/>
        <w:gridCol w:w="1524"/>
        <w:gridCol w:w="7"/>
        <w:gridCol w:w="3870"/>
        <w:gridCol w:w="1091"/>
      </w:tblGrid>
      <w:tr w:rsidR="00883437" w:rsidRPr="006D4C10" w14:paraId="4C1004AC" w14:textId="77777777" w:rsidTr="006D4C10">
        <w:trPr>
          <w:cantSplit/>
          <w:trHeight w:val="210"/>
          <w:tblHeader/>
          <w:jc w:val="center"/>
        </w:trPr>
        <w:tc>
          <w:tcPr>
            <w:tcW w:w="14602"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tcPr>
          <w:p w14:paraId="306FCCC9" w14:textId="77777777" w:rsidR="00883437" w:rsidRPr="006D4C10" w:rsidRDefault="00883437" w:rsidP="00883437">
            <w:pPr>
              <w:keepNext/>
              <w:suppressAutoHyphens/>
              <w:spacing w:after="0" w:line="240" w:lineRule="auto"/>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lastRenderedPageBreak/>
              <w:t>Relevant and Engaging Curriculum and Instruction</w:t>
            </w:r>
          </w:p>
        </w:tc>
      </w:tr>
      <w:tr w:rsidR="00883437" w:rsidRPr="00DD4C82" w14:paraId="6277E010" w14:textId="77777777" w:rsidTr="006D4C10">
        <w:trPr>
          <w:cantSplit/>
          <w:trHeight w:val="237"/>
          <w:jc w:val="center"/>
        </w:trPr>
        <w:tc>
          <w:tcPr>
            <w:tcW w:w="135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1D902988"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Strategies</w:t>
            </w:r>
          </w:p>
        </w:tc>
        <w:tc>
          <w:tcPr>
            <w:tcW w:w="3411"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3E96013A"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334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1BB9D81A"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15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43A4229B"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Lead Person(s)/</w:t>
            </w:r>
            <w:r w:rsidRPr="00DD4C82">
              <w:rPr>
                <w:rFonts w:ascii="Arial Narrow" w:eastAsia="Times New Roman" w:hAnsi="Arial Narrow" w:cs="Times New Roman"/>
                <w:sz w:val="18"/>
                <w:szCs w:val="18"/>
              </w:rPr>
              <w:t>Team</w:t>
            </w:r>
          </w:p>
        </w:tc>
        <w:tc>
          <w:tcPr>
            <w:tcW w:w="3877"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AD060E4" w14:textId="77777777" w:rsidR="00883437" w:rsidRPr="00DD4C82" w:rsidRDefault="00883437" w:rsidP="0088343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10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721B05D" w14:textId="77777777" w:rsidR="00883437" w:rsidRPr="00DD4C82" w:rsidRDefault="00883437" w:rsidP="0088343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525475" w:rsidRPr="00DD4C82" w14:paraId="720A834A" w14:textId="77777777" w:rsidTr="00883437">
        <w:trPr>
          <w:cantSplit/>
          <w:trHeight w:val="2906"/>
          <w:tblHeader/>
          <w:jc w:val="center"/>
        </w:trPr>
        <w:tc>
          <w:tcPr>
            <w:tcW w:w="13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BDB9E74" w14:textId="77777777" w:rsidR="00540C98" w:rsidRPr="00DD4C82" w:rsidRDefault="00ED35DE"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Expand accelerated academic and professional certification opportunities </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5A9D69" w14:textId="77777777" w:rsidR="00FA5CE8" w:rsidRPr="00DD4C82" w:rsidRDefault="004436D7" w:rsidP="000D2BC4">
            <w:pPr>
              <w:pStyle w:val="ListParagraph"/>
              <w:keepNext/>
              <w:numPr>
                <w:ilvl w:val="0"/>
                <w:numId w:val="31"/>
              </w:numPr>
              <w:suppressAutoHyphens/>
              <w:spacing w:after="0" w:line="240" w:lineRule="auto"/>
              <w:ind w:left="360"/>
              <w:rPr>
                <w:rFonts w:ascii="Arial Narrow" w:eastAsia="Times New Roman" w:hAnsi="Arial Narrow" w:cs="Times New Roman"/>
                <w:color w:val="000000" w:themeColor="text1"/>
                <w:sz w:val="18"/>
                <w:szCs w:val="18"/>
              </w:rPr>
            </w:pPr>
            <w:r w:rsidRPr="00DD4C82">
              <w:rPr>
                <w:rFonts w:ascii="Arial Narrow" w:eastAsia="Times New Roman" w:hAnsi="Arial Narrow" w:cs="Times New Roman"/>
                <w:color w:val="000000" w:themeColor="text1"/>
                <w:sz w:val="18"/>
                <w:szCs w:val="18"/>
              </w:rPr>
              <w:t xml:space="preserve">Ensure all students have access to one or more options to earn college level credit while in high school: AICE, IB, Dual Enrollment, </w:t>
            </w:r>
            <w:r w:rsidR="00ED35DE" w:rsidRPr="00DD4C82">
              <w:rPr>
                <w:rFonts w:ascii="Arial Narrow" w:eastAsia="Times New Roman" w:hAnsi="Arial Narrow" w:cs="Times New Roman"/>
                <w:color w:val="000000" w:themeColor="text1"/>
                <w:sz w:val="18"/>
                <w:szCs w:val="18"/>
              </w:rPr>
              <w:t xml:space="preserve">Dual Credit, </w:t>
            </w:r>
            <w:r w:rsidRPr="00DD4C82">
              <w:rPr>
                <w:rFonts w:ascii="Arial Narrow" w:eastAsia="Times New Roman" w:hAnsi="Arial Narrow" w:cs="Times New Roman"/>
                <w:color w:val="000000" w:themeColor="text1"/>
                <w:sz w:val="18"/>
                <w:szCs w:val="18"/>
              </w:rPr>
              <w:t xml:space="preserve">and AP </w:t>
            </w:r>
          </w:p>
          <w:p w14:paraId="665593BE" w14:textId="77777777" w:rsidR="004436D7" w:rsidRPr="00DD4C82" w:rsidRDefault="004436D7" w:rsidP="000D2BC4">
            <w:pPr>
              <w:pStyle w:val="ListParagraph"/>
              <w:keepNext/>
              <w:numPr>
                <w:ilvl w:val="0"/>
                <w:numId w:val="31"/>
              </w:numPr>
              <w:suppressAutoHyphens/>
              <w:spacing w:after="0" w:line="240" w:lineRule="auto"/>
              <w:ind w:left="360"/>
              <w:rPr>
                <w:rFonts w:ascii="Arial Narrow" w:eastAsia="Times New Roman" w:hAnsi="Arial Narrow" w:cs="Times New Roman"/>
                <w:color w:val="000000" w:themeColor="text1"/>
                <w:sz w:val="18"/>
                <w:szCs w:val="18"/>
              </w:rPr>
            </w:pPr>
            <w:r w:rsidRPr="00DD4C82">
              <w:rPr>
                <w:rFonts w:ascii="Arial Narrow" w:eastAsia="Times New Roman" w:hAnsi="Arial Narrow" w:cs="Times New Roman"/>
                <w:color w:val="000000" w:themeColor="text1"/>
                <w:sz w:val="18"/>
                <w:szCs w:val="18"/>
              </w:rPr>
              <w:t>Seek state policy changes to allow for enrollment in advanced academics to be a factor in determining school and district state growth and achievement scores</w:t>
            </w:r>
          </w:p>
          <w:p w14:paraId="7C11CE9D" w14:textId="77777777" w:rsidR="004436D7" w:rsidRDefault="00ED35DE" w:rsidP="000D2BC4">
            <w:pPr>
              <w:pStyle w:val="ListParagraph"/>
              <w:keepNext/>
              <w:numPr>
                <w:ilvl w:val="0"/>
                <w:numId w:val="31"/>
              </w:numPr>
              <w:suppressAutoHyphens/>
              <w:spacing w:after="0" w:line="240" w:lineRule="auto"/>
              <w:ind w:left="360"/>
              <w:rPr>
                <w:rFonts w:ascii="Arial Narrow" w:eastAsia="Times New Roman" w:hAnsi="Arial Narrow" w:cs="Times New Roman"/>
                <w:color w:val="000000" w:themeColor="text1"/>
                <w:sz w:val="18"/>
                <w:szCs w:val="18"/>
              </w:rPr>
            </w:pPr>
            <w:r w:rsidRPr="00DD4C82">
              <w:rPr>
                <w:rFonts w:ascii="Arial Narrow" w:eastAsia="Times New Roman" w:hAnsi="Arial Narrow" w:cs="Times New Roman"/>
                <w:color w:val="000000" w:themeColor="text1"/>
                <w:sz w:val="18"/>
                <w:szCs w:val="18"/>
              </w:rPr>
              <w:t>Monitor and increase</w:t>
            </w:r>
            <w:r w:rsidR="004436D7" w:rsidRPr="00DD4C82">
              <w:rPr>
                <w:rFonts w:ascii="Arial Narrow" w:eastAsia="Times New Roman" w:hAnsi="Arial Narrow" w:cs="Times New Roman"/>
                <w:color w:val="000000" w:themeColor="text1"/>
                <w:sz w:val="18"/>
                <w:szCs w:val="18"/>
              </w:rPr>
              <w:t xml:space="preserve"> student participation in advanced academics</w:t>
            </w:r>
            <w:r w:rsidRPr="00DD4C82">
              <w:rPr>
                <w:rFonts w:ascii="Arial Narrow" w:eastAsia="Times New Roman" w:hAnsi="Arial Narrow" w:cs="Times New Roman"/>
                <w:color w:val="000000" w:themeColor="text1"/>
                <w:sz w:val="18"/>
                <w:szCs w:val="18"/>
              </w:rPr>
              <w:t xml:space="preserve"> and </w:t>
            </w:r>
            <w:r w:rsidR="008F4151">
              <w:rPr>
                <w:rFonts w:ascii="Arial Narrow" w:eastAsia="Times New Roman" w:hAnsi="Arial Narrow" w:cs="Times New Roman"/>
                <w:color w:val="000000" w:themeColor="text1"/>
                <w:sz w:val="18"/>
                <w:szCs w:val="18"/>
              </w:rPr>
              <w:t xml:space="preserve">industry </w:t>
            </w:r>
            <w:r w:rsidRPr="00DD4C82">
              <w:rPr>
                <w:rFonts w:ascii="Arial Narrow" w:eastAsia="Times New Roman" w:hAnsi="Arial Narrow" w:cs="Times New Roman"/>
                <w:color w:val="000000" w:themeColor="text1"/>
                <w:sz w:val="18"/>
                <w:szCs w:val="18"/>
              </w:rPr>
              <w:t>certifications</w:t>
            </w:r>
          </w:p>
          <w:p w14:paraId="52306122" w14:textId="77777777" w:rsidR="003A2223" w:rsidRDefault="003A2223" w:rsidP="000D2BC4">
            <w:pPr>
              <w:pStyle w:val="ListParagraph"/>
              <w:keepNext/>
              <w:numPr>
                <w:ilvl w:val="0"/>
                <w:numId w:val="31"/>
              </w:numPr>
              <w:suppressAutoHyphens/>
              <w:spacing w:after="0" w:line="240" w:lineRule="auto"/>
              <w:ind w:left="360"/>
              <w:rPr>
                <w:rFonts w:ascii="Arial Narrow" w:eastAsia="Times New Roman" w:hAnsi="Arial Narrow" w:cs="Times New Roman"/>
                <w:color w:val="000000" w:themeColor="text1"/>
                <w:sz w:val="18"/>
                <w:szCs w:val="18"/>
              </w:rPr>
            </w:pPr>
            <w:r>
              <w:rPr>
                <w:rFonts w:ascii="Arial Narrow" w:eastAsia="Times New Roman" w:hAnsi="Arial Narrow" w:cs="Times New Roman"/>
                <w:color w:val="000000" w:themeColor="text1"/>
                <w:sz w:val="18"/>
                <w:szCs w:val="18"/>
              </w:rPr>
              <w:t>Transition the management of CTE Dual Enrollment/ Dual Credit into the Office of Advanced Academics</w:t>
            </w:r>
          </w:p>
          <w:p w14:paraId="250B382F" w14:textId="77777777" w:rsidR="009012A0" w:rsidRPr="00DD4C82" w:rsidRDefault="009012A0" w:rsidP="000D2BC4">
            <w:pPr>
              <w:pStyle w:val="ListParagraph"/>
              <w:keepNext/>
              <w:numPr>
                <w:ilvl w:val="0"/>
                <w:numId w:val="31"/>
              </w:numPr>
              <w:suppressAutoHyphens/>
              <w:spacing w:after="0" w:line="240" w:lineRule="auto"/>
              <w:ind w:left="360"/>
              <w:rPr>
                <w:rFonts w:ascii="Arial Narrow" w:eastAsia="Times New Roman" w:hAnsi="Arial Narrow" w:cs="Times New Roman"/>
                <w:color w:val="000000" w:themeColor="text1"/>
                <w:sz w:val="18"/>
                <w:szCs w:val="18"/>
              </w:rPr>
            </w:pPr>
            <w:r>
              <w:rPr>
                <w:rFonts w:ascii="Arial Narrow" w:eastAsia="Times New Roman" w:hAnsi="Arial Narrow" w:cs="Times New Roman"/>
                <w:color w:val="000000" w:themeColor="text1"/>
                <w:sz w:val="18"/>
                <w:szCs w:val="18"/>
              </w:rPr>
              <w:t xml:space="preserve">Continue professional development of teachers aligned with </w:t>
            </w:r>
            <w:r w:rsidR="003A2223">
              <w:rPr>
                <w:rFonts w:ascii="Arial Narrow" w:eastAsia="Times New Roman" w:hAnsi="Arial Narrow" w:cs="Times New Roman"/>
                <w:color w:val="000000" w:themeColor="text1"/>
                <w:sz w:val="18"/>
                <w:szCs w:val="18"/>
              </w:rPr>
              <w:t>indust</w:t>
            </w:r>
            <w:r w:rsidR="0051799B">
              <w:rPr>
                <w:rFonts w:ascii="Arial Narrow" w:eastAsia="Times New Roman" w:hAnsi="Arial Narrow" w:cs="Times New Roman"/>
                <w:color w:val="000000" w:themeColor="text1"/>
                <w:sz w:val="18"/>
                <w:szCs w:val="18"/>
              </w:rPr>
              <w:t>ry</w:t>
            </w:r>
            <w:r>
              <w:rPr>
                <w:rFonts w:ascii="Arial Narrow" w:eastAsia="Times New Roman" w:hAnsi="Arial Narrow" w:cs="Times New Roman"/>
                <w:color w:val="000000" w:themeColor="text1"/>
                <w:sz w:val="18"/>
                <w:szCs w:val="18"/>
              </w:rPr>
              <w:t xml:space="preserve"> certifications to increase students achievement in industry certifications</w:t>
            </w:r>
          </w:p>
          <w:p w14:paraId="3A772CF4" w14:textId="77777777" w:rsidR="00540C98" w:rsidRPr="00D83487" w:rsidRDefault="00ED35DE" w:rsidP="000D2BC4">
            <w:pPr>
              <w:pStyle w:val="ListParagraph"/>
              <w:keepNext/>
              <w:numPr>
                <w:ilvl w:val="0"/>
                <w:numId w:val="31"/>
              </w:numPr>
              <w:suppressAutoHyphens/>
              <w:spacing w:after="0" w:line="240" w:lineRule="auto"/>
              <w:ind w:left="360"/>
              <w:rPr>
                <w:rFonts w:ascii="Arial Narrow" w:eastAsia="Times New Roman" w:hAnsi="Arial Narrow" w:cs="Times New Roman"/>
                <w:sz w:val="18"/>
                <w:szCs w:val="18"/>
              </w:rPr>
            </w:pPr>
            <w:r w:rsidRPr="00DD4C82">
              <w:rPr>
                <w:rFonts w:ascii="Arial Narrow" w:eastAsia="Times New Roman" w:hAnsi="Arial Narrow" w:cs="Times New Roman"/>
                <w:color w:val="000000" w:themeColor="text1"/>
                <w:sz w:val="18"/>
                <w:szCs w:val="18"/>
              </w:rPr>
              <w:t>Provide access for students to accelerate learning through MNPS Virtual School</w:t>
            </w:r>
            <w:r w:rsidR="004436D7" w:rsidRPr="00DD4C82">
              <w:rPr>
                <w:rFonts w:ascii="Arial Narrow" w:eastAsia="Times New Roman" w:hAnsi="Arial Narrow" w:cs="Times New Roman"/>
                <w:color w:val="000000" w:themeColor="text1"/>
                <w:sz w:val="18"/>
                <w:szCs w:val="18"/>
              </w:rPr>
              <w:t xml:space="preserve"> </w:t>
            </w:r>
          </w:p>
          <w:p w14:paraId="09046A3B" w14:textId="77777777" w:rsidR="00D83487" w:rsidRPr="00DD4C82" w:rsidRDefault="00D83487" w:rsidP="000D2BC4">
            <w:pPr>
              <w:pStyle w:val="ListParagraph"/>
              <w:keepNext/>
              <w:numPr>
                <w:ilvl w:val="0"/>
                <w:numId w:val="31"/>
              </w:numPr>
              <w:suppressAutoHyphens/>
              <w:spacing w:after="0" w:line="240" w:lineRule="auto"/>
              <w:ind w:left="360"/>
              <w:rPr>
                <w:rFonts w:ascii="Arial Narrow" w:eastAsia="Times New Roman" w:hAnsi="Arial Narrow" w:cs="Times New Roman"/>
                <w:sz w:val="18"/>
                <w:szCs w:val="18"/>
              </w:rPr>
            </w:pPr>
            <w:r>
              <w:rPr>
                <w:rFonts w:ascii="Arial Narrow" w:eastAsia="Times New Roman" w:hAnsi="Arial Narrow" w:cs="Times New Roman"/>
                <w:color w:val="000000" w:themeColor="text1"/>
                <w:sz w:val="18"/>
                <w:szCs w:val="18"/>
              </w:rPr>
              <w:t>Create grade level appropriate online ACT Prep modules to support growth in ACT</w:t>
            </w:r>
            <w:r w:rsidR="004513E4">
              <w:rPr>
                <w:rFonts w:ascii="Arial Narrow" w:eastAsia="Times New Roman" w:hAnsi="Arial Narrow" w:cs="Times New Roman"/>
                <w:color w:val="000000" w:themeColor="text1"/>
                <w:sz w:val="18"/>
                <w:szCs w:val="18"/>
              </w:rPr>
              <w:t>/ SAT</w:t>
            </w:r>
            <w:r>
              <w:rPr>
                <w:rFonts w:ascii="Arial Narrow" w:eastAsia="Times New Roman" w:hAnsi="Arial Narrow" w:cs="Times New Roman"/>
                <w:color w:val="000000" w:themeColor="text1"/>
                <w:sz w:val="18"/>
                <w:szCs w:val="18"/>
              </w:rPr>
              <w:t xml:space="preserve"> scores</w:t>
            </w:r>
          </w:p>
        </w:tc>
        <w:tc>
          <w:tcPr>
            <w:tcW w:w="33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6C07E5" w14:textId="77777777" w:rsidR="00623C5C" w:rsidRPr="00623C5C" w:rsidRDefault="00343195" w:rsidP="000D2BC4">
            <w:pPr>
              <w:pStyle w:val="ListParagraph"/>
              <w:keepNext/>
              <w:numPr>
                <w:ilvl w:val="0"/>
                <w:numId w:val="46"/>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color w:val="000000" w:themeColor="text1"/>
                <w:sz w:val="18"/>
                <w:szCs w:val="18"/>
              </w:rPr>
              <w:t xml:space="preserve">Increase </w:t>
            </w:r>
            <w:r w:rsidR="00623C5C">
              <w:rPr>
                <w:rFonts w:ascii="Arial Narrow" w:eastAsia="Times New Roman" w:hAnsi="Arial Narrow" w:cs="Times New Roman"/>
                <w:color w:val="000000" w:themeColor="text1"/>
                <w:sz w:val="18"/>
                <w:szCs w:val="18"/>
              </w:rPr>
              <w:t>enrollment in Advanced Academic courses by a minimum of 10% annually.</w:t>
            </w:r>
          </w:p>
          <w:p w14:paraId="107780FC" w14:textId="77777777" w:rsidR="00623C5C" w:rsidRPr="00623C5C" w:rsidRDefault="00623C5C" w:rsidP="000D2BC4">
            <w:pPr>
              <w:pStyle w:val="ListParagraph"/>
              <w:keepNext/>
              <w:numPr>
                <w:ilvl w:val="0"/>
                <w:numId w:val="46"/>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color w:val="000000" w:themeColor="text1"/>
                <w:sz w:val="18"/>
                <w:szCs w:val="18"/>
              </w:rPr>
              <w:t>Increase the percentage of students scoring at a level to earn college credit on advanced academic exams/dual enrollment classes by a minimum of 10% annually.</w:t>
            </w:r>
          </w:p>
          <w:p w14:paraId="539BFE24" w14:textId="77777777" w:rsidR="000477FB" w:rsidRPr="009012A0" w:rsidRDefault="000477FB" w:rsidP="000D2BC4">
            <w:pPr>
              <w:pStyle w:val="ListParagraph"/>
              <w:keepNext/>
              <w:numPr>
                <w:ilvl w:val="0"/>
                <w:numId w:val="46"/>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color w:val="000000" w:themeColor="text1"/>
                <w:sz w:val="18"/>
                <w:szCs w:val="18"/>
              </w:rPr>
              <w:t xml:space="preserve">Beginning </w:t>
            </w:r>
            <w:r w:rsidR="00395786">
              <w:rPr>
                <w:rFonts w:ascii="Arial Narrow" w:eastAsia="Times New Roman" w:hAnsi="Arial Narrow" w:cs="Times New Roman"/>
                <w:color w:val="000000" w:themeColor="text1"/>
                <w:sz w:val="18"/>
                <w:szCs w:val="18"/>
              </w:rPr>
              <w:t>2015-2016</w:t>
            </w:r>
            <w:r>
              <w:rPr>
                <w:rFonts w:ascii="Arial Narrow" w:eastAsia="Times New Roman" w:hAnsi="Arial Narrow" w:cs="Times New Roman"/>
                <w:color w:val="000000" w:themeColor="text1"/>
                <w:sz w:val="18"/>
                <w:szCs w:val="18"/>
              </w:rPr>
              <w:t>, data from students completing advanced academic cour</w:t>
            </w:r>
            <w:r w:rsidR="009F19F0">
              <w:rPr>
                <w:rFonts w:ascii="Arial Narrow" w:eastAsia="Times New Roman" w:hAnsi="Arial Narrow" w:cs="Times New Roman"/>
                <w:color w:val="000000" w:themeColor="text1"/>
                <w:sz w:val="18"/>
                <w:szCs w:val="18"/>
              </w:rPr>
              <w:t>ses will be used in calculating</w:t>
            </w:r>
            <w:r>
              <w:rPr>
                <w:rFonts w:ascii="Arial Narrow" w:eastAsia="Times New Roman" w:hAnsi="Arial Narrow" w:cs="Times New Roman"/>
                <w:color w:val="000000" w:themeColor="text1"/>
                <w:sz w:val="18"/>
                <w:szCs w:val="18"/>
              </w:rPr>
              <w:t xml:space="preserve"> of high school achievement and growth scores.   </w:t>
            </w:r>
          </w:p>
          <w:p w14:paraId="22718691" w14:textId="77777777" w:rsidR="009012A0" w:rsidRPr="00623C5C" w:rsidRDefault="006961FC" w:rsidP="000D2BC4">
            <w:pPr>
              <w:pStyle w:val="ListParagraph"/>
              <w:keepNext/>
              <w:numPr>
                <w:ilvl w:val="0"/>
                <w:numId w:val="46"/>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color w:val="000000" w:themeColor="text1"/>
                <w:sz w:val="18"/>
                <w:szCs w:val="18"/>
              </w:rPr>
              <w:t>By 2018, a minimum of 70% of s</w:t>
            </w:r>
            <w:r w:rsidR="009012A0">
              <w:rPr>
                <w:rFonts w:ascii="Arial Narrow" w:eastAsia="Times New Roman" w:hAnsi="Arial Narrow" w:cs="Times New Roman"/>
                <w:color w:val="000000" w:themeColor="text1"/>
                <w:sz w:val="18"/>
                <w:szCs w:val="18"/>
              </w:rPr>
              <w:t>tudent</w:t>
            </w:r>
            <w:r>
              <w:rPr>
                <w:rFonts w:ascii="Arial Narrow" w:eastAsia="Times New Roman" w:hAnsi="Arial Narrow" w:cs="Times New Roman"/>
                <w:color w:val="000000" w:themeColor="text1"/>
                <w:sz w:val="18"/>
                <w:szCs w:val="18"/>
              </w:rPr>
              <w:t>s taking</w:t>
            </w:r>
            <w:r w:rsidR="009012A0">
              <w:rPr>
                <w:rFonts w:ascii="Arial Narrow" w:eastAsia="Times New Roman" w:hAnsi="Arial Narrow" w:cs="Times New Roman"/>
                <w:color w:val="000000" w:themeColor="text1"/>
                <w:sz w:val="18"/>
                <w:szCs w:val="18"/>
              </w:rPr>
              <w:t xml:space="preserve"> industry certification </w:t>
            </w:r>
            <w:r>
              <w:rPr>
                <w:rFonts w:ascii="Arial Narrow" w:eastAsia="Times New Roman" w:hAnsi="Arial Narrow" w:cs="Times New Roman"/>
                <w:color w:val="000000" w:themeColor="text1"/>
                <w:sz w:val="18"/>
                <w:szCs w:val="18"/>
              </w:rPr>
              <w:t>exams will earn the certifications.</w:t>
            </w:r>
          </w:p>
          <w:p w14:paraId="78443A32" w14:textId="77777777" w:rsidR="00D83487" w:rsidRPr="00656B88" w:rsidRDefault="00D83487" w:rsidP="000D2BC4">
            <w:pPr>
              <w:pStyle w:val="ListParagraph"/>
              <w:keepNext/>
              <w:numPr>
                <w:ilvl w:val="0"/>
                <w:numId w:val="46"/>
              </w:numPr>
              <w:suppressAutoHyphens/>
              <w:spacing w:after="0" w:line="240" w:lineRule="auto"/>
              <w:rPr>
                <w:rFonts w:ascii="Arial Narrow" w:eastAsia="Times New Roman" w:hAnsi="Arial Narrow" w:cs="Times New Roman"/>
                <w:sz w:val="18"/>
                <w:szCs w:val="18"/>
              </w:rPr>
            </w:pPr>
            <w:r w:rsidRPr="00623C5C">
              <w:rPr>
                <w:rFonts w:ascii="Arial Narrow" w:eastAsia="Times New Roman" w:hAnsi="Arial Narrow" w:cs="Times New Roman"/>
                <w:color w:val="000000" w:themeColor="text1"/>
                <w:sz w:val="18"/>
                <w:szCs w:val="18"/>
              </w:rPr>
              <w:t>Increase the percent</w:t>
            </w:r>
            <w:r w:rsidR="00AE53C5">
              <w:rPr>
                <w:rFonts w:ascii="Arial Narrow" w:eastAsia="Times New Roman" w:hAnsi="Arial Narrow" w:cs="Times New Roman"/>
                <w:color w:val="000000" w:themeColor="text1"/>
                <w:sz w:val="18"/>
                <w:szCs w:val="18"/>
              </w:rPr>
              <w:t xml:space="preserve"> and number </w:t>
            </w:r>
            <w:r w:rsidRPr="00623C5C">
              <w:rPr>
                <w:rFonts w:ascii="Arial Narrow" w:eastAsia="Times New Roman" w:hAnsi="Arial Narrow" w:cs="Times New Roman"/>
                <w:color w:val="000000" w:themeColor="text1"/>
                <w:sz w:val="18"/>
                <w:szCs w:val="18"/>
              </w:rPr>
              <w:t>of students scoring at or above 21</w:t>
            </w:r>
            <w:r w:rsidR="009F261D">
              <w:rPr>
                <w:rFonts w:ascii="Arial Narrow" w:eastAsia="Times New Roman" w:hAnsi="Arial Narrow" w:cs="Times New Roman"/>
                <w:color w:val="000000" w:themeColor="text1"/>
                <w:sz w:val="18"/>
                <w:szCs w:val="18"/>
              </w:rPr>
              <w:t>/990 on the ACT/SAT</w:t>
            </w:r>
            <w:r w:rsidR="00AE53C5">
              <w:rPr>
                <w:rFonts w:ascii="Arial Narrow" w:eastAsia="Times New Roman" w:hAnsi="Arial Narrow" w:cs="Times New Roman"/>
                <w:color w:val="000000" w:themeColor="text1"/>
                <w:sz w:val="18"/>
                <w:szCs w:val="18"/>
              </w:rPr>
              <w:t xml:space="preserve"> by a minimum of 15% annually.</w:t>
            </w:r>
          </w:p>
          <w:p w14:paraId="6C7981FA" w14:textId="77777777" w:rsidR="003A2223" w:rsidRDefault="003E5D67" w:rsidP="003A2223">
            <w:pPr>
              <w:pStyle w:val="ListParagraph"/>
              <w:keepNext/>
              <w:numPr>
                <w:ilvl w:val="0"/>
                <w:numId w:val="46"/>
              </w:numPr>
              <w:suppressAutoHyphens/>
              <w:spacing w:after="0" w:line="240" w:lineRule="auto"/>
              <w:rPr>
                <w:rFonts w:ascii="Arial Narrow" w:eastAsia="Times New Roman" w:hAnsi="Arial Narrow" w:cs="Times New Roman"/>
                <w:color w:val="000000" w:themeColor="text1"/>
                <w:sz w:val="18"/>
                <w:szCs w:val="18"/>
              </w:rPr>
            </w:pPr>
            <w:r>
              <w:rPr>
                <w:rFonts w:ascii="Arial Narrow" w:eastAsia="Times New Roman" w:hAnsi="Arial Narrow" w:cs="Times New Roman"/>
                <w:color w:val="000000" w:themeColor="text1"/>
                <w:sz w:val="18"/>
                <w:szCs w:val="18"/>
              </w:rPr>
              <w:t>No later than January 2016, ACT Prep modules will be in place for use in grades 9-12 by all students.</w:t>
            </w:r>
          </w:p>
          <w:p w14:paraId="0C7C50BB" w14:textId="77777777" w:rsidR="006961FC" w:rsidRPr="006961FC" w:rsidRDefault="006961FC" w:rsidP="006961FC">
            <w:pPr>
              <w:pStyle w:val="ListParagraph"/>
              <w:keepNext/>
              <w:numPr>
                <w:ilvl w:val="0"/>
                <w:numId w:val="46"/>
              </w:numPr>
              <w:suppressAutoHyphens/>
              <w:spacing w:after="0" w:line="240" w:lineRule="auto"/>
              <w:rPr>
                <w:rFonts w:ascii="Arial Narrow" w:eastAsia="Times New Roman" w:hAnsi="Arial Narrow" w:cs="Times New Roman"/>
                <w:color w:val="000000" w:themeColor="text1"/>
                <w:sz w:val="18"/>
                <w:szCs w:val="18"/>
              </w:rPr>
            </w:pPr>
            <w:r>
              <w:rPr>
                <w:rFonts w:ascii="Arial Narrow" w:eastAsia="Times New Roman" w:hAnsi="Arial Narrow" w:cs="Times New Roman"/>
                <w:color w:val="000000" w:themeColor="text1"/>
                <w:sz w:val="18"/>
                <w:szCs w:val="18"/>
              </w:rPr>
              <w:t xml:space="preserve">No later than January 15, 2016, dual credit will be the responsibility of the advanced academic office. </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31C19F" w14:textId="77777777" w:rsidR="00540C98" w:rsidRDefault="00797DE5" w:rsidP="00810187">
            <w:pPr>
              <w:keepNext/>
              <w:suppressAutoHyphens/>
              <w:spacing w:after="0" w:line="240" w:lineRule="auto"/>
              <w:ind w:left="90"/>
              <w:rPr>
                <w:rFonts w:ascii="Arial Narrow" w:eastAsia="Times New Roman" w:hAnsi="Arial Narrow" w:cs="Times New Roman"/>
                <w:color w:val="000000" w:themeColor="text1"/>
                <w:sz w:val="18"/>
                <w:szCs w:val="18"/>
              </w:rPr>
            </w:pPr>
            <w:r w:rsidRPr="00DD4C82">
              <w:rPr>
                <w:rFonts w:ascii="Arial Narrow" w:eastAsia="Times New Roman" w:hAnsi="Arial Narrow" w:cs="Times New Roman"/>
                <w:color w:val="000000" w:themeColor="text1"/>
                <w:sz w:val="18"/>
                <w:szCs w:val="18"/>
              </w:rPr>
              <w:t>Executive</w:t>
            </w:r>
            <w:r w:rsidR="00540C98" w:rsidRPr="00DD4C82">
              <w:rPr>
                <w:rFonts w:ascii="Arial Narrow" w:eastAsia="Times New Roman" w:hAnsi="Arial Narrow" w:cs="Times New Roman"/>
                <w:color w:val="000000" w:themeColor="text1"/>
                <w:sz w:val="18"/>
                <w:szCs w:val="18"/>
              </w:rPr>
              <w:t xml:space="preserve"> Lead Principals</w:t>
            </w:r>
            <w:r w:rsidR="00117EA4" w:rsidRPr="00DD4C82">
              <w:rPr>
                <w:rFonts w:ascii="Arial Narrow" w:eastAsia="Times New Roman" w:hAnsi="Arial Narrow" w:cs="Times New Roman"/>
                <w:color w:val="000000" w:themeColor="text1"/>
                <w:sz w:val="18"/>
                <w:szCs w:val="18"/>
              </w:rPr>
              <w:t xml:space="preserve">, </w:t>
            </w:r>
            <w:r w:rsidR="00540C98" w:rsidRPr="00DD4C82">
              <w:rPr>
                <w:rFonts w:ascii="Arial Narrow" w:eastAsia="Times New Roman" w:hAnsi="Arial Narrow" w:cs="Times New Roman"/>
                <w:color w:val="000000" w:themeColor="text1"/>
                <w:sz w:val="18"/>
                <w:szCs w:val="18"/>
              </w:rPr>
              <w:t>Cambridge Coordinators</w:t>
            </w:r>
            <w:r w:rsidR="00117EA4" w:rsidRPr="00DD4C82">
              <w:rPr>
                <w:rFonts w:ascii="Arial Narrow" w:eastAsia="Times New Roman" w:hAnsi="Arial Narrow" w:cs="Times New Roman"/>
                <w:color w:val="000000" w:themeColor="text1"/>
                <w:sz w:val="18"/>
                <w:szCs w:val="18"/>
              </w:rPr>
              <w:t xml:space="preserve">, School Counselors, </w:t>
            </w:r>
            <w:r w:rsidR="00540C98" w:rsidRPr="00DD4C82">
              <w:rPr>
                <w:rFonts w:ascii="Arial Narrow" w:eastAsia="Times New Roman" w:hAnsi="Arial Narrow" w:cs="Times New Roman"/>
                <w:color w:val="000000" w:themeColor="text1"/>
                <w:sz w:val="18"/>
                <w:szCs w:val="18"/>
              </w:rPr>
              <w:t>Director of Advanced Academics</w:t>
            </w:r>
            <w:r w:rsidR="00117EA4" w:rsidRPr="00DD4C82">
              <w:rPr>
                <w:rFonts w:ascii="Arial Narrow" w:eastAsia="Times New Roman" w:hAnsi="Arial Narrow" w:cs="Times New Roman"/>
                <w:color w:val="000000" w:themeColor="text1"/>
                <w:sz w:val="18"/>
                <w:szCs w:val="18"/>
              </w:rPr>
              <w:t xml:space="preserve">, </w:t>
            </w:r>
            <w:r w:rsidR="00540C98" w:rsidRPr="00DD4C82">
              <w:rPr>
                <w:rFonts w:ascii="Arial Narrow" w:eastAsia="Times New Roman" w:hAnsi="Arial Narrow" w:cs="Times New Roman"/>
                <w:color w:val="000000" w:themeColor="text1"/>
                <w:sz w:val="18"/>
                <w:szCs w:val="18"/>
              </w:rPr>
              <w:t>Director of STEM</w:t>
            </w:r>
            <w:r w:rsidR="009012A0">
              <w:rPr>
                <w:rFonts w:ascii="Arial Narrow" w:eastAsia="Times New Roman" w:hAnsi="Arial Narrow" w:cs="Times New Roman"/>
                <w:color w:val="000000" w:themeColor="text1"/>
                <w:sz w:val="18"/>
                <w:szCs w:val="18"/>
              </w:rPr>
              <w:t xml:space="preserve">, </w:t>
            </w:r>
          </w:p>
          <w:p w14:paraId="47DDA044" w14:textId="77777777" w:rsidR="009012A0" w:rsidRPr="00DD4C82" w:rsidRDefault="009012A0" w:rsidP="00810187">
            <w:pPr>
              <w:keepNext/>
              <w:suppressAutoHyphens/>
              <w:spacing w:after="0" w:line="240" w:lineRule="auto"/>
              <w:ind w:left="90"/>
              <w:rPr>
                <w:rFonts w:ascii="Arial Narrow" w:eastAsia="Times New Roman" w:hAnsi="Arial Narrow" w:cs="Times New Roman"/>
                <w:color w:val="000000" w:themeColor="text1"/>
                <w:sz w:val="18"/>
                <w:szCs w:val="18"/>
              </w:rPr>
            </w:pPr>
            <w:r>
              <w:rPr>
                <w:rFonts w:ascii="Arial Narrow" w:eastAsia="Times New Roman" w:hAnsi="Arial Narrow" w:cs="Times New Roman"/>
                <w:color w:val="000000" w:themeColor="text1"/>
                <w:sz w:val="18"/>
                <w:szCs w:val="18"/>
              </w:rPr>
              <w:t>Director of Academies of Nashville</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Pr>
          <w:p w14:paraId="1C5A30B0"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Year 1: </w:t>
            </w:r>
          </w:p>
          <w:p w14:paraId="4B0A9D90" w14:textId="77777777" w:rsidR="00D95466" w:rsidRDefault="00D95466"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Work with DWH staff to track enrollment in advanced academic courses by school and grade level</w:t>
            </w:r>
          </w:p>
          <w:p w14:paraId="714B7E0B" w14:textId="77777777" w:rsidR="00D95466" w:rsidRDefault="00D95466"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Use the 5 Characteristics dashboard to monitor enrollment and testing in advanced academic courses</w:t>
            </w:r>
          </w:p>
          <w:p w14:paraId="782F58F0" w14:textId="77777777" w:rsidR="00D95466" w:rsidRDefault="00D95466"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Work</w:t>
            </w:r>
            <w:r w:rsidR="00FA5077">
              <w:rPr>
                <w:rFonts w:ascii="Arial Narrow" w:eastAsia="Times New Roman" w:hAnsi="Arial Narrow" w:cs="Times New Roman"/>
                <w:sz w:val="18"/>
                <w:szCs w:val="18"/>
              </w:rPr>
              <w:t xml:space="preserve"> with the state to ensure </w:t>
            </w:r>
            <w:r>
              <w:rPr>
                <w:rFonts w:ascii="Arial Narrow" w:eastAsia="Times New Roman" w:hAnsi="Arial Narrow" w:cs="Times New Roman"/>
                <w:sz w:val="18"/>
                <w:szCs w:val="18"/>
              </w:rPr>
              <w:t xml:space="preserve">mechanisms are in place </w:t>
            </w:r>
            <w:r w:rsidR="00FA5077">
              <w:rPr>
                <w:rFonts w:ascii="Arial Narrow" w:eastAsia="Times New Roman" w:hAnsi="Arial Narrow" w:cs="Times New Roman"/>
                <w:sz w:val="18"/>
                <w:szCs w:val="18"/>
              </w:rPr>
              <w:t xml:space="preserve">to appropriately identify students as P/A </w:t>
            </w:r>
            <w:r>
              <w:rPr>
                <w:rFonts w:ascii="Arial Narrow" w:eastAsia="Times New Roman" w:hAnsi="Arial Narrow" w:cs="Times New Roman"/>
                <w:sz w:val="18"/>
                <w:szCs w:val="18"/>
              </w:rPr>
              <w:t>for students in grades 9-10 who take advanced classes</w:t>
            </w:r>
            <w:r w:rsidR="00FA5077">
              <w:rPr>
                <w:rFonts w:ascii="Arial Narrow" w:eastAsia="Times New Roman" w:hAnsi="Arial Narrow" w:cs="Times New Roman"/>
                <w:sz w:val="18"/>
                <w:szCs w:val="18"/>
              </w:rPr>
              <w:t xml:space="preserve"> but ha</w:t>
            </w:r>
            <w:r w:rsidR="00395786">
              <w:rPr>
                <w:rFonts w:ascii="Arial Narrow" w:eastAsia="Times New Roman" w:hAnsi="Arial Narrow" w:cs="Times New Roman"/>
                <w:sz w:val="18"/>
                <w:szCs w:val="18"/>
              </w:rPr>
              <w:t xml:space="preserve">ve not yet taken the ACT </w:t>
            </w:r>
            <w:r>
              <w:rPr>
                <w:rFonts w:ascii="Arial Narrow" w:eastAsia="Times New Roman" w:hAnsi="Arial Narrow" w:cs="Times New Roman"/>
                <w:sz w:val="18"/>
                <w:szCs w:val="18"/>
              </w:rPr>
              <w:t xml:space="preserve"> </w:t>
            </w:r>
          </w:p>
          <w:p w14:paraId="4B73F396" w14:textId="77777777" w:rsidR="00FA5077" w:rsidRDefault="00FA5077"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Use the 5 Characteristics to track ACT/SAT data</w:t>
            </w:r>
          </w:p>
          <w:p w14:paraId="3A5499D5" w14:textId="77777777" w:rsidR="00FA5077" w:rsidRDefault="00FA5077"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Create and implement ACT modules </w:t>
            </w:r>
          </w:p>
          <w:p w14:paraId="5A9E6023" w14:textId="77777777" w:rsidR="006961FC" w:rsidRPr="00D95466" w:rsidRDefault="006961FC"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Committee led by the Executive Director for Curriculum and Instruction will work with </w:t>
            </w:r>
            <w:r w:rsidR="00D20561">
              <w:rPr>
                <w:rFonts w:ascii="Arial Narrow" w:eastAsia="Times New Roman" w:hAnsi="Arial Narrow" w:cs="Times New Roman"/>
                <w:sz w:val="18"/>
                <w:szCs w:val="18"/>
              </w:rPr>
              <w:t xml:space="preserve">the Directors of Academies of Nashville and Advanced academics to transition responsibility </w:t>
            </w:r>
          </w:p>
          <w:p w14:paraId="08DAFDCD"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 2:</w:t>
            </w:r>
            <w:r w:rsidR="00FA5077">
              <w:rPr>
                <w:rFonts w:ascii="Arial Narrow" w:eastAsia="Times New Roman" w:hAnsi="Arial Narrow" w:cs="Times New Roman"/>
                <w:sz w:val="18"/>
                <w:szCs w:val="18"/>
              </w:rPr>
              <w:t xml:space="preserve"> </w:t>
            </w:r>
          </w:p>
          <w:p w14:paraId="54476834" w14:textId="77777777" w:rsidR="00FA5077" w:rsidRDefault="00D74CC4"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w:t>
            </w:r>
            <w:r w:rsidR="00FA5077">
              <w:rPr>
                <w:rFonts w:ascii="Arial Narrow" w:eastAsia="Times New Roman" w:hAnsi="Arial Narrow" w:cs="Times New Roman"/>
                <w:sz w:val="18"/>
                <w:szCs w:val="18"/>
              </w:rPr>
              <w:t xml:space="preserve"> enrollment in advanced academic courses by school and grade level</w:t>
            </w:r>
            <w:r>
              <w:rPr>
                <w:rFonts w:ascii="Arial Narrow" w:eastAsia="Times New Roman" w:hAnsi="Arial Narrow" w:cs="Times New Roman"/>
                <w:sz w:val="18"/>
                <w:szCs w:val="18"/>
              </w:rPr>
              <w:t xml:space="preserve"> to ensure annual increases</w:t>
            </w:r>
          </w:p>
          <w:p w14:paraId="52757EB6" w14:textId="77777777" w:rsidR="00395786" w:rsidRDefault="00395786"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Evaluate the impact of ACT scores being used in school achievement and growth measures</w:t>
            </w:r>
          </w:p>
          <w:p w14:paraId="008AF492" w14:textId="77777777" w:rsidR="00395786" w:rsidRDefault="00395786"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Continue to work with the state on including students in 9</w:t>
            </w:r>
            <w:r w:rsidRPr="00395786">
              <w:rPr>
                <w:rFonts w:ascii="Arial Narrow" w:eastAsia="Times New Roman" w:hAnsi="Arial Narrow" w:cs="Times New Roman"/>
                <w:sz w:val="18"/>
                <w:szCs w:val="18"/>
                <w:vertAlign w:val="superscript"/>
              </w:rPr>
              <w:t>th</w:t>
            </w:r>
            <w:r>
              <w:rPr>
                <w:rFonts w:ascii="Arial Narrow" w:eastAsia="Times New Roman" w:hAnsi="Arial Narrow" w:cs="Times New Roman"/>
                <w:sz w:val="18"/>
                <w:szCs w:val="18"/>
              </w:rPr>
              <w:t xml:space="preserve"> and 10</w:t>
            </w:r>
            <w:r w:rsidRPr="00395786">
              <w:rPr>
                <w:rFonts w:ascii="Arial Narrow" w:eastAsia="Times New Roman" w:hAnsi="Arial Narrow" w:cs="Times New Roman"/>
                <w:sz w:val="18"/>
                <w:szCs w:val="18"/>
                <w:vertAlign w:val="superscript"/>
              </w:rPr>
              <w:t>th</w:t>
            </w:r>
            <w:r>
              <w:rPr>
                <w:rFonts w:ascii="Arial Narrow" w:eastAsia="Times New Roman" w:hAnsi="Arial Narrow" w:cs="Times New Roman"/>
                <w:sz w:val="18"/>
                <w:szCs w:val="18"/>
              </w:rPr>
              <w:t xml:space="preserve"> grades in advanced academic courses in the calculation of growth and achievement scores</w:t>
            </w:r>
          </w:p>
          <w:p w14:paraId="6DD54074" w14:textId="77777777" w:rsidR="00FA5077" w:rsidRDefault="00FA5077"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Use the 5 Characteristics dashboard to monitor enrollment and testing</w:t>
            </w:r>
            <w:r w:rsidR="002E2A22">
              <w:rPr>
                <w:rFonts w:ascii="Arial Narrow" w:eastAsia="Times New Roman" w:hAnsi="Arial Narrow" w:cs="Times New Roman"/>
                <w:sz w:val="18"/>
                <w:szCs w:val="18"/>
              </w:rPr>
              <w:t xml:space="preserve"> results</w:t>
            </w:r>
            <w:r>
              <w:rPr>
                <w:rFonts w:ascii="Arial Narrow" w:eastAsia="Times New Roman" w:hAnsi="Arial Narrow" w:cs="Times New Roman"/>
                <w:sz w:val="18"/>
                <w:szCs w:val="18"/>
              </w:rPr>
              <w:t xml:space="preserve"> in advanced academic courses</w:t>
            </w:r>
          </w:p>
          <w:p w14:paraId="2916A3EB" w14:textId="77777777" w:rsidR="00FA5077" w:rsidRDefault="00FA5077"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Use the 5 Characteristics to track ACT/SAT data</w:t>
            </w:r>
          </w:p>
          <w:p w14:paraId="649B4476" w14:textId="77777777" w:rsidR="00FA5077" w:rsidRDefault="00FA5077"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Develop a system to track use of</w:t>
            </w:r>
            <w:r w:rsidRPr="00FA5077">
              <w:rPr>
                <w:rFonts w:ascii="Arial Narrow" w:eastAsia="Times New Roman" w:hAnsi="Arial Narrow" w:cs="Times New Roman"/>
                <w:sz w:val="18"/>
                <w:szCs w:val="18"/>
              </w:rPr>
              <w:t xml:space="preserve"> ACT modules</w:t>
            </w:r>
          </w:p>
          <w:p w14:paraId="339E57C2" w14:textId="77777777" w:rsidR="00FA5077" w:rsidRDefault="00FA5077"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Evaluate the impact of ACT Module use on individual student scores</w:t>
            </w:r>
          </w:p>
          <w:p w14:paraId="5C996EBD" w14:textId="77777777" w:rsidR="002E2A22" w:rsidRPr="00FA5077" w:rsidRDefault="002E2A22"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and adjust as needed</w:t>
            </w:r>
          </w:p>
          <w:p w14:paraId="053A2A85" w14:textId="77777777" w:rsidR="00540C98" w:rsidRDefault="00863B7A"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 3:</w:t>
            </w:r>
          </w:p>
          <w:p w14:paraId="237DEC56" w14:textId="77777777" w:rsidR="00D74CC4" w:rsidRDefault="00D74CC4"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enrollment in advanced academic courses by school and grade level to ensure annual increases</w:t>
            </w:r>
          </w:p>
          <w:p w14:paraId="30E065AD" w14:textId="77777777" w:rsidR="00D74CC4" w:rsidRDefault="00D74CC4"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Use the 5 Characteristics dashboard to monitor testing</w:t>
            </w:r>
            <w:r w:rsidR="002E2A22">
              <w:rPr>
                <w:rFonts w:ascii="Arial Narrow" w:eastAsia="Times New Roman" w:hAnsi="Arial Narrow" w:cs="Times New Roman"/>
                <w:sz w:val="18"/>
                <w:szCs w:val="18"/>
              </w:rPr>
              <w:t xml:space="preserve"> results</w:t>
            </w:r>
            <w:r>
              <w:rPr>
                <w:rFonts w:ascii="Arial Narrow" w:eastAsia="Times New Roman" w:hAnsi="Arial Narrow" w:cs="Times New Roman"/>
                <w:sz w:val="18"/>
                <w:szCs w:val="18"/>
              </w:rPr>
              <w:t xml:space="preserve"> in advanced academic courses</w:t>
            </w:r>
          </w:p>
          <w:p w14:paraId="2BA96DCC" w14:textId="77777777" w:rsidR="00D74CC4" w:rsidRDefault="00D74CC4"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Use the 5 Characteristics to track ACT/SAT data</w:t>
            </w:r>
          </w:p>
          <w:p w14:paraId="1DE5FDAF" w14:textId="77777777" w:rsidR="00042B2D" w:rsidRPr="00A02855" w:rsidRDefault="00042B2D" w:rsidP="00A02855">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Ensure use of ACT modules</w:t>
            </w:r>
          </w:p>
          <w:p w14:paraId="1B41DC7F" w14:textId="77777777" w:rsidR="00D74CC4" w:rsidRDefault="00D74CC4"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Evaluate the impact of ACT Module use on individual student scores</w:t>
            </w:r>
          </w:p>
          <w:p w14:paraId="48B4B746" w14:textId="77777777" w:rsidR="009012A0" w:rsidRPr="00A02855" w:rsidRDefault="002E2A22" w:rsidP="009012A0">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and adjust as needed</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14:paraId="57E7C8AD" w14:textId="77777777" w:rsidR="00540C98" w:rsidRPr="00DD4C82" w:rsidRDefault="003A22BF" w:rsidP="00810187">
            <w:pPr>
              <w:pStyle w:val="ListParagraph"/>
              <w:keepNext/>
              <w:suppressAutoHyphens/>
              <w:spacing w:after="0" w:line="240" w:lineRule="auto"/>
              <w:ind w:left="252"/>
              <w:rPr>
                <w:rFonts w:ascii="Arial Narrow" w:eastAsia="Times New Roman" w:hAnsi="Arial Narrow" w:cs="Times New Roman"/>
                <w:sz w:val="18"/>
                <w:szCs w:val="18"/>
              </w:rPr>
            </w:pPr>
            <w:r>
              <w:rPr>
                <w:rFonts w:ascii="Arial Narrow" w:eastAsia="Times New Roman" w:hAnsi="Arial Narrow" w:cs="Times New Roman"/>
                <w:sz w:val="18"/>
                <w:szCs w:val="18"/>
              </w:rPr>
              <w:t>District funds, L&amp;L PD funds</w:t>
            </w:r>
          </w:p>
        </w:tc>
      </w:tr>
    </w:tbl>
    <w:p w14:paraId="185BA40C" w14:textId="77777777" w:rsidR="00883437" w:rsidRDefault="00883437">
      <w:pPr>
        <w:jc w:val="center"/>
      </w:pPr>
      <w:r>
        <w:br w:type="page"/>
      </w:r>
    </w:p>
    <w:tbl>
      <w:tblPr>
        <w:tblW w:w="14602" w:type="dxa"/>
        <w:jc w:val="center"/>
        <w:tblLayout w:type="fixed"/>
        <w:tblLook w:val="0000" w:firstRow="0" w:lastRow="0" w:firstColumn="0" w:lastColumn="0" w:noHBand="0" w:noVBand="0"/>
      </w:tblPr>
      <w:tblGrid>
        <w:gridCol w:w="1357"/>
        <w:gridCol w:w="7"/>
        <w:gridCol w:w="3398"/>
        <w:gridCol w:w="6"/>
        <w:gridCol w:w="3342"/>
        <w:gridCol w:w="1524"/>
        <w:gridCol w:w="7"/>
        <w:gridCol w:w="3870"/>
        <w:gridCol w:w="1091"/>
      </w:tblGrid>
      <w:tr w:rsidR="00883437" w:rsidRPr="006D4C10" w14:paraId="3CE7ECAB" w14:textId="77777777" w:rsidTr="006D4C10">
        <w:trPr>
          <w:cantSplit/>
          <w:trHeight w:val="210"/>
          <w:tblHeader/>
          <w:jc w:val="center"/>
        </w:trPr>
        <w:tc>
          <w:tcPr>
            <w:tcW w:w="14602"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tcPr>
          <w:p w14:paraId="0EB12512" w14:textId="77777777" w:rsidR="00883437" w:rsidRPr="006D4C10" w:rsidRDefault="00883437" w:rsidP="00883437">
            <w:pPr>
              <w:keepNext/>
              <w:suppressAutoHyphens/>
              <w:spacing w:after="0" w:line="240" w:lineRule="auto"/>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lastRenderedPageBreak/>
              <w:t>Relevant and Engaging Curriculum and Instruction</w:t>
            </w:r>
          </w:p>
        </w:tc>
      </w:tr>
      <w:tr w:rsidR="00883437" w:rsidRPr="00DD4C82" w14:paraId="47014383" w14:textId="77777777" w:rsidTr="006D4C10">
        <w:trPr>
          <w:cantSplit/>
          <w:trHeight w:val="237"/>
          <w:jc w:val="center"/>
        </w:trPr>
        <w:tc>
          <w:tcPr>
            <w:tcW w:w="135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286F40C0"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Strategies</w:t>
            </w:r>
          </w:p>
        </w:tc>
        <w:tc>
          <w:tcPr>
            <w:tcW w:w="3411"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4F13DD6A"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334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48221947"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15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5F30969A"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Lead Person(s)/</w:t>
            </w:r>
            <w:r w:rsidRPr="00DD4C82">
              <w:rPr>
                <w:rFonts w:ascii="Arial Narrow" w:eastAsia="Times New Roman" w:hAnsi="Arial Narrow" w:cs="Times New Roman"/>
                <w:sz w:val="18"/>
                <w:szCs w:val="18"/>
              </w:rPr>
              <w:t>Team</w:t>
            </w:r>
          </w:p>
        </w:tc>
        <w:tc>
          <w:tcPr>
            <w:tcW w:w="3877"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60E7BAB" w14:textId="77777777" w:rsidR="00883437" w:rsidRPr="00DD4C82" w:rsidRDefault="00883437" w:rsidP="0088343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10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4AB3446" w14:textId="77777777" w:rsidR="00883437" w:rsidRPr="00DD4C82" w:rsidRDefault="00883437" w:rsidP="0088343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525475" w:rsidRPr="00DD4C82" w14:paraId="1337D02C" w14:textId="77777777" w:rsidTr="00883437">
        <w:trPr>
          <w:cantSplit/>
          <w:trHeight w:val="237"/>
          <w:tblHeader/>
          <w:jc w:val="center"/>
        </w:trPr>
        <w:tc>
          <w:tcPr>
            <w:tcW w:w="13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687C984" w14:textId="77777777" w:rsidR="007047BE" w:rsidRPr="00DD4C82" w:rsidRDefault="009259F6"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Appropriate, meaningful and relevant </w:t>
            </w:r>
            <w:r w:rsidR="007047BE" w:rsidRPr="00DD4C82">
              <w:rPr>
                <w:rFonts w:ascii="Arial Narrow" w:eastAsia="Times New Roman" w:hAnsi="Arial Narrow" w:cs="Times New Roman"/>
                <w:sz w:val="18"/>
                <w:szCs w:val="18"/>
              </w:rPr>
              <w:t xml:space="preserve">technologies are </w:t>
            </w:r>
            <w:r w:rsidRPr="00DD4C82">
              <w:rPr>
                <w:rFonts w:ascii="Arial Narrow" w:eastAsia="Times New Roman" w:hAnsi="Arial Narrow" w:cs="Times New Roman"/>
                <w:sz w:val="18"/>
                <w:szCs w:val="18"/>
              </w:rPr>
              <w:t>embedded in</w:t>
            </w:r>
            <w:r w:rsidR="007047BE" w:rsidRPr="00DD4C82">
              <w:rPr>
                <w:rFonts w:ascii="Arial Narrow" w:eastAsia="Times New Roman" w:hAnsi="Arial Narrow" w:cs="Times New Roman"/>
                <w:sz w:val="18"/>
                <w:szCs w:val="18"/>
              </w:rPr>
              <w:t xml:space="preserve"> </w:t>
            </w:r>
            <w:r w:rsidRPr="00DD4C82">
              <w:rPr>
                <w:rFonts w:ascii="Arial Narrow" w:eastAsia="Times New Roman" w:hAnsi="Arial Narrow" w:cs="Times New Roman"/>
                <w:sz w:val="18"/>
                <w:szCs w:val="18"/>
              </w:rPr>
              <w:t xml:space="preserve">learning activities to enhance learning and ensure students meet </w:t>
            </w:r>
            <w:r w:rsidR="00336A3B">
              <w:rPr>
                <w:rFonts w:ascii="Arial Narrow" w:eastAsia="Times New Roman" w:hAnsi="Arial Narrow" w:cs="Times New Roman"/>
                <w:sz w:val="18"/>
                <w:szCs w:val="18"/>
              </w:rPr>
              <w:t>t</w:t>
            </w:r>
            <w:r w:rsidR="007047BE" w:rsidRPr="00DD4C82">
              <w:rPr>
                <w:rFonts w:ascii="Arial Narrow" w:eastAsia="Times New Roman" w:hAnsi="Arial Narrow" w:cs="Times New Roman"/>
                <w:sz w:val="18"/>
                <w:szCs w:val="18"/>
              </w:rPr>
              <w:t>echnology literacy standards</w:t>
            </w:r>
          </w:p>
          <w:p w14:paraId="724A8705" w14:textId="77777777" w:rsidR="007047BE" w:rsidRPr="00DD4C82" w:rsidRDefault="007047BE" w:rsidP="00810187">
            <w:pPr>
              <w:keepNext/>
              <w:suppressAutoHyphens/>
              <w:spacing w:after="0" w:line="240" w:lineRule="auto"/>
              <w:rPr>
                <w:rFonts w:ascii="Arial Narrow" w:eastAsia="Times New Roman" w:hAnsi="Arial Narrow" w:cs="Times New Roman"/>
                <w:sz w:val="18"/>
                <w:szCs w:val="18"/>
              </w:rPr>
            </w:pP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2AC241" w14:textId="77777777" w:rsidR="007047BE" w:rsidRPr="00BA6F34" w:rsidRDefault="007047BE" w:rsidP="000D2BC4">
            <w:pPr>
              <w:pStyle w:val="ListParagraph"/>
              <w:keepNext/>
              <w:numPr>
                <w:ilvl w:val="0"/>
                <w:numId w:val="32"/>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Provide all teachers with professional development in the use of </w:t>
            </w:r>
            <w:r w:rsidR="00BA6F34">
              <w:rPr>
                <w:rFonts w:ascii="Arial Narrow" w:eastAsia="Times New Roman" w:hAnsi="Arial Narrow" w:cs="Times New Roman"/>
                <w:sz w:val="18"/>
                <w:szCs w:val="18"/>
              </w:rPr>
              <w:t xml:space="preserve">appropriate </w:t>
            </w:r>
            <w:r w:rsidR="009259F6" w:rsidRPr="00DD4C82">
              <w:rPr>
                <w:rFonts w:ascii="Arial Narrow" w:eastAsia="Times New Roman" w:hAnsi="Arial Narrow" w:cs="Times New Roman"/>
                <w:sz w:val="18"/>
                <w:szCs w:val="18"/>
              </w:rPr>
              <w:t>instructional and learning technologies</w:t>
            </w:r>
            <w:r w:rsidR="00BA6F34">
              <w:rPr>
                <w:rFonts w:ascii="Arial Narrow" w:eastAsia="Times New Roman" w:hAnsi="Arial Narrow" w:cs="Times New Roman"/>
                <w:sz w:val="18"/>
                <w:szCs w:val="18"/>
              </w:rPr>
              <w:t xml:space="preserve"> </w:t>
            </w:r>
          </w:p>
          <w:p w14:paraId="736AFFC4" w14:textId="77777777" w:rsidR="007047BE" w:rsidRPr="00DD4C82" w:rsidRDefault="007047BE" w:rsidP="000D2BC4">
            <w:pPr>
              <w:pStyle w:val="ListParagraph"/>
              <w:keepNext/>
              <w:numPr>
                <w:ilvl w:val="0"/>
                <w:numId w:val="32"/>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Access to 1:1 technology for leveraging differ</w:t>
            </w:r>
            <w:r w:rsidR="000A186D" w:rsidRPr="00DD4C82">
              <w:rPr>
                <w:rFonts w:ascii="Arial Narrow" w:eastAsia="Times New Roman" w:hAnsi="Arial Narrow" w:cs="Times New Roman"/>
                <w:sz w:val="18"/>
                <w:szCs w:val="18"/>
              </w:rPr>
              <w:t>entiated learning opportunities</w:t>
            </w:r>
            <w:r w:rsidR="00AD713A">
              <w:rPr>
                <w:rFonts w:ascii="Arial Narrow" w:eastAsia="Times New Roman" w:hAnsi="Arial Narrow" w:cs="Times New Roman"/>
                <w:sz w:val="18"/>
                <w:szCs w:val="18"/>
              </w:rPr>
              <w:t xml:space="preserve"> </w:t>
            </w:r>
          </w:p>
          <w:p w14:paraId="6AE2FF55" w14:textId="77777777" w:rsidR="000A186D" w:rsidRPr="00DD4C82" w:rsidRDefault="008475F9" w:rsidP="000D2BC4">
            <w:pPr>
              <w:pStyle w:val="ListParagraph"/>
              <w:keepNext/>
              <w:numPr>
                <w:ilvl w:val="0"/>
                <w:numId w:val="32"/>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70% of all course content</w:t>
            </w:r>
            <w:r w:rsidR="001168DE">
              <w:rPr>
                <w:rFonts w:ascii="Arial Narrow" w:eastAsia="Times New Roman" w:hAnsi="Arial Narrow" w:cs="Times New Roman"/>
                <w:sz w:val="18"/>
                <w:szCs w:val="18"/>
              </w:rPr>
              <w:t xml:space="preserve"> should</w:t>
            </w:r>
            <w:r w:rsidR="000A186D" w:rsidRPr="00DD4C82">
              <w:rPr>
                <w:rFonts w:ascii="Arial Narrow" w:eastAsia="Times New Roman" w:hAnsi="Arial Narrow" w:cs="Times New Roman"/>
                <w:sz w:val="18"/>
                <w:szCs w:val="18"/>
              </w:rPr>
              <w:t xml:space="preserve"> engage students in a blended environment</w:t>
            </w:r>
          </w:p>
          <w:p w14:paraId="216A46E8" w14:textId="77777777" w:rsidR="007047BE" w:rsidRPr="00DD4C82" w:rsidRDefault="00DF2074" w:rsidP="000D2BC4">
            <w:pPr>
              <w:pStyle w:val="ListParagraph"/>
              <w:keepNext/>
              <w:numPr>
                <w:ilvl w:val="0"/>
                <w:numId w:val="32"/>
              </w:numPr>
              <w:tabs>
                <w:tab w:val="left" w:pos="360"/>
              </w:tabs>
              <w:suppressAutoHyphens/>
              <w:spacing w:after="0" w:line="240" w:lineRule="auto"/>
              <w:rPr>
                <w:rFonts w:ascii="Arial Narrow" w:eastAsia="Times New Roman" w:hAnsi="Arial Narrow" w:cs="Times New Roman"/>
                <w:color w:val="000000" w:themeColor="text1"/>
                <w:sz w:val="18"/>
                <w:szCs w:val="18"/>
              </w:rPr>
            </w:pPr>
            <w:r>
              <w:rPr>
                <w:rFonts w:ascii="Arial Narrow" w:eastAsia="Times New Roman" w:hAnsi="Arial Narrow" w:cs="Times New Roman"/>
                <w:sz w:val="18"/>
                <w:szCs w:val="18"/>
              </w:rPr>
              <w:t>Improve the</w:t>
            </w:r>
            <w:r w:rsidR="007047BE" w:rsidRPr="00DD4C82">
              <w:rPr>
                <w:rFonts w:ascii="Arial Narrow" w:eastAsia="Times New Roman" w:hAnsi="Arial Narrow" w:cs="Times New Roman"/>
                <w:sz w:val="18"/>
                <w:szCs w:val="18"/>
              </w:rPr>
              <w:t xml:space="preserve"> infrastructure to align with technology plan</w:t>
            </w:r>
            <w:r>
              <w:rPr>
                <w:rFonts w:ascii="Arial Narrow" w:eastAsia="Times New Roman" w:hAnsi="Arial Narrow" w:cs="Times New Roman"/>
                <w:sz w:val="18"/>
                <w:szCs w:val="18"/>
              </w:rPr>
              <w:t xml:space="preserve"> and meet the needs of students fo</w:t>
            </w:r>
            <w:r w:rsidR="006B3BC0">
              <w:rPr>
                <w:rFonts w:ascii="Arial Narrow" w:eastAsia="Times New Roman" w:hAnsi="Arial Narrow" w:cs="Times New Roman"/>
                <w:sz w:val="18"/>
                <w:szCs w:val="18"/>
              </w:rPr>
              <w:t xml:space="preserve">r instruction, learning, </w:t>
            </w:r>
            <w:r>
              <w:rPr>
                <w:rFonts w:ascii="Arial Narrow" w:eastAsia="Times New Roman" w:hAnsi="Arial Narrow" w:cs="Times New Roman"/>
                <w:sz w:val="18"/>
                <w:szCs w:val="18"/>
              </w:rPr>
              <w:t>assessment</w:t>
            </w:r>
            <w:r w:rsidR="006B3BC0">
              <w:rPr>
                <w:rFonts w:ascii="Arial Narrow" w:eastAsia="Times New Roman" w:hAnsi="Arial Narrow" w:cs="Times New Roman"/>
                <w:sz w:val="18"/>
                <w:szCs w:val="18"/>
              </w:rPr>
              <w:t>, and college and career readiness</w:t>
            </w:r>
          </w:p>
        </w:tc>
        <w:tc>
          <w:tcPr>
            <w:tcW w:w="33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2F02D5" w14:textId="77777777" w:rsidR="007047BE" w:rsidRDefault="00792B89" w:rsidP="008473C2">
            <w:pPr>
              <w:pStyle w:val="ListParagraph"/>
              <w:keepNext/>
              <w:numPr>
                <w:ilvl w:val="0"/>
                <w:numId w:val="69"/>
              </w:numPr>
              <w:suppressAutoHyphens/>
              <w:spacing w:after="0" w:line="240" w:lineRule="auto"/>
              <w:rPr>
                <w:rFonts w:ascii="Arial Narrow" w:eastAsia="Times New Roman" w:hAnsi="Arial Narrow" w:cs="Times New Roman"/>
                <w:color w:val="000000" w:themeColor="text1"/>
                <w:sz w:val="18"/>
                <w:szCs w:val="18"/>
              </w:rPr>
            </w:pPr>
            <w:r>
              <w:rPr>
                <w:rFonts w:ascii="Arial Narrow" w:eastAsia="Times New Roman" w:hAnsi="Arial Narrow" w:cs="Times New Roman"/>
                <w:color w:val="000000" w:themeColor="text1"/>
                <w:sz w:val="18"/>
                <w:szCs w:val="18"/>
              </w:rPr>
              <w:t>Quarterly review of unit/lesson plans and student work will reflect required use of technology</w:t>
            </w:r>
            <w:r w:rsidR="00882EC8">
              <w:rPr>
                <w:rFonts w:ascii="Arial Narrow" w:eastAsia="Times New Roman" w:hAnsi="Arial Narrow" w:cs="Times New Roman"/>
                <w:color w:val="000000" w:themeColor="text1"/>
                <w:sz w:val="18"/>
                <w:szCs w:val="18"/>
              </w:rPr>
              <w:t>/tech</w:t>
            </w:r>
            <w:r>
              <w:rPr>
                <w:rFonts w:ascii="Arial Narrow" w:eastAsia="Times New Roman" w:hAnsi="Arial Narrow" w:cs="Times New Roman"/>
                <w:color w:val="000000" w:themeColor="text1"/>
                <w:sz w:val="18"/>
                <w:szCs w:val="18"/>
              </w:rPr>
              <w:t xml:space="preserve"> skills by students per the Learning Technology plan</w:t>
            </w:r>
            <w:r w:rsidR="0063219D">
              <w:rPr>
                <w:rFonts w:ascii="Arial Narrow" w:eastAsia="Times New Roman" w:hAnsi="Arial Narrow" w:cs="Times New Roman"/>
                <w:color w:val="000000" w:themeColor="text1"/>
                <w:sz w:val="18"/>
                <w:szCs w:val="18"/>
              </w:rPr>
              <w:t xml:space="preserve"> by using reflective protocols</w:t>
            </w:r>
          </w:p>
          <w:p w14:paraId="778C62F8" w14:textId="77777777" w:rsidR="00D20155" w:rsidRDefault="00634741" w:rsidP="008473C2">
            <w:pPr>
              <w:pStyle w:val="ListParagraph"/>
              <w:keepNext/>
              <w:numPr>
                <w:ilvl w:val="0"/>
                <w:numId w:val="69"/>
              </w:numPr>
              <w:suppressAutoHyphens/>
              <w:spacing w:after="0" w:line="240" w:lineRule="auto"/>
              <w:rPr>
                <w:rFonts w:ascii="Arial Narrow" w:eastAsia="Times New Roman" w:hAnsi="Arial Narrow" w:cs="Times New Roman"/>
                <w:color w:val="000000" w:themeColor="text1"/>
                <w:sz w:val="18"/>
                <w:szCs w:val="18"/>
              </w:rPr>
            </w:pPr>
            <w:r>
              <w:rPr>
                <w:rFonts w:ascii="Arial Narrow" w:eastAsia="Times New Roman" w:hAnsi="Arial Narrow" w:cs="Times New Roman"/>
                <w:color w:val="000000" w:themeColor="text1"/>
                <w:sz w:val="18"/>
                <w:szCs w:val="18"/>
              </w:rPr>
              <w:t xml:space="preserve">By 2018, there will be a 1:1 </w:t>
            </w:r>
            <w:proofErr w:type="spellStart"/>
            <w:r w:rsidR="000952EF">
              <w:rPr>
                <w:rFonts w:ascii="Arial Narrow" w:eastAsia="Times New Roman" w:hAnsi="Arial Narrow" w:cs="Times New Roman"/>
                <w:color w:val="000000" w:themeColor="text1"/>
                <w:sz w:val="18"/>
                <w:szCs w:val="18"/>
              </w:rPr>
              <w:t>computer:student</w:t>
            </w:r>
            <w:proofErr w:type="spellEnd"/>
            <w:r w:rsidR="000952EF">
              <w:rPr>
                <w:rFonts w:ascii="Arial Narrow" w:eastAsia="Times New Roman" w:hAnsi="Arial Narrow" w:cs="Times New Roman"/>
                <w:color w:val="000000" w:themeColor="text1"/>
                <w:sz w:val="18"/>
                <w:szCs w:val="18"/>
              </w:rPr>
              <w:t xml:space="preserve"> ratio</w:t>
            </w:r>
            <w:r w:rsidR="00564503">
              <w:rPr>
                <w:rFonts w:ascii="Arial Narrow" w:eastAsia="Times New Roman" w:hAnsi="Arial Narrow" w:cs="Times New Roman"/>
                <w:color w:val="000000" w:themeColor="text1"/>
                <w:sz w:val="18"/>
                <w:szCs w:val="18"/>
              </w:rPr>
              <w:t xml:space="preserve"> in all high schools</w:t>
            </w:r>
          </w:p>
          <w:p w14:paraId="5FBDA9C5" w14:textId="77777777" w:rsidR="00485220" w:rsidRDefault="006B3BC0" w:rsidP="008473C2">
            <w:pPr>
              <w:pStyle w:val="ListParagraph"/>
              <w:keepNext/>
              <w:numPr>
                <w:ilvl w:val="0"/>
                <w:numId w:val="69"/>
              </w:numPr>
              <w:suppressAutoHyphens/>
              <w:spacing w:after="0" w:line="240" w:lineRule="auto"/>
              <w:rPr>
                <w:rFonts w:ascii="Arial Narrow" w:eastAsia="Times New Roman" w:hAnsi="Arial Narrow" w:cs="Times New Roman"/>
                <w:color w:val="000000" w:themeColor="text1"/>
                <w:sz w:val="18"/>
                <w:szCs w:val="18"/>
              </w:rPr>
            </w:pPr>
            <w:r>
              <w:rPr>
                <w:rFonts w:ascii="Arial Narrow" w:eastAsia="Times New Roman" w:hAnsi="Arial Narrow" w:cs="Times New Roman"/>
                <w:color w:val="000000" w:themeColor="text1"/>
                <w:sz w:val="18"/>
                <w:szCs w:val="18"/>
              </w:rPr>
              <w:t>By 2018, students will be able to access and engage in 70% of their courses in a blended environment.</w:t>
            </w:r>
          </w:p>
          <w:p w14:paraId="0A26D724" w14:textId="77777777" w:rsidR="006B3BC0" w:rsidRPr="00744083" w:rsidRDefault="006B3BC0" w:rsidP="008473C2">
            <w:pPr>
              <w:pStyle w:val="ListParagraph"/>
              <w:keepNext/>
              <w:numPr>
                <w:ilvl w:val="0"/>
                <w:numId w:val="69"/>
              </w:numPr>
              <w:suppressAutoHyphens/>
              <w:spacing w:after="0" w:line="240" w:lineRule="auto"/>
              <w:rPr>
                <w:rFonts w:ascii="Arial Narrow" w:eastAsia="Times New Roman" w:hAnsi="Arial Narrow" w:cs="Times New Roman"/>
                <w:color w:val="000000" w:themeColor="text1"/>
                <w:sz w:val="18"/>
                <w:szCs w:val="18"/>
              </w:rPr>
            </w:pPr>
            <w:r>
              <w:rPr>
                <w:rFonts w:ascii="Arial Narrow" w:eastAsia="Times New Roman" w:hAnsi="Arial Narrow" w:cs="Times New Roman"/>
                <w:color w:val="000000" w:themeColor="text1"/>
                <w:sz w:val="18"/>
                <w:szCs w:val="18"/>
              </w:rPr>
              <w:t xml:space="preserve">Annually, the IT infrastructure will be sufficient to support all learning and assessment needs in each school. </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183B20" w14:textId="77777777" w:rsidR="007047BE" w:rsidRPr="00DD4C82" w:rsidRDefault="007047BE" w:rsidP="00810187">
            <w:pPr>
              <w:keepNext/>
              <w:suppressAutoHyphens/>
              <w:spacing w:after="0" w:line="240" w:lineRule="auto"/>
              <w:ind w:left="90"/>
              <w:rPr>
                <w:rFonts w:ascii="Arial Narrow" w:eastAsia="Times New Roman" w:hAnsi="Arial Narrow" w:cs="Times New Roman"/>
                <w:sz w:val="18"/>
                <w:szCs w:val="18"/>
              </w:rPr>
            </w:pPr>
            <w:r w:rsidRPr="00DD4C82">
              <w:rPr>
                <w:rFonts w:ascii="Arial Narrow" w:eastAsia="Times New Roman" w:hAnsi="Arial Narrow" w:cs="Times New Roman"/>
                <w:sz w:val="18"/>
                <w:szCs w:val="18"/>
              </w:rPr>
              <w:t>Ex</w:t>
            </w:r>
            <w:r w:rsidR="005360F7" w:rsidRPr="00DD4C82">
              <w:rPr>
                <w:rFonts w:ascii="Arial Narrow" w:eastAsia="Times New Roman" w:hAnsi="Arial Narrow" w:cs="Times New Roman"/>
                <w:sz w:val="18"/>
                <w:szCs w:val="18"/>
              </w:rPr>
              <w:t xml:space="preserve">ecutive Director of Instruction, </w:t>
            </w:r>
            <w:r w:rsidRPr="00DD4C82">
              <w:rPr>
                <w:rFonts w:ascii="Arial Narrow" w:eastAsia="Times New Roman" w:hAnsi="Arial Narrow" w:cs="Times New Roman"/>
                <w:sz w:val="18"/>
                <w:szCs w:val="18"/>
              </w:rPr>
              <w:t>Executive Director of Instructional Technology</w:t>
            </w:r>
            <w:r w:rsidR="005360F7" w:rsidRPr="00DD4C82">
              <w:rPr>
                <w:rFonts w:ascii="Arial Narrow" w:eastAsia="Times New Roman" w:hAnsi="Arial Narrow" w:cs="Times New Roman"/>
                <w:sz w:val="18"/>
                <w:szCs w:val="18"/>
              </w:rPr>
              <w:t xml:space="preserve">, Principals, </w:t>
            </w:r>
            <w:r w:rsidRPr="00DD4C82">
              <w:rPr>
                <w:rFonts w:ascii="Arial Narrow" w:eastAsia="Times New Roman" w:hAnsi="Arial Narrow" w:cs="Times New Roman"/>
                <w:sz w:val="18"/>
                <w:szCs w:val="18"/>
              </w:rPr>
              <w:t>Assistant Principals</w:t>
            </w:r>
            <w:r w:rsidR="005360F7" w:rsidRPr="00DD4C82">
              <w:rPr>
                <w:rFonts w:ascii="Arial Narrow" w:eastAsia="Times New Roman" w:hAnsi="Arial Narrow" w:cs="Times New Roman"/>
                <w:sz w:val="18"/>
                <w:szCs w:val="18"/>
              </w:rPr>
              <w:t xml:space="preserve">, Teachers, </w:t>
            </w:r>
            <w:r w:rsidRPr="00DD4C82">
              <w:rPr>
                <w:rFonts w:ascii="Arial Narrow" w:eastAsia="Times New Roman" w:hAnsi="Arial Narrow" w:cs="Times New Roman"/>
                <w:sz w:val="18"/>
                <w:szCs w:val="18"/>
              </w:rPr>
              <w:t>Instructional Coaches</w:t>
            </w:r>
            <w:r w:rsidR="005360F7" w:rsidRPr="00DD4C82">
              <w:rPr>
                <w:rFonts w:ascii="Arial Narrow" w:eastAsia="Times New Roman" w:hAnsi="Arial Narrow" w:cs="Times New Roman"/>
                <w:sz w:val="18"/>
                <w:szCs w:val="18"/>
              </w:rPr>
              <w:t>,</w:t>
            </w:r>
            <w:r w:rsidRPr="00DD4C82">
              <w:rPr>
                <w:rFonts w:ascii="Arial Narrow" w:eastAsia="Times New Roman" w:hAnsi="Arial Narrow" w:cs="Times New Roman"/>
                <w:sz w:val="18"/>
                <w:szCs w:val="18"/>
              </w:rPr>
              <w:t xml:space="preserve"> </w:t>
            </w:r>
            <w:r w:rsidR="005360F7" w:rsidRPr="00DD4C82">
              <w:rPr>
                <w:rFonts w:ascii="Arial Narrow" w:eastAsia="Times New Roman" w:hAnsi="Arial Narrow" w:cs="Times New Roman"/>
                <w:sz w:val="18"/>
                <w:szCs w:val="18"/>
              </w:rPr>
              <w:t xml:space="preserve">Technology Coaches, </w:t>
            </w:r>
            <w:r w:rsidRPr="00DD4C82">
              <w:rPr>
                <w:rFonts w:ascii="Arial Narrow" w:eastAsia="Times New Roman" w:hAnsi="Arial Narrow" w:cs="Times New Roman"/>
                <w:sz w:val="18"/>
                <w:szCs w:val="18"/>
              </w:rPr>
              <w:t>Librarians</w:t>
            </w:r>
            <w:r w:rsidR="005360F7" w:rsidRPr="00DD4C82">
              <w:rPr>
                <w:rFonts w:ascii="Arial Narrow" w:eastAsia="Times New Roman" w:hAnsi="Arial Narrow" w:cs="Times New Roman"/>
                <w:sz w:val="18"/>
                <w:szCs w:val="18"/>
              </w:rPr>
              <w:t xml:space="preserve">, </w:t>
            </w:r>
            <w:r w:rsidR="00244C95">
              <w:rPr>
                <w:rFonts w:ascii="Arial Narrow" w:eastAsia="Times New Roman" w:hAnsi="Arial Narrow" w:cs="Times New Roman"/>
                <w:sz w:val="18"/>
                <w:szCs w:val="18"/>
              </w:rPr>
              <w:t xml:space="preserve">Ex. </w:t>
            </w:r>
            <w:r w:rsidRPr="00DD4C82">
              <w:rPr>
                <w:rFonts w:ascii="Arial Narrow" w:eastAsia="Times New Roman" w:hAnsi="Arial Narrow" w:cs="Times New Roman"/>
                <w:sz w:val="18"/>
                <w:szCs w:val="18"/>
              </w:rPr>
              <w:t>Director of IT</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Pr>
          <w:p w14:paraId="2FA0F332"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Year 1: </w:t>
            </w:r>
          </w:p>
          <w:p w14:paraId="4C9EA453" w14:textId="77777777" w:rsidR="005E5589" w:rsidRDefault="00792B89"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unit/lesson plans and student work to ensure required</w:t>
            </w:r>
            <w:r w:rsidR="00882EC8">
              <w:rPr>
                <w:rFonts w:ascii="Arial Narrow" w:eastAsia="Times New Roman" w:hAnsi="Arial Narrow" w:cs="Times New Roman"/>
                <w:sz w:val="18"/>
                <w:szCs w:val="18"/>
              </w:rPr>
              <w:t xml:space="preserve"> use of technology/tech </w:t>
            </w:r>
            <w:r>
              <w:rPr>
                <w:rFonts w:ascii="Arial Narrow" w:eastAsia="Times New Roman" w:hAnsi="Arial Narrow" w:cs="Times New Roman"/>
                <w:sz w:val="18"/>
                <w:szCs w:val="18"/>
              </w:rPr>
              <w:t>skills by students</w:t>
            </w:r>
          </w:p>
          <w:p w14:paraId="7D12D1D9" w14:textId="77777777" w:rsidR="00564503" w:rsidRDefault="00564503"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Determine the </w:t>
            </w:r>
            <w:r w:rsidR="00AD713A">
              <w:rPr>
                <w:rFonts w:ascii="Arial Narrow" w:eastAsia="Times New Roman" w:hAnsi="Arial Narrow" w:cs="Times New Roman"/>
                <w:sz w:val="18"/>
                <w:szCs w:val="18"/>
              </w:rPr>
              <w:t>ratio of non-stationary computers to students in each school</w:t>
            </w:r>
          </w:p>
          <w:p w14:paraId="56097FE5" w14:textId="77777777" w:rsidR="00AD713A" w:rsidRDefault="00AD713A"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Work with the IT department to explore leasing computers for student use</w:t>
            </w:r>
          </w:p>
          <w:p w14:paraId="457C5D04" w14:textId="77777777" w:rsidR="00871ADE" w:rsidRDefault="00871ADE"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Increase b</w:t>
            </w:r>
            <w:r w:rsidR="009D04D5">
              <w:rPr>
                <w:rFonts w:ascii="Arial Narrow" w:eastAsia="Times New Roman" w:hAnsi="Arial Narrow" w:cs="Times New Roman"/>
                <w:sz w:val="18"/>
                <w:szCs w:val="18"/>
              </w:rPr>
              <w:t>lended course content</w:t>
            </w:r>
            <w:r w:rsidR="00882EC8">
              <w:rPr>
                <w:rFonts w:ascii="Arial Narrow" w:eastAsia="Times New Roman" w:hAnsi="Arial Narrow" w:cs="Times New Roman"/>
                <w:sz w:val="18"/>
                <w:szCs w:val="18"/>
              </w:rPr>
              <w:t xml:space="preserve"> by a minimum of 3</w:t>
            </w:r>
            <w:r>
              <w:rPr>
                <w:rFonts w:ascii="Arial Narrow" w:eastAsia="Times New Roman" w:hAnsi="Arial Narrow" w:cs="Times New Roman"/>
                <w:sz w:val="18"/>
                <w:szCs w:val="18"/>
              </w:rPr>
              <w:t xml:space="preserve">0% </w:t>
            </w:r>
          </w:p>
          <w:p w14:paraId="4F0940B6" w14:textId="77777777" w:rsidR="00882EC8" w:rsidRPr="00882EC8" w:rsidRDefault="00792B89"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Determine infrastructure needs to meet needs of students for instruction, learning, assessment, and</w:t>
            </w:r>
            <w:r w:rsidR="00882EC8">
              <w:rPr>
                <w:rFonts w:ascii="Arial Narrow" w:eastAsia="Times New Roman" w:hAnsi="Arial Narrow" w:cs="Times New Roman"/>
                <w:sz w:val="18"/>
                <w:szCs w:val="18"/>
              </w:rPr>
              <w:t xml:space="preserve"> college and career readiness</w:t>
            </w:r>
          </w:p>
          <w:p w14:paraId="3104734A"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 2:</w:t>
            </w:r>
          </w:p>
          <w:p w14:paraId="12C7AA50" w14:textId="77777777" w:rsidR="00792B89" w:rsidRDefault="00882EC8" w:rsidP="008473C2">
            <w:pPr>
              <w:pStyle w:val="ListParagraph"/>
              <w:keepNext/>
              <w:numPr>
                <w:ilvl w:val="0"/>
                <w:numId w:val="70"/>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Continue to monitor unit/lesson plans and student work to ensure student use of technology/tech skills</w:t>
            </w:r>
          </w:p>
          <w:p w14:paraId="10DD7D08" w14:textId="77777777" w:rsidR="00882EC8" w:rsidRDefault="00882EC8" w:rsidP="008473C2">
            <w:pPr>
              <w:pStyle w:val="ListParagraph"/>
              <w:keepNext/>
              <w:numPr>
                <w:ilvl w:val="0"/>
                <w:numId w:val="70"/>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Increase computers available in each school to get ratio to no more than 1:3 </w:t>
            </w:r>
            <w:proofErr w:type="spellStart"/>
            <w:r>
              <w:rPr>
                <w:rFonts w:ascii="Arial Narrow" w:eastAsia="Times New Roman" w:hAnsi="Arial Narrow" w:cs="Times New Roman"/>
                <w:sz w:val="18"/>
                <w:szCs w:val="18"/>
              </w:rPr>
              <w:t>computer:student</w:t>
            </w:r>
            <w:proofErr w:type="spellEnd"/>
            <w:r>
              <w:rPr>
                <w:rFonts w:ascii="Arial Narrow" w:eastAsia="Times New Roman" w:hAnsi="Arial Narrow" w:cs="Times New Roman"/>
                <w:sz w:val="18"/>
                <w:szCs w:val="18"/>
              </w:rPr>
              <w:t xml:space="preserve"> ratio</w:t>
            </w:r>
          </w:p>
          <w:p w14:paraId="1C1257B4" w14:textId="77777777" w:rsidR="00882EC8" w:rsidRDefault="009D04D5" w:rsidP="008473C2">
            <w:pPr>
              <w:pStyle w:val="ListParagraph"/>
              <w:keepNext/>
              <w:numPr>
                <w:ilvl w:val="0"/>
                <w:numId w:val="70"/>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Increase blended course content</w:t>
            </w:r>
            <w:r w:rsidR="00882EC8">
              <w:rPr>
                <w:rFonts w:ascii="Arial Narrow" w:eastAsia="Times New Roman" w:hAnsi="Arial Narrow" w:cs="Times New Roman"/>
                <w:sz w:val="18"/>
                <w:szCs w:val="18"/>
              </w:rPr>
              <w:t xml:space="preserve"> by a minimum of 50%</w:t>
            </w:r>
          </w:p>
          <w:p w14:paraId="06BB45EC" w14:textId="77777777" w:rsidR="00882EC8" w:rsidRDefault="00882EC8" w:rsidP="008473C2">
            <w:pPr>
              <w:pStyle w:val="ListParagraph"/>
              <w:keepNext/>
              <w:numPr>
                <w:ilvl w:val="0"/>
                <w:numId w:val="70"/>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Continue to report infrastructure needs to IT to meet student needs</w:t>
            </w:r>
          </w:p>
          <w:p w14:paraId="597624AE" w14:textId="77777777" w:rsidR="007047BE" w:rsidRDefault="00863B7A" w:rsidP="00810187">
            <w:pPr>
              <w:keepNext/>
              <w:suppressAutoHyphens/>
              <w:spacing w:after="0" w:line="240" w:lineRule="auto"/>
              <w:rPr>
                <w:rFonts w:ascii="Arial Narrow" w:eastAsia="Times New Roman" w:hAnsi="Arial Narrow" w:cs="Times New Roman"/>
                <w:sz w:val="18"/>
                <w:szCs w:val="18"/>
              </w:rPr>
            </w:pPr>
            <w:r w:rsidRPr="00792B89">
              <w:rPr>
                <w:rFonts w:ascii="Arial Narrow" w:eastAsia="Times New Roman" w:hAnsi="Arial Narrow" w:cs="Times New Roman"/>
                <w:sz w:val="18"/>
                <w:szCs w:val="18"/>
              </w:rPr>
              <w:t>Year 3:</w:t>
            </w:r>
          </w:p>
          <w:p w14:paraId="246A1F06" w14:textId="77777777" w:rsidR="00882EC8" w:rsidRDefault="00882EC8" w:rsidP="008473C2">
            <w:pPr>
              <w:pStyle w:val="ListParagraph"/>
              <w:keepNext/>
              <w:numPr>
                <w:ilvl w:val="0"/>
                <w:numId w:val="70"/>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Continue to monitor unit/lesson plans and student work to ensure student use of technology/tech skills</w:t>
            </w:r>
          </w:p>
          <w:p w14:paraId="1634EDAB" w14:textId="77777777" w:rsidR="00882EC8" w:rsidRDefault="00882EC8" w:rsidP="008473C2">
            <w:pPr>
              <w:pStyle w:val="ListParagraph"/>
              <w:keepNext/>
              <w:numPr>
                <w:ilvl w:val="0"/>
                <w:numId w:val="70"/>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Increase computers available in each school to get ratio to no more than 1:3 </w:t>
            </w:r>
            <w:proofErr w:type="spellStart"/>
            <w:r>
              <w:rPr>
                <w:rFonts w:ascii="Arial Narrow" w:eastAsia="Times New Roman" w:hAnsi="Arial Narrow" w:cs="Times New Roman"/>
                <w:sz w:val="18"/>
                <w:szCs w:val="18"/>
              </w:rPr>
              <w:t>computer:student</w:t>
            </w:r>
            <w:proofErr w:type="spellEnd"/>
            <w:r>
              <w:rPr>
                <w:rFonts w:ascii="Arial Narrow" w:eastAsia="Times New Roman" w:hAnsi="Arial Narrow" w:cs="Times New Roman"/>
                <w:sz w:val="18"/>
                <w:szCs w:val="18"/>
              </w:rPr>
              <w:t xml:space="preserve"> ratio</w:t>
            </w:r>
          </w:p>
          <w:p w14:paraId="078E6D5A" w14:textId="77777777" w:rsidR="00882EC8" w:rsidRDefault="009D04D5" w:rsidP="008473C2">
            <w:pPr>
              <w:pStyle w:val="ListParagraph"/>
              <w:keepNext/>
              <w:numPr>
                <w:ilvl w:val="0"/>
                <w:numId w:val="70"/>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Increase blended course content</w:t>
            </w:r>
            <w:r w:rsidR="00882EC8">
              <w:rPr>
                <w:rFonts w:ascii="Arial Narrow" w:eastAsia="Times New Roman" w:hAnsi="Arial Narrow" w:cs="Times New Roman"/>
                <w:sz w:val="18"/>
                <w:szCs w:val="18"/>
              </w:rPr>
              <w:t xml:space="preserve"> by a minimum of 50%</w:t>
            </w:r>
          </w:p>
          <w:p w14:paraId="7E05B9F5" w14:textId="77777777" w:rsidR="00882EC8" w:rsidRDefault="00882EC8" w:rsidP="008473C2">
            <w:pPr>
              <w:pStyle w:val="ListParagraph"/>
              <w:keepNext/>
              <w:numPr>
                <w:ilvl w:val="0"/>
                <w:numId w:val="70"/>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Continue to report infrastructure needs to IT to meet student needs</w:t>
            </w:r>
          </w:p>
          <w:p w14:paraId="3CBBE8E9" w14:textId="77777777" w:rsidR="00882EC8" w:rsidRPr="00882EC8" w:rsidRDefault="00882EC8" w:rsidP="008473C2">
            <w:pPr>
              <w:pStyle w:val="ListParagraph"/>
              <w:keepNext/>
              <w:numPr>
                <w:ilvl w:val="0"/>
                <w:numId w:val="70"/>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Monitor and adjust </w:t>
            </w:r>
            <w:r w:rsidR="00BF1127">
              <w:rPr>
                <w:rFonts w:ascii="Arial Narrow" w:eastAsia="Times New Roman" w:hAnsi="Arial Narrow" w:cs="Times New Roman"/>
                <w:sz w:val="18"/>
                <w:szCs w:val="18"/>
              </w:rPr>
              <w:t>the plan as needed</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14:paraId="0FE304B2" w14:textId="77777777" w:rsidR="007047BE" w:rsidRPr="00DD4C82" w:rsidRDefault="003A22BF" w:rsidP="003A22BF">
            <w:pPr>
              <w:pStyle w:val="ListParagraph"/>
              <w:keepNext/>
              <w:suppressAutoHyphens/>
              <w:spacing w:after="0" w:line="240" w:lineRule="auto"/>
              <w:ind w:left="252"/>
              <w:rPr>
                <w:rFonts w:ascii="Arial Narrow" w:eastAsia="Times New Roman" w:hAnsi="Arial Narrow" w:cs="Times New Roman"/>
                <w:sz w:val="18"/>
                <w:szCs w:val="18"/>
              </w:rPr>
            </w:pPr>
            <w:r>
              <w:rPr>
                <w:rFonts w:ascii="Arial Narrow" w:eastAsia="Times New Roman" w:hAnsi="Arial Narrow" w:cs="Times New Roman"/>
                <w:sz w:val="18"/>
                <w:szCs w:val="18"/>
              </w:rPr>
              <w:t>District and federal funds</w:t>
            </w:r>
          </w:p>
        </w:tc>
      </w:tr>
    </w:tbl>
    <w:p w14:paraId="5F39E19A" w14:textId="77777777" w:rsidR="00883437" w:rsidRDefault="00883437">
      <w:pPr>
        <w:jc w:val="center"/>
      </w:pPr>
      <w:r>
        <w:br w:type="page"/>
      </w:r>
    </w:p>
    <w:tbl>
      <w:tblPr>
        <w:tblW w:w="14602" w:type="dxa"/>
        <w:jc w:val="center"/>
        <w:tblLayout w:type="fixed"/>
        <w:tblLook w:val="0000" w:firstRow="0" w:lastRow="0" w:firstColumn="0" w:lastColumn="0" w:noHBand="0" w:noVBand="0"/>
      </w:tblPr>
      <w:tblGrid>
        <w:gridCol w:w="1357"/>
        <w:gridCol w:w="7"/>
        <w:gridCol w:w="3398"/>
        <w:gridCol w:w="6"/>
        <w:gridCol w:w="3342"/>
        <w:gridCol w:w="1524"/>
        <w:gridCol w:w="7"/>
        <w:gridCol w:w="3870"/>
        <w:gridCol w:w="1091"/>
      </w:tblGrid>
      <w:tr w:rsidR="00883437" w:rsidRPr="006D4C10" w14:paraId="2EDFE58F" w14:textId="77777777" w:rsidTr="006D4C10">
        <w:trPr>
          <w:cantSplit/>
          <w:trHeight w:val="210"/>
          <w:tblHeader/>
          <w:jc w:val="center"/>
        </w:trPr>
        <w:tc>
          <w:tcPr>
            <w:tcW w:w="14602"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tcPr>
          <w:p w14:paraId="4A90C4EF" w14:textId="77777777" w:rsidR="00883437" w:rsidRPr="006D4C10" w:rsidRDefault="00883437" w:rsidP="00883437">
            <w:pPr>
              <w:keepNext/>
              <w:suppressAutoHyphens/>
              <w:spacing w:after="0" w:line="240" w:lineRule="auto"/>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lastRenderedPageBreak/>
              <w:t>Relevant and Engaging Curriculum and Instruction</w:t>
            </w:r>
          </w:p>
        </w:tc>
      </w:tr>
      <w:tr w:rsidR="00883437" w:rsidRPr="00DD4C82" w14:paraId="50ABCC04" w14:textId="77777777" w:rsidTr="006D4C10">
        <w:trPr>
          <w:cantSplit/>
          <w:trHeight w:val="237"/>
          <w:jc w:val="center"/>
        </w:trPr>
        <w:tc>
          <w:tcPr>
            <w:tcW w:w="135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5E766588"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Strategies</w:t>
            </w:r>
          </w:p>
        </w:tc>
        <w:tc>
          <w:tcPr>
            <w:tcW w:w="3411"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7F21F04A"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334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540C3793"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15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73BCE36F"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Lead Person(s)/</w:t>
            </w:r>
            <w:r w:rsidRPr="00DD4C82">
              <w:rPr>
                <w:rFonts w:ascii="Arial Narrow" w:eastAsia="Times New Roman" w:hAnsi="Arial Narrow" w:cs="Times New Roman"/>
                <w:sz w:val="18"/>
                <w:szCs w:val="18"/>
              </w:rPr>
              <w:t>Team</w:t>
            </w:r>
          </w:p>
        </w:tc>
        <w:tc>
          <w:tcPr>
            <w:tcW w:w="3877"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06DFBC8" w14:textId="77777777" w:rsidR="00883437" w:rsidRPr="00DD4C82" w:rsidRDefault="00883437" w:rsidP="0088343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10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660F536" w14:textId="77777777" w:rsidR="00883437" w:rsidRPr="00DD4C82" w:rsidRDefault="00883437" w:rsidP="0088343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525475" w:rsidRPr="00DD4C82" w14:paraId="4ED6F12D" w14:textId="77777777" w:rsidTr="00883437">
        <w:trPr>
          <w:cantSplit/>
          <w:trHeight w:val="237"/>
          <w:tblHeader/>
          <w:jc w:val="center"/>
        </w:trPr>
        <w:tc>
          <w:tcPr>
            <w:tcW w:w="13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9BEA685" w14:textId="77777777" w:rsidR="007047BE" w:rsidRPr="00DD4C82" w:rsidRDefault="007047BE" w:rsidP="00810187">
            <w:pPr>
              <w:keepNext/>
              <w:suppressAutoHyphens/>
              <w:spacing w:after="0" w:line="240" w:lineRule="auto"/>
              <w:rPr>
                <w:rFonts w:ascii="Arial Narrow" w:eastAsia="Times New Roman" w:hAnsi="Arial Narrow" w:cs="Times New Roman"/>
                <w:sz w:val="18"/>
                <w:szCs w:val="18"/>
              </w:rPr>
            </w:pPr>
            <w:r w:rsidRPr="00AB5865">
              <w:rPr>
                <w:rFonts w:ascii="Arial Narrow" w:eastAsia="Times New Roman" w:hAnsi="Arial Narrow" w:cs="Times New Roman"/>
                <w:sz w:val="18"/>
                <w:szCs w:val="18"/>
                <w:highlight w:val="yellow"/>
              </w:rPr>
              <w:t xml:space="preserve">Common planning time is used by teams to </w:t>
            </w:r>
            <w:r w:rsidR="00DF2074" w:rsidRPr="00AB5865">
              <w:rPr>
                <w:rFonts w:ascii="Arial Narrow" w:eastAsia="Times New Roman" w:hAnsi="Arial Narrow" w:cs="Times New Roman"/>
                <w:sz w:val="18"/>
                <w:szCs w:val="18"/>
                <w:highlight w:val="yellow"/>
              </w:rPr>
              <w:t>support student achievement and growth academically and socially-emotionally</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0719D3" w14:textId="77777777" w:rsidR="007047BE" w:rsidRPr="00DD4C82" w:rsidRDefault="007047BE" w:rsidP="000D2BC4">
            <w:pPr>
              <w:pStyle w:val="ListParagraph"/>
              <w:keepNext/>
              <w:numPr>
                <w:ilvl w:val="0"/>
                <w:numId w:val="33"/>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Provide all teachers with a shared space and common planning time within the regular schedule.</w:t>
            </w:r>
          </w:p>
          <w:p w14:paraId="7576A7DD" w14:textId="77777777" w:rsidR="007047BE" w:rsidRDefault="002B71E9" w:rsidP="000D2BC4">
            <w:pPr>
              <w:pStyle w:val="ListParagraph"/>
              <w:keepNext/>
              <w:numPr>
                <w:ilvl w:val="0"/>
                <w:numId w:val="33"/>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Academy teams will meet a minimum of once per week in common planning time</w:t>
            </w:r>
          </w:p>
          <w:p w14:paraId="6412BEEC" w14:textId="77777777" w:rsidR="002B71E9" w:rsidRPr="00DD4C82" w:rsidRDefault="002B71E9" w:rsidP="000D2BC4">
            <w:pPr>
              <w:pStyle w:val="ListParagraph"/>
              <w:keepNext/>
              <w:numPr>
                <w:ilvl w:val="0"/>
                <w:numId w:val="33"/>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Content team common planning will be held a minimum of bi-weekly</w:t>
            </w:r>
          </w:p>
          <w:p w14:paraId="3E334478" w14:textId="77777777" w:rsidR="007047BE" w:rsidRPr="00DD4C82" w:rsidRDefault="007047BE" w:rsidP="000D2BC4">
            <w:pPr>
              <w:pStyle w:val="ListParagraph"/>
              <w:keepNext/>
              <w:numPr>
                <w:ilvl w:val="0"/>
                <w:numId w:val="33"/>
              </w:numPr>
              <w:tabs>
                <w:tab w:val="left" w:pos="961"/>
              </w:tabs>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Provide quarterly vertical planning </w:t>
            </w:r>
          </w:p>
          <w:p w14:paraId="4FD6762D" w14:textId="77777777" w:rsidR="007047BE" w:rsidRPr="00DD4C82" w:rsidRDefault="007047BE" w:rsidP="000D2BC4">
            <w:pPr>
              <w:pStyle w:val="ListParagraph"/>
              <w:keepNext/>
              <w:numPr>
                <w:ilvl w:val="0"/>
                <w:numId w:val="33"/>
              </w:numPr>
              <w:tabs>
                <w:tab w:val="left" w:pos="961"/>
              </w:tabs>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Provide </w:t>
            </w:r>
            <w:r w:rsidR="000A186D" w:rsidRPr="00DD4C82">
              <w:rPr>
                <w:rFonts w:ascii="Arial Narrow" w:eastAsia="Times New Roman" w:hAnsi="Arial Narrow" w:cs="Times New Roman"/>
                <w:sz w:val="18"/>
                <w:szCs w:val="18"/>
              </w:rPr>
              <w:t xml:space="preserve">a minimum of 1 collaborative </w:t>
            </w:r>
            <w:r w:rsidRPr="00DD4C82">
              <w:rPr>
                <w:rFonts w:ascii="Arial Narrow" w:eastAsia="Times New Roman" w:hAnsi="Arial Narrow" w:cs="Times New Roman"/>
                <w:sz w:val="18"/>
                <w:szCs w:val="18"/>
              </w:rPr>
              <w:t xml:space="preserve">planning </w:t>
            </w:r>
            <w:r w:rsidR="000A186D" w:rsidRPr="00DD4C82">
              <w:rPr>
                <w:rFonts w:ascii="Arial Narrow" w:eastAsia="Times New Roman" w:hAnsi="Arial Narrow" w:cs="Times New Roman"/>
                <w:sz w:val="18"/>
                <w:szCs w:val="18"/>
              </w:rPr>
              <w:t xml:space="preserve">session each semester in </w:t>
            </w:r>
            <w:r w:rsidRPr="00DD4C82">
              <w:rPr>
                <w:rFonts w:ascii="Arial Narrow" w:eastAsia="Times New Roman" w:hAnsi="Arial Narrow" w:cs="Times New Roman"/>
                <w:sz w:val="18"/>
                <w:szCs w:val="18"/>
              </w:rPr>
              <w:t xml:space="preserve">all clusters using a variety of collaborative </w:t>
            </w:r>
            <w:r w:rsidR="000A186D" w:rsidRPr="00DD4C82">
              <w:rPr>
                <w:rFonts w:ascii="Arial Narrow" w:eastAsia="Times New Roman" w:hAnsi="Arial Narrow" w:cs="Times New Roman"/>
                <w:sz w:val="18"/>
                <w:szCs w:val="18"/>
              </w:rPr>
              <w:t>resources</w:t>
            </w:r>
            <w:r w:rsidRPr="00DD4C82">
              <w:rPr>
                <w:rFonts w:ascii="Arial Narrow" w:eastAsia="Times New Roman" w:hAnsi="Arial Narrow" w:cs="Times New Roman"/>
                <w:sz w:val="18"/>
                <w:szCs w:val="18"/>
              </w:rPr>
              <w:t xml:space="preserve"> (e.g. virtual meetings, Skype, Facetime, etc.)</w:t>
            </w:r>
            <w:r w:rsidR="00636EE9">
              <w:rPr>
                <w:rFonts w:ascii="Arial Narrow" w:eastAsia="Times New Roman" w:hAnsi="Arial Narrow" w:cs="Times New Roman"/>
                <w:sz w:val="18"/>
                <w:szCs w:val="18"/>
              </w:rPr>
              <w:t xml:space="preserve"> or F2F sessions</w:t>
            </w:r>
          </w:p>
          <w:p w14:paraId="71807A3B" w14:textId="77777777" w:rsidR="007047BE" w:rsidRPr="00DD4C82" w:rsidRDefault="00E54EEC" w:rsidP="000D2BC4">
            <w:pPr>
              <w:pStyle w:val="ListParagraph"/>
              <w:keepNext/>
              <w:numPr>
                <w:ilvl w:val="0"/>
                <w:numId w:val="33"/>
              </w:numPr>
              <w:tabs>
                <w:tab w:val="left" w:pos="961"/>
              </w:tabs>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9</w:t>
            </w:r>
            <w:r w:rsidRPr="00E54EEC">
              <w:rPr>
                <w:rFonts w:ascii="Arial Narrow" w:eastAsia="Times New Roman" w:hAnsi="Arial Narrow" w:cs="Times New Roman"/>
                <w:sz w:val="18"/>
                <w:szCs w:val="18"/>
                <w:vertAlign w:val="superscript"/>
              </w:rPr>
              <w:t>th</w:t>
            </w:r>
            <w:r>
              <w:rPr>
                <w:rFonts w:ascii="Arial Narrow" w:eastAsia="Times New Roman" w:hAnsi="Arial Narrow" w:cs="Times New Roman"/>
                <w:sz w:val="18"/>
                <w:szCs w:val="18"/>
              </w:rPr>
              <w:t xml:space="preserve"> grade teams and magnet/non-traditional leadership teams will p</w:t>
            </w:r>
            <w:r w:rsidR="00636EE9">
              <w:rPr>
                <w:rFonts w:ascii="Arial Narrow" w:eastAsia="Times New Roman" w:hAnsi="Arial Narrow" w:cs="Times New Roman"/>
                <w:sz w:val="18"/>
                <w:szCs w:val="18"/>
              </w:rPr>
              <w:t>lan for students to transition from middle school to high school</w:t>
            </w:r>
          </w:p>
        </w:tc>
        <w:tc>
          <w:tcPr>
            <w:tcW w:w="33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DE1A20" w14:textId="77777777" w:rsidR="007047BE" w:rsidRDefault="002B71E9" w:rsidP="000D2BC4">
            <w:pPr>
              <w:pStyle w:val="ListParagraph"/>
              <w:keepNext/>
              <w:numPr>
                <w:ilvl w:val="0"/>
                <w:numId w:val="47"/>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 of master schedules will reflect common planning time for teams of teachers (academy – zoned schools, grade level, content)</w:t>
            </w:r>
          </w:p>
          <w:p w14:paraId="2B9D1EA9" w14:textId="77777777" w:rsidR="002B71E9" w:rsidRDefault="002B71E9" w:rsidP="000D2BC4">
            <w:pPr>
              <w:pStyle w:val="ListParagraph"/>
              <w:keepNext/>
              <w:numPr>
                <w:ilvl w:val="0"/>
                <w:numId w:val="47"/>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 of academy team minutes will reflect weekly common planning meetings</w:t>
            </w:r>
            <w:r w:rsidR="00636EE9">
              <w:rPr>
                <w:rFonts w:ascii="Arial Narrow" w:eastAsia="Times New Roman" w:hAnsi="Arial Narrow" w:cs="Times New Roman"/>
                <w:sz w:val="18"/>
                <w:szCs w:val="18"/>
              </w:rPr>
              <w:t xml:space="preserve"> focused on student achievement and growth</w:t>
            </w:r>
            <w:r>
              <w:rPr>
                <w:rFonts w:ascii="Arial Narrow" w:eastAsia="Times New Roman" w:hAnsi="Arial Narrow" w:cs="Times New Roman"/>
                <w:sz w:val="18"/>
                <w:szCs w:val="18"/>
              </w:rPr>
              <w:t xml:space="preserve"> in all zoned schools</w:t>
            </w:r>
          </w:p>
          <w:p w14:paraId="45ADF57D" w14:textId="77777777" w:rsidR="002B71E9" w:rsidRDefault="002B71E9" w:rsidP="000D2BC4">
            <w:pPr>
              <w:pStyle w:val="ListParagraph"/>
              <w:keepNext/>
              <w:numPr>
                <w:ilvl w:val="0"/>
                <w:numId w:val="47"/>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 of content team minutes will reflect bi-weekly common planning meetings</w:t>
            </w:r>
            <w:r w:rsidR="00636EE9">
              <w:rPr>
                <w:rFonts w:ascii="Arial Narrow" w:eastAsia="Times New Roman" w:hAnsi="Arial Narrow" w:cs="Times New Roman"/>
                <w:sz w:val="18"/>
                <w:szCs w:val="18"/>
              </w:rPr>
              <w:t xml:space="preserve"> focused on student achievement and growth</w:t>
            </w:r>
            <w:r>
              <w:rPr>
                <w:rFonts w:ascii="Arial Narrow" w:eastAsia="Times New Roman" w:hAnsi="Arial Narrow" w:cs="Times New Roman"/>
                <w:sz w:val="18"/>
                <w:szCs w:val="18"/>
              </w:rPr>
              <w:t xml:space="preserve"> in all schools</w:t>
            </w:r>
          </w:p>
          <w:p w14:paraId="3DAF89D0" w14:textId="77777777" w:rsidR="00E54EEC" w:rsidRDefault="00E54EEC" w:rsidP="000D2BC4">
            <w:pPr>
              <w:pStyle w:val="ListParagraph"/>
              <w:keepNext/>
              <w:numPr>
                <w:ilvl w:val="0"/>
                <w:numId w:val="47"/>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Minutes from semester collaborative planning meetings in each cluster will reflect a focus on student achievement and growth</w:t>
            </w:r>
          </w:p>
          <w:p w14:paraId="1246BC65" w14:textId="77777777" w:rsidR="00E54EEC" w:rsidRDefault="00636EE9" w:rsidP="000D2BC4">
            <w:pPr>
              <w:pStyle w:val="ListParagraph"/>
              <w:keepNext/>
              <w:numPr>
                <w:ilvl w:val="0"/>
                <w:numId w:val="47"/>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Annually,</w:t>
            </w:r>
            <w:r w:rsidR="00284DD8">
              <w:rPr>
                <w:rFonts w:ascii="Arial Narrow" w:eastAsia="Times New Roman" w:hAnsi="Arial Narrow" w:cs="Times New Roman"/>
                <w:sz w:val="18"/>
                <w:szCs w:val="18"/>
              </w:rPr>
              <w:t xml:space="preserve"> all high schools will host teachers and students from feeder middle preps</w:t>
            </w:r>
          </w:p>
          <w:p w14:paraId="3EB61B46" w14:textId="77777777" w:rsidR="003D14B3" w:rsidRPr="00957D95" w:rsidRDefault="003D14B3" w:rsidP="000D2BC4">
            <w:pPr>
              <w:pStyle w:val="ListParagraph"/>
              <w:keepNext/>
              <w:numPr>
                <w:ilvl w:val="0"/>
                <w:numId w:val="47"/>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 of high schools will participate in the First Choice event</w:t>
            </w:r>
            <w:r w:rsidR="00957D95">
              <w:rPr>
                <w:rFonts w:ascii="Arial Narrow" w:eastAsia="Times New Roman" w:hAnsi="Arial Narrow" w:cs="Times New Roman"/>
                <w:sz w:val="18"/>
                <w:szCs w:val="18"/>
              </w:rPr>
              <w:t xml:space="preserve"> and School Choice process</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B412930" w14:textId="77777777" w:rsidR="007047BE" w:rsidRPr="00DD4C82" w:rsidRDefault="00DE7D2E" w:rsidP="00810187">
            <w:pPr>
              <w:keepNext/>
              <w:suppressAutoHyphens/>
              <w:spacing w:after="0" w:line="240" w:lineRule="auto"/>
              <w:ind w:left="90"/>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Principals, Assistant Principals, </w:t>
            </w:r>
            <w:r w:rsidR="00432ADD" w:rsidRPr="00DD4C82">
              <w:rPr>
                <w:rFonts w:ascii="Arial Narrow" w:eastAsia="Times New Roman" w:hAnsi="Arial Narrow" w:cs="Times New Roman"/>
                <w:sz w:val="18"/>
                <w:szCs w:val="18"/>
              </w:rPr>
              <w:t>Teachers</w:t>
            </w:r>
            <w:r w:rsidR="006F647B">
              <w:rPr>
                <w:rFonts w:ascii="Arial Narrow" w:eastAsia="Times New Roman" w:hAnsi="Arial Narrow" w:cs="Times New Roman"/>
                <w:sz w:val="18"/>
                <w:szCs w:val="18"/>
              </w:rPr>
              <w:t>, Executive and Network Lead Principals</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Pr>
          <w:p w14:paraId="3DD611B2"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w:t>
            </w:r>
            <w:r w:rsidR="003D14B3">
              <w:rPr>
                <w:rFonts w:ascii="Arial Narrow" w:eastAsia="Times New Roman" w:hAnsi="Arial Narrow" w:cs="Times New Roman"/>
                <w:sz w:val="18"/>
                <w:szCs w:val="18"/>
              </w:rPr>
              <w:t>s</w:t>
            </w:r>
            <w:r w:rsidRPr="00DD4C82">
              <w:rPr>
                <w:rFonts w:ascii="Arial Narrow" w:eastAsia="Times New Roman" w:hAnsi="Arial Narrow" w:cs="Times New Roman"/>
                <w:sz w:val="18"/>
                <w:szCs w:val="18"/>
              </w:rPr>
              <w:t xml:space="preserve"> 1</w:t>
            </w:r>
            <w:r w:rsidR="003D14B3">
              <w:rPr>
                <w:rFonts w:ascii="Arial Narrow" w:eastAsia="Times New Roman" w:hAnsi="Arial Narrow" w:cs="Times New Roman"/>
                <w:sz w:val="18"/>
                <w:szCs w:val="18"/>
              </w:rPr>
              <w:t>-3</w:t>
            </w:r>
            <w:r w:rsidRPr="00DD4C82">
              <w:rPr>
                <w:rFonts w:ascii="Arial Narrow" w:eastAsia="Times New Roman" w:hAnsi="Arial Narrow" w:cs="Times New Roman"/>
                <w:sz w:val="18"/>
                <w:szCs w:val="18"/>
              </w:rPr>
              <w:t>:</w:t>
            </w:r>
            <w:r w:rsidR="003D14B3">
              <w:rPr>
                <w:rFonts w:ascii="Arial Narrow" w:eastAsia="Times New Roman" w:hAnsi="Arial Narrow" w:cs="Times New Roman"/>
                <w:sz w:val="18"/>
                <w:szCs w:val="18"/>
              </w:rPr>
              <w:t xml:space="preserve"> on-going</w:t>
            </w:r>
            <w:r w:rsidRPr="00DD4C82">
              <w:rPr>
                <w:rFonts w:ascii="Arial Narrow" w:eastAsia="Times New Roman" w:hAnsi="Arial Narrow" w:cs="Times New Roman"/>
                <w:sz w:val="18"/>
                <w:szCs w:val="18"/>
              </w:rPr>
              <w:t xml:space="preserve"> </w:t>
            </w:r>
          </w:p>
          <w:p w14:paraId="5871ABDC" w14:textId="77777777" w:rsidR="006F647B" w:rsidRDefault="006F647B"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all master schedules for common planning time</w:t>
            </w:r>
          </w:p>
          <w:p w14:paraId="1BDAFABB" w14:textId="77777777" w:rsidR="006F647B" w:rsidRDefault="006F647B"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team minutes</w:t>
            </w:r>
          </w:p>
          <w:p w14:paraId="3AD18950" w14:textId="77777777" w:rsidR="006F647B" w:rsidRDefault="006F647B"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cluster team minutes</w:t>
            </w:r>
          </w:p>
          <w:p w14:paraId="138D9071" w14:textId="77777777" w:rsidR="006F647B" w:rsidRDefault="003D14B3"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High schools will host 8</w:t>
            </w:r>
            <w:r w:rsidRPr="003D14B3">
              <w:rPr>
                <w:rFonts w:ascii="Arial Narrow" w:eastAsia="Times New Roman" w:hAnsi="Arial Narrow" w:cs="Times New Roman"/>
                <w:sz w:val="18"/>
                <w:szCs w:val="18"/>
                <w:vertAlign w:val="superscript"/>
              </w:rPr>
              <w:t>th</w:t>
            </w:r>
            <w:r>
              <w:rPr>
                <w:rFonts w:ascii="Arial Narrow" w:eastAsia="Times New Roman" w:hAnsi="Arial Narrow" w:cs="Times New Roman"/>
                <w:sz w:val="18"/>
                <w:szCs w:val="18"/>
              </w:rPr>
              <w:t xml:space="preserve"> grade teachers to learn about 9</w:t>
            </w:r>
            <w:r w:rsidRPr="003D14B3">
              <w:rPr>
                <w:rFonts w:ascii="Arial Narrow" w:eastAsia="Times New Roman" w:hAnsi="Arial Narrow" w:cs="Times New Roman"/>
                <w:sz w:val="18"/>
                <w:szCs w:val="18"/>
                <w:vertAlign w:val="superscript"/>
              </w:rPr>
              <w:t>th</w:t>
            </w:r>
            <w:r>
              <w:rPr>
                <w:rFonts w:ascii="Arial Narrow" w:eastAsia="Times New Roman" w:hAnsi="Arial Narrow" w:cs="Times New Roman"/>
                <w:sz w:val="18"/>
                <w:szCs w:val="18"/>
              </w:rPr>
              <w:t xml:space="preserve"> grade expectations</w:t>
            </w:r>
          </w:p>
          <w:p w14:paraId="38EAF261" w14:textId="77777777" w:rsidR="003D14B3" w:rsidRDefault="003D14B3"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High schools will host 8</w:t>
            </w:r>
            <w:r w:rsidRPr="003D14B3">
              <w:rPr>
                <w:rFonts w:ascii="Arial Narrow" w:eastAsia="Times New Roman" w:hAnsi="Arial Narrow" w:cs="Times New Roman"/>
                <w:sz w:val="18"/>
                <w:szCs w:val="18"/>
                <w:vertAlign w:val="superscript"/>
              </w:rPr>
              <w:t>th</w:t>
            </w:r>
            <w:r>
              <w:rPr>
                <w:rFonts w:ascii="Arial Narrow" w:eastAsia="Times New Roman" w:hAnsi="Arial Narrow" w:cs="Times New Roman"/>
                <w:sz w:val="18"/>
                <w:szCs w:val="18"/>
              </w:rPr>
              <w:t xml:space="preserve"> grade students at an academy showcase, open house, etc.</w:t>
            </w:r>
          </w:p>
          <w:p w14:paraId="286136FA" w14:textId="77777777" w:rsidR="007047BE" w:rsidRDefault="003D14B3"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Promote all choices to 8</w:t>
            </w:r>
            <w:r w:rsidRPr="003D14B3">
              <w:rPr>
                <w:rFonts w:ascii="Arial Narrow" w:eastAsia="Times New Roman" w:hAnsi="Arial Narrow" w:cs="Times New Roman"/>
                <w:sz w:val="18"/>
                <w:szCs w:val="18"/>
                <w:vertAlign w:val="superscript"/>
              </w:rPr>
              <w:t>th</w:t>
            </w:r>
            <w:r w:rsidR="00AA2EF3">
              <w:rPr>
                <w:rFonts w:ascii="Arial Narrow" w:eastAsia="Times New Roman" w:hAnsi="Arial Narrow" w:cs="Times New Roman"/>
                <w:sz w:val="18"/>
                <w:szCs w:val="18"/>
              </w:rPr>
              <w:t xml:space="preserve"> grade students at</w:t>
            </w:r>
            <w:r>
              <w:rPr>
                <w:rFonts w:ascii="Arial Narrow" w:eastAsia="Times New Roman" w:hAnsi="Arial Narrow" w:cs="Times New Roman"/>
                <w:sz w:val="18"/>
                <w:szCs w:val="18"/>
              </w:rPr>
              <w:t xml:space="preserve"> MNPS First Choice Festival and during the choice process</w:t>
            </w:r>
          </w:p>
          <w:p w14:paraId="3486D017" w14:textId="77777777" w:rsidR="003D14B3" w:rsidRPr="003D14B3" w:rsidRDefault="003D14B3" w:rsidP="00810187">
            <w:pPr>
              <w:pStyle w:val="ListParagraph"/>
              <w:keepNext/>
              <w:numPr>
                <w:ilvl w:val="0"/>
                <w:numId w:val="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and adjust as needed</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14:paraId="32E9CFD5" w14:textId="77777777" w:rsidR="007047BE" w:rsidRPr="00DD4C82" w:rsidRDefault="003A22BF" w:rsidP="003A22BF">
            <w:pPr>
              <w:pStyle w:val="ListParagraph"/>
              <w:keepNext/>
              <w:suppressAutoHyphens/>
              <w:spacing w:after="0" w:line="240" w:lineRule="auto"/>
              <w:ind w:left="252"/>
              <w:rPr>
                <w:rFonts w:ascii="Arial Narrow" w:eastAsia="Times New Roman" w:hAnsi="Arial Narrow" w:cs="Times New Roman"/>
                <w:sz w:val="18"/>
                <w:szCs w:val="18"/>
              </w:rPr>
            </w:pPr>
            <w:r>
              <w:rPr>
                <w:rFonts w:ascii="Arial Narrow" w:eastAsia="Times New Roman" w:hAnsi="Arial Narrow" w:cs="Times New Roman"/>
                <w:sz w:val="18"/>
                <w:szCs w:val="18"/>
              </w:rPr>
              <w:t>District and federal funds</w:t>
            </w:r>
          </w:p>
        </w:tc>
      </w:tr>
      <w:tr w:rsidR="00525475" w:rsidRPr="00DD4C82" w14:paraId="0F993AE2" w14:textId="77777777" w:rsidTr="00883437">
        <w:trPr>
          <w:cantSplit/>
          <w:trHeight w:val="237"/>
          <w:tblHeader/>
          <w:jc w:val="center"/>
        </w:trPr>
        <w:tc>
          <w:tcPr>
            <w:tcW w:w="13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6EF1A2D" w14:textId="77777777" w:rsidR="009E358A" w:rsidRPr="00DD4C82" w:rsidRDefault="00336A3B" w:rsidP="00810187">
            <w:pPr>
              <w:keepNext/>
              <w:suppressAutoHyphens/>
              <w:spacing w:after="0" w:line="240" w:lineRule="auto"/>
              <w:ind w:left="90"/>
              <w:rPr>
                <w:rFonts w:ascii="Arial Narrow" w:eastAsia="Times New Roman" w:hAnsi="Arial Narrow" w:cs="Times New Roman"/>
                <w:color w:val="000000" w:themeColor="text1"/>
                <w:sz w:val="18"/>
                <w:szCs w:val="18"/>
              </w:rPr>
            </w:pPr>
            <w:r>
              <w:rPr>
                <w:rFonts w:ascii="Arial Narrow" w:eastAsia="Times New Roman" w:hAnsi="Arial Narrow" w:cs="Times New Roman"/>
                <w:color w:val="000000" w:themeColor="text1"/>
                <w:sz w:val="18"/>
                <w:szCs w:val="18"/>
              </w:rPr>
              <w:t>Highly e</w:t>
            </w:r>
            <w:r w:rsidR="007600AB" w:rsidRPr="00DD4C82">
              <w:rPr>
                <w:rFonts w:ascii="Arial Narrow" w:eastAsia="Times New Roman" w:hAnsi="Arial Narrow" w:cs="Times New Roman"/>
                <w:color w:val="000000" w:themeColor="text1"/>
                <w:sz w:val="18"/>
                <w:szCs w:val="18"/>
              </w:rPr>
              <w:t>ffective t</w:t>
            </w:r>
            <w:r w:rsidR="009E358A" w:rsidRPr="00DD4C82">
              <w:rPr>
                <w:rFonts w:ascii="Arial Narrow" w:eastAsia="Times New Roman" w:hAnsi="Arial Narrow" w:cs="Times New Roman"/>
                <w:color w:val="000000" w:themeColor="text1"/>
                <w:sz w:val="18"/>
                <w:szCs w:val="18"/>
              </w:rPr>
              <w:t>eachers are responsible for the continuous improvement of their certifications, licensure, instructional strategies, content,</w:t>
            </w:r>
            <w:r w:rsidR="00F94039">
              <w:rPr>
                <w:rFonts w:ascii="Arial Narrow" w:eastAsia="Times New Roman" w:hAnsi="Arial Narrow" w:cs="Times New Roman"/>
                <w:color w:val="000000" w:themeColor="text1"/>
                <w:sz w:val="18"/>
                <w:szCs w:val="18"/>
              </w:rPr>
              <w:t xml:space="preserve"> methods, and use of technology</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CBE71F" w14:textId="77777777" w:rsidR="009E358A" w:rsidRPr="00DD4C82" w:rsidRDefault="009E358A" w:rsidP="000D2BC4">
            <w:pPr>
              <w:pStyle w:val="ListParagraph"/>
              <w:keepNext/>
              <w:numPr>
                <w:ilvl w:val="0"/>
                <w:numId w:val="34"/>
              </w:numPr>
              <w:suppressAutoHyphens/>
              <w:spacing w:after="0" w:line="240" w:lineRule="auto"/>
              <w:rPr>
                <w:rFonts w:ascii="Arial Narrow" w:eastAsia="Times New Roman" w:hAnsi="Arial Narrow" w:cs="Times New Roman"/>
                <w:color w:val="000000" w:themeColor="text1"/>
                <w:sz w:val="18"/>
                <w:szCs w:val="18"/>
              </w:rPr>
            </w:pPr>
            <w:r w:rsidRPr="00DD4C82">
              <w:rPr>
                <w:rFonts w:ascii="Arial Narrow" w:eastAsia="Times New Roman" w:hAnsi="Arial Narrow" w:cs="Times New Roman"/>
                <w:color w:val="000000" w:themeColor="text1"/>
                <w:sz w:val="18"/>
                <w:szCs w:val="18"/>
              </w:rPr>
              <w:t>Develop annual individualized professional de</w:t>
            </w:r>
            <w:r w:rsidR="00C14F71">
              <w:rPr>
                <w:rFonts w:ascii="Arial Narrow" w:eastAsia="Times New Roman" w:hAnsi="Arial Narrow" w:cs="Times New Roman"/>
                <w:color w:val="000000" w:themeColor="text1"/>
                <w:sz w:val="18"/>
                <w:szCs w:val="18"/>
              </w:rPr>
              <w:t>velopment plans based on school/district needs</w:t>
            </w:r>
            <w:r w:rsidRPr="00DD4C82">
              <w:rPr>
                <w:rFonts w:ascii="Arial Narrow" w:eastAsia="Times New Roman" w:hAnsi="Arial Narrow" w:cs="Times New Roman"/>
                <w:color w:val="000000" w:themeColor="text1"/>
                <w:sz w:val="18"/>
                <w:szCs w:val="18"/>
              </w:rPr>
              <w:t xml:space="preserve"> and teacher </w:t>
            </w:r>
            <w:r w:rsidR="002A6184">
              <w:rPr>
                <w:rFonts w:ascii="Arial Narrow" w:eastAsia="Times New Roman" w:hAnsi="Arial Narrow" w:cs="Times New Roman"/>
                <w:color w:val="000000" w:themeColor="text1"/>
                <w:sz w:val="18"/>
                <w:szCs w:val="18"/>
              </w:rPr>
              <w:t>TEAM areas of refinement</w:t>
            </w:r>
          </w:p>
          <w:p w14:paraId="526E61A2" w14:textId="77777777" w:rsidR="009E358A" w:rsidRPr="00DD4C82" w:rsidRDefault="00C068FD" w:rsidP="000D2BC4">
            <w:pPr>
              <w:pStyle w:val="ListParagraph"/>
              <w:keepNext/>
              <w:numPr>
                <w:ilvl w:val="0"/>
                <w:numId w:val="34"/>
              </w:numPr>
              <w:suppressAutoHyphens/>
              <w:spacing w:after="0" w:line="240" w:lineRule="auto"/>
              <w:rPr>
                <w:rFonts w:ascii="Arial Narrow" w:eastAsia="Times New Roman" w:hAnsi="Arial Narrow" w:cs="Times New Roman"/>
                <w:color w:val="000000" w:themeColor="text1"/>
                <w:sz w:val="18"/>
                <w:szCs w:val="18"/>
              </w:rPr>
            </w:pPr>
            <w:r w:rsidRPr="00DD4C82">
              <w:rPr>
                <w:rFonts w:ascii="Arial Narrow" w:eastAsia="Times New Roman" w:hAnsi="Arial Narrow" w:cs="Times New Roman"/>
                <w:color w:val="000000" w:themeColor="text1"/>
                <w:sz w:val="18"/>
                <w:szCs w:val="18"/>
              </w:rPr>
              <w:t xml:space="preserve">Include </w:t>
            </w:r>
            <w:r w:rsidR="009E358A" w:rsidRPr="00DD4C82">
              <w:rPr>
                <w:rFonts w:ascii="Arial Narrow" w:eastAsia="Times New Roman" w:hAnsi="Arial Narrow" w:cs="Times New Roman"/>
                <w:color w:val="000000" w:themeColor="text1"/>
                <w:sz w:val="18"/>
                <w:szCs w:val="18"/>
              </w:rPr>
              <w:t>individualized professional development plans</w:t>
            </w:r>
            <w:r w:rsidRPr="00DD4C82">
              <w:rPr>
                <w:rFonts w:ascii="Arial Narrow" w:eastAsia="Times New Roman" w:hAnsi="Arial Narrow" w:cs="Times New Roman"/>
                <w:color w:val="000000" w:themeColor="text1"/>
                <w:sz w:val="18"/>
                <w:szCs w:val="18"/>
              </w:rPr>
              <w:t xml:space="preserve"> in the evaluation process</w:t>
            </w:r>
          </w:p>
        </w:tc>
        <w:tc>
          <w:tcPr>
            <w:tcW w:w="33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FA467BA" w14:textId="77777777" w:rsidR="00C14F71" w:rsidRDefault="00C14F71" w:rsidP="00810187">
            <w:pPr>
              <w:pStyle w:val="ListParagraph"/>
              <w:keepNext/>
              <w:numPr>
                <w:ilvl w:val="0"/>
                <w:numId w:val="4"/>
              </w:numPr>
              <w:suppressAutoHyphens/>
              <w:spacing w:after="0" w:line="240" w:lineRule="auto"/>
              <w:ind w:hanging="270"/>
              <w:rPr>
                <w:rFonts w:ascii="Arial Narrow" w:eastAsia="Times New Roman" w:hAnsi="Arial Narrow" w:cs="Times New Roman"/>
                <w:sz w:val="18"/>
                <w:szCs w:val="18"/>
              </w:rPr>
            </w:pPr>
            <w:r>
              <w:rPr>
                <w:rFonts w:ascii="Arial Narrow" w:eastAsia="Times New Roman" w:hAnsi="Arial Narrow" w:cs="Times New Roman"/>
                <w:sz w:val="18"/>
                <w:szCs w:val="18"/>
              </w:rPr>
              <w:t>Annually, 100% of p</w:t>
            </w:r>
            <w:r w:rsidR="002A6184">
              <w:rPr>
                <w:rFonts w:ascii="Arial Narrow" w:eastAsia="Times New Roman" w:hAnsi="Arial Narrow" w:cs="Times New Roman"/>
                <w:sz w:val="18"/>
                <w:szCs w:val="18"/>
              </w:rPr>
              <w:t xml:space="preserve">rofessional development rosters, PLC rosters and </w:t>
            </w:r>
            <w:r>
              <w:rPr>
                <w:rFonts w:ascii="Arial Narrow" w:eastAsia="Times New Roman" w:hAnsi="Arial Narrow" w:cs="Times New Roman"/>
                <w:sz w:val="18"/>
                <w:szCs w:val="18"/>
              </w:rPr>
              <w:t>conference attendance will reflect learning specific to TEAM areas of refinement and/or school/district needs</w:t>
            </w:r>
          </w:p>
          <w:p w14:paraId="112C4FA5" w14:textId="77777777" w:rsidR="009E358A" w:rsidRDefault="00C14F71" w:rsidP="00810187">
            <w:pPr>
              <w:pStyle w:val="ListParagraph"/>
              <w:keepNext/>
              <w:numPr>
                <w:ilvl w:val="0"/>
                <w:numId w:val="4"/>
              </w:numPr>
              <w:suppressAutoHyphens/>
              <w:spacing w:after="0" w:line="240" w:lineRule="auto"/>
              <w:ind w:hanging="270"/>
              <w:rPr>
                <w:rFonts w:ascii="Arial Narrow" w:eastAsia="Times New Roman" w:hAnsi="Arial Narrow" w:cs="Times New Roman"/>
                <w:sz w:val="18"/>
                <w:szCs w:val="18"/>
              </w:rPr>
            </w:pPr>
            <w:r>
              <w:rPr>
                <w:rFonts w:ascii="Arial Narrow" w:eastAsia="Times New Roman" w:hAnsi="Arial Narrow" w:cs="Times New Roman"/>
                <w:sz w:val="18"/>
                <w:szCs w:val="18"/>
              </w:rPr>
              <w:t xml:space="preserve">Annually, </w:t>
            </w:r>
            <w:r w:rsidR="00212A77">
              <w:rPr>
                <w:rFonts w:ascii="Arial Narrow" w:eastAsia="Times New Roman" w:hAnsi="Arial Narrow" w:cs="Times New Roman"/>
                <w:sz w:val="18"/>
                <w:szCs w:val="18"/>
              </w:rPr>
              <w:t>100% of teachers will develop a personal, individualized professional development plan as part of the evaluation process.</w:t>
            </w:r>
          </w:p>
          <w:p w14:paraId="6BF83731" w14:textId="77777777" w:rsidR="00957D95" w:rsidRPr="00DD4C82" w:rsidRDefault="00957D95" w:rsidP="00810187">
            <w:pPr>
              <w:pStyle w:val="ListParagraph"/>
              <w:keepNext/>
              <w:numPr>
                <w:ilvl w:val="0"/>
                <w:numId w:val="4"/>
              </w:numPr>
              <w:suppressAutoHyphens/>
              <w:spacing w:after="0" w:line="240" w:lineRule="auto"/>
              <w:ind w:hanging="270"/>
              <w:rPr>
                <w:rFonts w:ascii="Arial Narrow" w:eastAsia="Times New Roman" w:hAnsi="Arial Narrow" w:cs="Times New Roman"/>
                <w:sz w:val="18"/>
                <w:szCs w:val="18"/>
              </w:rPr>
            </w:pPr>
            <w:r>
              <w:rPr>
                <w:rFonts w:ascii="Arial Narrow" w:eastAsia="Times New Roman" w:hAnsi="Arial Narrow" w:cs="Times New Roman"/>
                <w:sz w:val="18"/>
                <w:szCs w:val="18"/>
              </w:rPr>
              <w:t xml:space="preserve">100% of high school teachers will maintain current licensure with the state </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C6A533B" w14:textId="77777777" w:rsidR="009E358A" w:rsidRPr="00DD4C82" w:rsidRDefault="00957D95" w:rsidP="00810187">
            <w:pPr>
              <w:keepNext/>
              <w:suppressAutoHyphens/>
              <w:spacing w:after="0" w:line="240" w:lineRule="auto"/>
              <w:ind w:left="90"/>
              <w:rPr>
                <w:rFonts w:ascii="Arial Narrow" w:eastAsia="Times New Roman" w:hAnsi="Arial Narrow" w:cs="Times New Roman"/>
                <w:sz w:val="18"/>
                <w:szCs w:val="18"/>
              </w:rPr>
            </w:pPr>
            <w:r w:rsidRPr="00DD4C82">
              <w:rPr>
                <w:rFonts w:ascii="Arial Narrow" w:eastAsia="Times New Roman" w:hAnsi="Arial Narrow" w:cs="Times New Roman"/>
                <w:sz w:val="18"/>
                <w:szCs w:val="18"/>
              </w:rPr>
              <w:t>Principals, Assistant Principals, Teachers</w:t>
            </w:r>
            <w:r>
              <w:rPr>
                <w:rFonts w:ascii="Arial Narrow" w:eastAsia="Times New Roman" w:hAnsi="Arial Narrow" w:cs="Times New Roman"/>
                <w:sz w:val="18"/>
                <w:szCs w:val="18"/>
              </w:rPr>
              <w:t>, Executive and Network Lead Principals, Human Capital personnel</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Pr>
          <w:p w14:paraId="0607BECD"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Year 1: </w:t>
            </w:r>
          </w:p>
          <w:p w14:paraId="722F7312" w14:textId="77777777" w:rsidR="00957D95" w:rsidRDefault="00957D95" w:rsidP="008473C2">
            <w:pPr>
              <w:pStyle w:val="ListParagraph"/>
              <w:keepNext/>
              <w:numPr>
                <w:ilvl w:val="0"/>
                <w:numId w:val="7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alignment of TEAM areas of refinement with professional development activities</w:t>
            </w:r>
          </w:p>
          <w:p w14:paraId="215E6703" w14:textId="77777777" w:rsidR="00933AF4" w:rsidRDefault="00933AF4" w:rsidP="008473C2">
            <w:pPr>
              <w:pStyle w:val="ListParagraph"/>
              <w:keepNext/>
              <w:numPr>
                <w:ilvl w:val="0"/>
                <w:numId w:val="7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Implement use of Professional Growth plan</w:t>
            </w:r>
          </w:p>
          <w:p w14:paraId="3DA2A01A" w14:textId="77777777" w:rsidR="00933AF4" w:rsidRPr="00933AF4" w:rsidRDefault="00933AF4" w:rsidP="008473C2">
            <w:pPr>
              <w:pStyle w:val="ListParagraph"/>
              <w:keepNext/>
              <w:numPr>
                <w:ilvl w:val="0"/>
                <w:numId w:val="7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licensure status; retain employees with valid licensure</w:t>
            </w:r>
          </w:p>
          <w:p w14:paraId="22E4E043"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 2:</w:t>
            </w:r>
          </w:p>
          <w:p w14:paraId="417C2383" w14:textId="77777777" w:rsidR="00933AF4" w:rsidRDefault="00933AF4" w:rsidP="008473C2">
            <w:pPr>
              <w:pStyle w:val="ListParagraph"/>
              <w:keepNext/>
              <w:numPr>
                <w:ilvl w:val="0"/>
                <w:numId w:val="7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alignment of TEAM areas of refinement with professional development activities</w:t>
            </w:r>
          </w:p>
          <w:p w14:paraId="526B22C5" w14:textId="77777777" w:rsidR="00933AF4" w:rsidRDefault="00933AF4" w:rsidP="008473C2">
            <w:pPr>
              <w:pStyle w:val="ListParagraph"/>
              <w:keepNext/>
              <w:numPr>
                <w:ilvl w:val="0"/>
                <w:numId w:val="7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licensure status; retain employees with valid licensure</w:t>
            </w:r>
          </w:p>
          <w:p w14:paraId="7321B2A9" w14:textId="77777777" w:rsidR="00E520AF" w:rsidRPr="00933AF4" w:rsidRDefault="00E520AF" w:rsidP="008473C2">
            <w:pPr>
              <w:pStyle w:val="ListParagraph"/>
              <w:keepNext/>
              <w:numPr>
                <w:ilvl w:val="0"/>
                <w:numId w:val="7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Evaluate effectiveness of PD aligned to areas of refinement with student growth and achievement</w:t>
            </w:r>
          </w:p>
          <w:p w14:paraId="6ECFE817" w14:textId="77777777" w:rsidR="009E358A" w:rsidRDefault="00863B7A"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 3:</w:t>
            </w:r>
            <w:r w:rsidR="00E520AF">
              <w:rPr>
                <w:rFonts w:ascii="Arial Narrow" w:eastAsia="Times New Roman" w:hAnsi="Arial Narrow" w:cs="Times New Roman"/>
                <w:sz w:val="18"/>
                <w:szCs w:val="18"/>
              </w:rPr>
              <w:t xml:space="preserve"> </w:t>
            </w:r>
          </w:p>
          <w:p w14:paraId="3907AD5F" w14:textId="77777777" w:rsidR="00E520AF" w:rsidRDefault="00E520AF" w:rsidP="008473C2">
            <w:pPr>
              <w:pStyle w:val="ListParagraph"/>
              <w:keepNext/>
              <w:numPr>
                <w:ilvl w:val="0"/>
                <w:numId w:val="7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alignment of TEAM areas of refinement with professional development activities</w:t>
            </w:r>
          </w:p>
          <w:p w14:paraId="7692E874" w14:textId="77777777" w:rsidR="00E520AF" w:rsidRDefault="00E520AF" w:rsidP="008473C2">
            <w:pPr>
              <w:pStyle w:val="ListParagraph"/>
              <w:keepNext/>
              <w:numPr>
                <w:ilvl w:val="0"/>
                <w:numId w:val="7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Implement use of Professional Growth plan</w:t>
            </w:r>
          </w:p>
          <w:p w14:paraId="7CECAD43" w14:textId="77777777" w:rsidR="00E520AF" w:rsidRDefault="00E520AF" w:rsidP="008473C2">
            <w:pPr>
              <w:pStyle w:val="ListParagraph"/>
              <w:keepNext/>
              <w:numPr>
                <w:ilvl w:val="0"/>
                <w:numId w:val="7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licensure status; retain employees with valid licensure</w:t>
            </w:r>
          </w:p>
          <w:p w14:paraId="1EBFDEC0" w14:textId="77777777" w:rsidR="00E520AF" w:rsidRPr="00DD4C82" w:rsidRDefault="00E520AF" w:rsidP="008473C2">
            <w:pPr>
              <w:pStyle w:val="ListParagraph"/>
              <w:keepNext/>
              <w:numPr>
                <w:ilvl w:val="0"/>
                <w:numId w:val="7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Evaluate effectiveness of PD aligned to areas of refinement with student growth and achievement</w:t>
            </w:r>
          </w:p>
        </w:tc>
        <w:tc>
          <w:tcPr>
            <w:tcW w:w="1091" w:type="dxa"/>
            <w:tcBorders>
              <w:top w:val="single" w:sz="4" w:space="0" w:color="000000"/>
              <w:left w:val="single" w:sz="4" w:space="0" w:color="000000"/>
              <w:bottom w:val="single" w:sz="4" w:space="0" w:color="000000"/>
              <w:right w:val="single" w:sz="4" w:space="0" w:color="000000"/>
            </w:tcBorders>
            <w:shd w:val="clear" w:color="auto" w:fill="FFFFFF"/>
          </w:tcPr>
          <w:p w14:paraId="41D12585" w14:textId="77777777" w:rsidR="009E358A" w:rsidRPr="00E520AF" w:rsidRDefault="0044149D" w:rsidP="00810187">
            <w:pPr>
              <w:keepNext/>
              <w:suppressAutoHyphens/>
              <w:spacing w:after="0" w:line="240" w:lineRule="auto"/>
              <w:ind w:left="90"/>
              <w:rPr>
                <w:rFonts w:ascii="Arial Narrow" w:eastAsia="Times New Roman" w:hAnsi="Arial Narrow" w:cs="Times New Roman"/>
                <w:sz w:val="18"/>
                <w:szCs w:val="18"/>
              </w:rPr>
            </w:pPr>
            <w:r>
              <w:rPr>
                <w:rFonts w:ascii="Arial Narrow" w:eastAsia="Times New Roman" w:hAnsi="Arial Narrow" w:cs="Times New Roman"/>
                <w:sz w:val="18"/>
                <w:szCs w:val="18"/>
              </w:rPr>
              <w:t>District, L&amp;L, school budgets, federal funds</w:t>
            </w:r>
          </w:p>
        </w:tc>
      </w:tr>
    </w:tbl>
    <w:p w14:paraId="0474A23C" w14:textId="77777777" w:rsidR="009E358A" w:rsidRDefault="009E358A" w:rsidP="00810187">
      <w:pPr>
        <w:keepNext/>
        <w:suppressAutoHyphens/>
        <w:spacing w:after="0" w:line="240" w:lineRule="auto"/>
        <w:rPr>
          <w:rFonts w:ascii="Times New Roman" w:eastAsia="Times New Roman" w:hAnsi="Times New Roman" w:cs="Times New Roman"/>
          <w:sz w:val="18"/>
          <w:szCs w:val="18"/>
        </w:rPr>
      </w:pPr>
    </w:p>
    <w:p w14:paraId="098078C5" w14:textId="77777777" w:rsidR="00274764" w:rsidRDefault="00274764" w:rsidP="00810187">
      <w:pPr>
        <w:keepNext/>
        <w:suppressAutoHyphens/>
        <w:spacing w:after="0" w:line="240" w:lineRule="auto"/>
        <w:rPr>
          <w:rFonts w:ascii="Times New Roman" w:eastAsia="Times New Roman" w:hAnsi="Times New Roman" w:cs="Times New Roman"/>
          <w:sz w:val="18"/>
          <w:szCs w:val="18"/>
        </w:rPr>
      </w:pPr>
    </w:p>
    <w:p w14:paraId="20A5CE0C" w14:textId="77777777" w:rsidR="00274764" w:rsidRDefault="00274764" w:rsidP="00810187">
      <w:pPr>
        <w:keepNext/>
        <w:suppressAutoHyphens/>
        <w:spacing w:after="0" w:line="240" w:lineRule="auto"/>
        <w:rPr>
          <w:rFonts w:ascii="Times New Roman" w:eastAsia="Times New Roman" w:hAnsi="Times New Roman" w:cs="Times New Roman"/>
          <w:sz w:val="18"/>
          <w:szCs w:val="18"/>
        </w:rPr>
      </w:pPr>
    </w:p>
    <w:p w14:paraId="13DE69D8" w14:textId="77777777" w:rsidR="00A02855" w:rsidRPr="00DD4C82" w:rsidRDefault="00A02855" w:rsidP="00810187">
      <w:pPr>
        <w:keepNext/>
        <w:suppressAutoHyphens/>
        <w:spacing w:after="0" w:line="240" w:lineRule="auto"/>
        <w:rPr>
          <w:rFonts w:ascii="Times New Roman" w:eastAsia="Times New Roman" w:hAnsi="Times New Roman" w:cs="Times New Roman"/>
          <w:sz w:val="18"/>
          <w:szCs w:val="18"/>
        </w:rPr>
      </w:pPr>
    </w:p>
    <w:p w14:paraId="568F41E2" w14:textId="77777777" w:rsidR="005D3F67" w:rsidRPr="00274764" w:rsidRDefault="002A7F3B" w:rsidP="006D4C10">
      <w:pPr>
        <w:keepNext/>
        <w:shd w:val="clear" w:color="auto" w:fill="8DB3E2" w:themeFill="text2" w:themeFillTint="66"/>
        <w:suppressAutoHyphens/>
        <w:spacing w:after="0" w:line="240" w:lineRule="auto"/>
        <w:ind w:left="-90" w:right="-90"/>
        <w:rPr>
          <w:rFonts w:eastAsia="Times New Roman" w:cs="Times New Roman"/>
          <w:sz w:val="18"/>
          <w:szCs w:val="18"/>
        </w:rPr>
      </w:pPr>
      <w:r w:rsidRPr="00DD4C82">
        <w:rPr>
          <w:rFonts w:eastAsia="Times New Roman" w:cs="Times New Roman"/>
          <w:sz w:val="18"/>
          <w:szCs w:val="18"/>
        </w:rPr>
        <w:t>STRAND</w:t>
      </w:r>
      <w:r w:rsidR="005D3F67" w:rsidRPr="00DD4C82">
        <w:rPr>
          <w:rFonts w:eastAsia="Times New Roman" w:cs="Times New Roman"/>
          <w:sz w:val="18"/>
          <w:szCs w:val="18"/>
        </w:rPr>
        <w:t xml:space="preserve"> 2 of 3:  </w:t>
      </w:r>
      <w:r w:rsidR="00862F55" w:rsidRPr="00DD4C82">
        <w:rPr>
          <w:rFonts w:ascii="Calibri" w:hAnsi="Calibri" w:cs="Calibri"/>
          <w:sz w:val="18"/>
          <w:szCs w:val="18"/>
        </w:rPr>
        <w:t>Transforming the School Experience:  In redesigned schools, student voice and choice will be a priority, in both the availability of and access to high quality academics, which provide preparation for success in college and career. Teachers and leaders will form professional learning communities and partner with business and community in the acquisition and use of resources necessary for success of all students. </w:t>
      </w:r>
    </w:p>
    <w:tbl>
      <w:tblPr>
        <w:tblW w:w="14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0"/>
        <w:gridCol w:w="3242"/>
        <w:gridCol w:w="2789"/>
        <w:gridCol w:w="1799"/>
        <w:gridCol w:w="4681"/>
        <w:gridCol w:w="911"/>
      </w:tblGrid>
      <w:tr w:rsidR="00883437" w:rsidRPr="006D4C10" w14:paraId="248DBEEC" w14:textId="77777777" w:rsidTr="006D4C10">
        <w:trPr>
          <w:cantSplit/>
          <w:tblHeader/>
          <w:jc w:val="center"/>
        </w:trPr>
        <w:tc>
          <w:tcPr>
            <w:tcW w:w="5000" w:type="pct"/>
            <w:gridSpan w:val="6"/>
            <w:shd w:val="clear" w:color="auto" w:fill="C6D9F1" w:themeFill="text2" w:themeFillTint="33"/>
          </w:tcPr>
          <w:p w14:paraId="50DF60B4" w14:textId="77777777" w:rsidR="00883437" w:rsidRPr="006D4C10" w:rsidRDefault="00883437" w:rsidP="00883437">
            <w:pPr>
              <w:keepNext/>
              <w:tabs>
                <w:tab w:val="left" w:pos="760"/>
              </w:tabs>
              <w:suppressAutoHyphens/>
              <w:spacing w:after="0" w:line="240" w:lineRule="auto"/>
              <w:ind w:right="-108"/>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t>Effective Leaders</w:t>
            </w:r>
          </w:p>
        </w:tc>
      </w:tr>
      <w:tr w:rsidR="00883437" w:rsidRPr="00DD4C82" w14:paraId="688D4D9E" w14:textId="77777777" w:rsidTr="006D4C10">
        <w:trPr>
          <w:cantSplit/>
          <w:tblHeader/>
          <w:jc w:val="center"/>
        </w:trPr>
        <w:tc>
          <w:tcPr>
            <w:tcW w:w="404" w:type="pct"/>
            <w:shd w:val="clear" w:color="auto" w:fill="DBE5F1" w:themeFill="accent1" w:themeFillTint="33"/>
          </w:tcPr>
          <w:p w14:paraId="6CE21BEE"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Strategies</w:t>
            </w:r>
          </w:p>
        </w:tc>
        <w:tc>
          <w:tcPr>
            <w:tcW w:w="1110" w:type="pct"/>
            <w:shd w:val="clear" w:color="auto" w:fill="DBE5F1" w:themeFill="accent1" w:themeFillTint="33"/>
          </w:tcPr>
          <w:p w14:paraId="39565C24"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955" w:type="pct"/>
            <w:shd w:val="clear" w:color="auto" w:fill="DBE5F1" w:themeFill="accent1" w:themeFillTint="33"/>
          </w:tcPr>
          <w:p w14:paraId="4119B376"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616" w:type="pct"/>
            <w:shd w:val="clear" w:color="auto" w:fill="DBE5F1" w:themeFill="accent1" w:themeFillTint="33"/>
          </w:tcPr>
          <w:p w14:paraId="12067C4E"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Lead Person(s)/Team</w:t>
            </w:r>
          </w:p>
        </w:tc>
        <w:tc>
          <w:tcPr>
            <w:tcW w:w="1603" w:type="pct"/>
            <w:shd w:val="clear" w:color="auto" w:fill="DBE5F1" w:themeFill="accent1" w:themeFillTint="33"/>
          </w:tcPr>
          <w:p w14:paraId="1DDB65EC" w14:textId="77777777" w:rsidR="00883437" w:rsidRPr="00DD4C82" w:rsidRDefault="00883437" w:rsidP="00883437">
            <w:pPr>
              <w:keepNext/>
              <w:suppressAutoHyphens/>
              <w:spacing w:after="0" w:line="240" w:lineRule="auto"/>
              <w:ind w:right="-108"/>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312" w:type="pct"/>
            <w:shd w:val="clear" w:color="auto" w:fill="DBE5F1" w:themeFill="accent1" w:themeFillTint="33"/>
          </w:tcPr>
          <w:p w14:paraId="04E1E14F" w14:textId="77777777" w:rsidR="00883437" w:rsidRPr="00DD4C82" w:rsidRDefault="00883437" w:rsidP="00883437">
            <w:pPr>
              <w:keepNext/>
              <w:suppressAutoHyphens/>
              <w:spacing w:after="0" w:line="240" w:lineRule="auto"/>
              <w:ind w:right="-108"/>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883437" w:rsidRPr="00DD4C82" w14:paraId="7CBBB416" w14:textId="77777777" w:rsidTr="00883437">
        <w:trPr>
          <w:cantSplit/>
          <w:trHeight w:hRule="exact" w:val="8065"/>
          <w:tblHeader/>
          <w:jc w:val="center"/>
        </w:trPr>
        <w:tc>
          <w:tcPr>
            <w:tcW w:w="404" w:type="pct"/>
          </w:tcPr>
          <w:p w14:paraId="0FE78FE7" w14:textId="77777777" w:rsidR="00294D5F" w:rsidRDefault="00C81489" w:rsidP="00810187">
            <w:pPr>
              <w:keepNext/>
              <w:suppressAutoHyphens/>
              <w:spacing w:after="0" w:line="240" w:lineRule="auto"/>
              <w:rPr>
                <w:rFonts w:ascii="Arial Narrow" w:hAnsi="Arial Narrow"/>
                <w:sz w:val="18"/>
                <w:szCs w:val="18"/>
              </w:rPr>
            </w:pPr>
            <w:r w:rsidRPr="00DD4C82">
              <w:rPr>
                <w:rFonts w:ascii="Arial Narrow" w:hAnsi="Arial Narrow"/>
                <w:sz w:val="18"/>
                <w:szCs w:val="18"/>
              </w:rPr>
              <w:t xml:space="preserve">MNPS </w:t>
            </w:r>
            <w:r w:rsidR="00E1742F">
              <w:rPr>
                <w:rFonts w:ascii="Arial Narrow" w:hAnsi="Arial Narrow"/>
                <w:sz w:val="18"/>
                <w:szCs w:val="18"/>
              </w:rPr>
              <w:t>district</w:t>
            </w:r>
            <w:r w:rsidR="00E04358">
              <w:rPr>
                <w:rFonts w:ascii="Arial Narrow" w:hAnsi="Arial Narrow"/>
                <w:sz w:val="18"/>
                <w:szCs w:val="18"/>
              </w:rPr>
              <w:t xml:space="preserve"> </w:t>
            </w:r>
            <w:r w:rsidRPr="00DD4C82">
              <w:rPr>
                <w:rFonts w:ascii="Arial Narrow" w:hAnsi="Arial Narrow"/>
                <w:sz w:val="18"/>
                <w:szCs w:val="18"/>
              </w:rPr>
              <w:t xml:space="preserve">leadership </w:t>
            </w:r>
            <w:r w:rsidR="00274764">
              <w:rPr>
                <w:rFonts w:ascii="Arial Narrow" w:hAnsi="Arial Narrow"/>
                <w:sz w:val="18"/>
                <w:szCs w:val="18"/>
              </w:rPr>
              <w:t xml:space="preserve">provides support for </w:t>
            </w:r>
            <w:r w:rsidR="00E04358">
              <w:rPr>
                <w:rFonts w:ascii="Arial Narrow" w:hAnsi="Arial Narrow"/>
                <w:sz w:val="18"/>
                <w:szCs w:val="18"/>
              </w:rPr>
              <w:t>high school expectations and initiatives</w:t>
            </w:r>
          </w:p>
          <w:p w14:paraId="41883ACE" w14:textId="77777777" w:rsidR="00294D5F" w:rsidRPr="00294D5F" w:rsidRDefault="00294D5F" w:rsidP="00810187">
            <w:pPr>
              <w:keepNext/>
              <w:suppressAutoHyphens/>
              <w:spacing w:after="0" w:line="240" w:lineRule="auto"/>
              <w:rPr>
                <w:rFonts w:ascii="Arial Narrow" w:hAnsi="Arial Narrow"/>
                <w:sz w:val="18"/>
                <w:szCs w:val="18"/>
              </w:rPr>
            </w:pPr>
          </w:p>
          <w:p w14:paraId="2244B8EB" w14:textId="77777777" w:rsidR="00294D5F" w:rsidRPr="00294D5F" w:rsidRDefault="00294D5F" w:rsidP="00810187">
            <w:pPr>
              <w:keepNext/>
              <w:suppressAutoHyphens/>
              <w:spacing w:after="0" w:line="240" w:lineRule="auto"/>
              <w:rPr>
                <w:rFonts w:ascii="Arial Narrow" w:hAnsi="Arial Narrow"/>
                <w:sz w:val="18"/>
                <w:szCs w:val="18"/>
              </w:rPr>
            </w:pPr>
          </w:p>
          <w:p w14:paraId="4176DF2C" w14:textId="77777777" w:rsidR="00294D5F" w:rsidRDefault="00294D5F" w:rsidP="00810187">
            <w:pPr>
              <w:keepNext/>
              <w:suppressAutoHyphens/>
              <w:spacing w:after="0" w:line="240" w:lineRule="auto"/>
              <w:rPr>
                <w:rFonts w:ascii="Arial Narrow" w:hAnsi="Arial Narrow"/>
                <w:sz w:val="18"/>
                <w:szCs w:val="18"/>
              </w:rPr>
            </w:pPr>
          </w:p>
          <w:p w14:paraId="085C5F9F" w14:textId="77777777" w:rsidR="000B6E25" w:rsidRPr="00294D5F" w:rsidRDefault="000B6E25" w:rsidP="00810187">
            <w:pPr>
              <w:keepNext/>
              <w:suppressAutoHyphens/>
              <w:spacing w:after="0" w:line="240" w:lineRule="auto"/>
              <w:ind w:firstLine="720"/>
              <w:rPr>
                <w:rFonts w:ascii="Arial Narrow" w:hAnsi="Arial Narrow"/>
                <w:sz w:val="18"/>
                <w:szCs w:val="18"/>
              </w:rPr>
            </w:pPr>
          </w:p>
        </w:tc>
        <w:tc>
          <w:tcPr>
            <w:tcW w:w="1110" w:type="pct"/>
          </w:tcPr>
          <w:p w14:paraId="5ACD18EC" w14:textId="77777777" w:rsidR="00C81489" w:rsidRPr="00DD4C82" w:rsidRDefault="00E1742F" w:rsidP="000D2BC4">
            <w:pPr>
              <w:pStyle w:val="ListParagraph"/>
              <w:keepNext/>
              <w:numPr>
                <w:ilvl w:val="0"/>
                <w:numId w:val="35"/>
              </w:numPr>
              <w:suppressAutoHyphens/>
              <w:spacing w:after="0" w:line="240" w:lineRule="auto"/>
              <w:rPr>
                <w:rFonts w:ascii="Arial Narrow" w:hAnsi="Arial Narrow"/>
                <w:sz w:val="18"/>
                <w:szCs w:val="18"/>
              </w:rPr>
            </w:pPr>
            <w:r>
              <w:rPr>
                <w:rFonts w:ascii="Arial Narrow" w:hAnsi="Arial Narrow"/>
                <w:sz w:val="18"/>
                <w:szCs w:val="18"/>
              </w:rPr>
              <w:t>District</w:t>
            </w:r>
            <w:r w:rsidR="00E04358">
              <w:rPr>
                <w:rFonts w:ascii="Arial Narrow" w:hAnsi="Arial Narrow"/>
                <w:sz w:val="18"/>
                <w:szCs w:val="18"/>
              </w:rPr>
              <w:t xml:space="preserve"> leaders will </w:t>
            </w:r>
            <w:r w:rsidR="00BB7515">
              <w:rPr>
                <w:rFonts w:ascii="Arial Narrow" w:hAnsi="Arial Narrow"/>
                <w:sz w:val="18"/>
                <w:szCs w:val="18"/>
              </w:rPr>
              <w:t>collaborate with executive principals to understand their needs and ensure equitable distribution of resources to meet those needs</w:t>
            </w:r>
          </w:p>
          <w:p w14:paraId="0941FE7D" w14:textId="77777777" w:rsidR="000B6E25" w:rsidRPr="0095478E" w:rsidRDefault="00E1742F" w:rsidP="000D2BC4">
            <w:pPr>
              <w:pStyle w:val="ListParagraph"/>
              <w:keepNext/>
              <w:numPr>
                <w:ilvl w:val="0"/>
                <w:numId w:val="35"/>
              </w:numPr>
              <w:suppressAutoHyphens/>
              <w:spacing w:after="0" w:line="240" w:lineRule="auto"/>
              <w:rPr>
                <w:rFonts w:ascii="Arial Narrow" w:eastAsia="Times New Roman" w:hAnsi="Arial Narrow" w:cs="Times New Roman"/>
                <w:sz w:val="18"/>
                <w:szCs w:val="18"/>
              </w:rPr>
            </w:pPr>
            <w:r>
              <w:rPr>
                <w:rFonts w:ascii="Arial Narrow" w:hAnsi="Arial Narrow"/>
                <w:sz w:val="18"/>
                <w:szCs w:val="18"/>
              </w:rPr>
              <w:t>District</w:t>
            </w:r>
            <w:r w:rsidR="00AD2F7C">
              <w:rPr>
                <w:rFonts w:ascii="Arial Narrow" w:hAnsi="Arial Narrow"/>
                <w:sz w:val="18"/>
                <w:szCs w:val="18"/>
              </w:rPr>
              <w:t xml:space="preserve"> </w:t>
            </w:r>
            <w:r w:rsidR="004D7DB1">
              <w:rPr>
                <w:rFonts w:ascii="Arial Narrow" w:hAnsi="Arial Narrow"/>
                <w:sz w:val="18"/>
                <w:szCs w:val="18"/>
              </w:rPr>
              <w:t xml:space="preserve">leaders will collaborate purposefully with one another to support the academic, social, and emotional growth and achievement of all students. </w:t>
            </w:r>
          </w:p>
          <w:p w14:paraId="43CCB257" w14:textId="77777777" w:rsidR="00294D5F" w:rsidRPr="00E22FA0" w:rsidRDefault="00E1742F" w:rsidP="000D2BC4">
            <w:pPr>
              <w:pStyle w:val="ListParagraph"/>
              <w:keepNext/>
              <w:numPr>
                <w:ilvl w:val="0"/>
                <w:numId w:val="35"/>
              </w:numPr>
              <w:suppressAutoHyphens/>
              <w:spacing w:after="0" w:line="240" w:lineRule="auto"/>
              <w:rPr>
                <w:rFonts w:ascii="Arial Narrow" w:eastAsia="Times New Roman" w:hAnsi="Arial Narrow" w:cs="Times New Roman"/>
                <w:sz w:val="18"/>
                <w:szCs w:val="18"/>
              </w:rPr>
            </w:pPr>
            <w:r>
              <w:rPr>
                <w:rFonts w:ascii="Arial Narrow" w:hAnsi="Arial Narrow"/>
                <w:sz w:val="18"/>
                <w:szCs w:val="18"/>
              </w:rPr>
              <w:t>District</w:t>
            </w:r>
            <w:r w:rsidR="00E5741F">
              <w:rPr>
                <w:rFonts w:ascii="Arial Narrow" w:hAnsi="Arial Narrow"/>
                <w:sz w:val="18"/>
                <w:szCs w:val="18"/>
              </w:rPr>
              <w:t xml:space="preserve"> leaders provide support to high schools following the </w:t>
            </w:r>
            <w:r>
              <w:rPr>
                <w:rFonts w:ascii="Arial Narrow" w:hAnsi="Arial Narrow"/>
                <w:sz w:val="18"/>
                <w:szCs w:val="18"/>
              </w:rPr>
              <w:t>District</w:t>
            </w:r>
            <w:r w:rsidR="00E5741F">
              <w:rPr>
                <w:rFonts w:ascii="Arial Narrow" w:hAnsi="Arial Narrow"/>
                <w:sz w:val="18"/>
                <w:szCs w:val="18"/>
              </w:rPr>
              <w:t xml:space="preserve"> Guiding Norms</w:t>
            </w:r>
          </w:p>
          <w:p w14:paraId="1EE27E89" w14:textId="77777777" w:rsidR="00E22FA0" w:rsidRDefault="00E22FA0" w:rsidP="000D2BC4">
            <w:pPr>
              <w:pStyle w:val="ListParagraph"/>
              <w:keepNext/>
              <w:numPr>
                <w:ilvl w:val="0"/>
                <w:numId w:val="35"/>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Monitor District Office academic trend data </w:t>
            </w:r>
          </w:p>
          <w:p w14:paraId="721D19D2" w14:textId="77777777" w:rsidR="0095478E" w:rsidRPr="00294D5F" w:rsidRDefault="0095478E" w:rsidP="00810187">
            <w:pPr>
              <w:keepNext/>
              <w:suppressAutoHyphens/>
              <w:spacing w:after="0" w:line="240" w:lineRule="auto"/>
            </w:pPr>
          </w:p>
        </w:tc>
        <w:tc>
          <w:tcPr>
            <w:tcW w:w="955" w:type="pct"/>
          </w:tcPr>
          <w:p w14:paraId="61747523" w14:textId="77777777" w:rsidR="00C81489" w:rsidRPr="00115E2B" w:rsidRDefault="006C22CE" w:rsidP="000D2BC4">
            <w:pPr>
              <w:pStyle w:val="ListParagraph"/>
              <w:keepNext/>
              <w:numPr>
                <w:ilvl w:val="0"/>
                <w:numId w:val="48"/>
              </w:numPr>
              <w:suppressAutoHyphens/>
              <w:spacing w:after="0" w:line="240" w:lineRule="auto"/>
              <w:rPr>
                <w:rFonts w:ascii="Arial Narrow" w:hAnsi="Arial Narrow"/>
                <w:sz w:val="18"/>
                <w:szCs w:val="18"/>
              </w:rPr>
            </w:pPr>
            <w:r>
              <w:rPr>
                <w:rFonts w:ascii="Arial Narrow" w:hAnsi="Arial Narrow"/>
                <w:sz w:val="18"/>
                <w:szCs w:val="18"/>
              </w:rPr>
              <w:t xml:space="preserve">Annually, </w:t>
            </w:r>
            <w:r w:rsidR="00AD2F7C">
              <w:rPr>
                <w:rFonts w:ascii="Arial Narrow" w:hAnsi="Arial Narrow"/>
                <w:sz w:val="18"/>
                <w:szCs w:val="18"/>
              </w:rPr>
              <w:t xml:space="preserve">100% of </w:t>
            </w:r>
            <w:r w:rsidR="00294D5F">
              <w:rPr>
                <w:rFonts w:ascii="Arial Narrow" w:hAnsi="Arial Narrow"/>
                <w:sz w:val="18"/>
                <w:szCs w:val="18"/>
              </w:rPr>
              <w:t xml:space="preserve">high school budgets will reflect principal </w:t>
            </w:r>
            <w:r w:rsidR="00E520AF">
              <w:rPr>
                <w:rFonts w:ascii="Arial Narrow" w:hAnsi="Arial Narrow"/>
                <w:sz w:val="18"/>
                <w:szCs w:val="18"/>
              </w:rPr>
              <w:t>empowerment in</w:t>
            </w:r>
            <w:r w:rsidR="00294D5F">
              <w:rPr>
                <w:rFonts w:ascii="Arial Narrow" w:hAnsi="Arial Narrow"/>
                <w:sz w:val="18"/>
                <w:szCs w:val="18"/>
              </w:rPr>
              <w:t xml:space="preserve"> decision-making </w:t>
            </w:r>
            <w:r w:rsidR="00115E2B">
              <w:rPr>
                <w:rFonts w:ascii="Arial Narrow" w:hAnsi="Arial Narrow"/>
                <w:sz w:val="18"/>
                <w:szCs w:val="18"/>
              </w:rPr>
              <w:t xml:space="preserve">to meet students’ needs with </w:t>
            </w:r>
            <w:r w:rsidR="00AD2F7C" w:rsidRPr="00115E2B">
              <w:rPr>
                <w:rFonts w:ascii="Arial Narrow" w:hAnsi="Arial Narrow"/>
                <w:sz w:val="18"/>
                <w:szCs w:val="18"/>
              </w:rPr>
              <w:t xml:space="preserve">appropriate </w:t>
            </w:r>
            <w:r w:rsidR="00115E2B">
              <w:rPr>
                <w:rFonts w:ascii="Arial Narrow" w:hAnsi="Arial Narrow"/>
                <w:sz w:val="18"/>
                <w:szCs w:val="18"/>
              </w:rPr>
              <w:t xml:space="preserve">and collaborative </w:t>
            </w:r>
            <w:r w:rsidR="00E1742F">
              <w:rPr>
                <w:rFonts w:ascii="Arial Narrow" w:hAnsi="Arial Narrow"/>
                <w:sz w:val="18"/>
                <w:szCs w:val="18"/>
              </w:rPr>
              <w:t>district</w:t>
            </w:r>
            <w:r w:rsidR="00AD2F7C" w:rsidRPr="00115E2B">
              <w:rPr>
                <w:rFonts w:ascii="Arial Narrow" w:hAnsi="Arial Narrow"/>
                <w:sz w:val="18"/>
                <w:szCs w:val="18"/>
              </w:rPr>
              <w:t xml:space="preserve"> support</w:t>
            </w:r>
          </w:p>
          <w:p w14:paraId="4BBEB6A0" w14:textId="77777777" w:rsidR="000B6E25" w:rsidRDefault="00274764" w:rsidP="000D2BC4">
            <w:pPr>
              <w:pStyle w:val="ListParagraph"/>
              <w:keepNext/>
              <w:numPr>
                <w:ilvl w:val="0"/>
                <w:numId w:val="48"/>
              </w:numPr>
              <w:suppressAutoHyphens/>
              <w:spacing w:after="0" w:line="240" w:lineRule="auto"/>
              <w:rPr>
                <w:rFonts w:ascii="Arial Narrow" w:hAnsi="Arial Narrow"/>
                <w:sz w:val="18"/>
                <w:szCs w:val="18"/>
              </w:rPr>
            </w:pPr>
            <w:r>
              <w:rPr>
                <w:rFonts w:ascii="Arial Narrow" w:hAnsi="Arial Narrow"/>
                <w:sz w:val="18"/>
                <w:szCs w:val="18"/>
              </w:rPr>
              <w:t xml:space="preserve">Monthly meeting minutes will reflect collaborative efforts of </w:t>
            </w:r>
            <w:r w:rsidR="00E1742F">
              <w:rPr>
                <w:rFonts w:ascii="Arial Narrow" w:hAnsi="Arial Narrow"/>
                <w:sz w:val="18"/>
                <w:szCs w:val="18"/>
              </w:rPr>
              <w:t>district</w:t>
            </w:r>
            <w:r>
              <w:rPr>
                <w:rFonts w:ascii="Arial Narrow" w:hAnsi="Arial Narrow"/>
                <w:sz w:val="18"/>
                <w:szCs w:val="18"/>
              </w:rPr>
              <w:t xml:space="preserve"> personnel to support high schools in meeting needs of all students</w:t>
            </w:r>
          </w:p>
          <w:p w14:paraId="6E70FC14" w14:textId="77777777" w:rsidR="00E5741F" w:rsidRDefault="00294D5F" w:rsidP="000D2BC4">
            <w:pPr>
              <w:pStyle w:val="ListParagraph"/>
              <w:keepNext/>
              <w:numPr>
                <w:ilvl w:val="0"/>
                <w:numId w:val="48"/>
              </w:numPr>
              <w:suppressAutoHyphens/>
              <w:spacing w:after="0" w:line="240" w:lineRule="auto"/>
              <w:rPr>
                <w:rFonts w:ascii="Arial Narrow" w:hAnsi="Arial Narrow"/>
                <w:sz w:val="18"/>
                <w:szCs w:val="18"/>
              </w:rPr>
            </w:pPr>
            <w:r>
              <w:rPr>
                <w:rFonts w:ascii="Arial Narrow" w:hAnsi="Arial Narrow"/>
                <w:sz w:val="18"/>
                <w:szCs w:val="18"/>
              </w:rPr>
              <w:t xml:space="preserve">Annually, </w:t>
            </w:r>
            <w:r w:rsidR="00E5741F">
              <w:rPr>
                <w:rFonts w:ascii="Arial Narrow" w:hAnsi="Arial Narrow"/>
                <w:sz w:val="18"/>
                <w:szCs w:val="18"/>
              </w:rPr>
              <w:t>Tennessee Tell surve</w:t>
            </w:r>
            <w:r>
              <w:rPr>
                <w:rFonts w:ascii="Arial Narrow" w:hAnsi="Arial Narrow"/>
                <w:sz w:val="18"/>
                <w:szCs w:val="18"/>
              </w:rPr>
              <w:t xml:space="preserve">y results will reflect satisfaction with </w:t>
            </w:r>
            <w:r w:rsidR="00E1742F">
              <w:rPr>
                <w:rFonts w:ascii="Arial Narrow" w:hAnsi="Arial Narrow"/>
                <w:sz w:val="18"/>
                <w:szCs w:val="18"/>
              </w:rPr>
              <w:t>district</w:t>
            </w:r>
            <w:r>
              <w:rPr>
                <w:rFonts w:ascii="Arial Narrow" w:hAnsi="Arial Narrow"/>
                <w:sz w:val="18"/>
                <w:szCs w:val="18"/>
              </w:rPr>
              <w:t xml:space="preserve"> support </w:t>
            </w:r>
            <w:r w:rsidR="008D10BA">
              <w:rPr>
                <w:rFonts w:ascii="Arial Narrow" w:hAnsi="Arial Narrow"/>
                <w:sz w:val="18"/>
                <w:szCs w:val="18"/>
              </w:rPr>
              <w:t>5</w:t>
            </w:r>
            <w:r w:rsidR="00FF5053">
              <w:rPr>
                <w:rFonts w:ascii="Arial Narrow" w:hAnsi="Arial Narrow"/>
                <w:sz w:val="18"/>
                <w:szCs w:val="18"/>
              </w:rPr>
              <w:t xml:space="preserve">% </w:t>
            </w:r>
            <w:r>
              <w:rPr>
                <w:rFonts w:ascii="Arial Narrow" w:hAnsi="Arial Narrow"/>
                <w:sz w:val="18"/>
                <w:szCs w:val="18"/>
              </w:rPr>
              <w:t>above the state average</w:t>
            </w:r>
          </w:p>
          <w:p w14:paraId="7F8370F1" w14:textId="77777777" w:rsidR="00A02855" w:rsidRDefault="00A02855" w:rsidP="000D2BC4">
            <w:pPr>
              <w:pStyle w:val="ListParagraph"/>
              <w:keepNext/>
              <w:numPr>
                <w:ilvl w:val="0"/>
                <w:numId w:val="48"/>
              </w:numPr>
              <w:suppressAutoHyphens/>
              <w:spacing w:after="0" w:line="240" w:lineRule="auto"/>
              <w:rPr>
                <w:rFonts w:ascii="Arial Narrow" w:hAnsi="Arial Narrow"/>
                <w:sz w:val="18"/>
                <w:szCs w:val="18"/>
              </w:rPr>
            </w:pPr>
            <w:r>
              <w:rPr>
                <w:rFonts w:ascii="Arial Narrow" w:hAnsi="Arial Narrow"/>
                <w:sz w:val="18"/>
                <w:szCs w:val="18"/>
              </w:rPr>
              <w:t>The Academic Performance Framework will provide 3-year trend data and annual data that align with state data specif</w:t>
            </w:r>
            <w:r w:rsidR="007D3A8A">
              <w:rPr>
                <w:rFonts w:ascii="Arial Narrow" w:hAnsi="Arial Narrow"/>
                <w:sz w:val="18"/>
                <w:szCs w:val="18"/>
              </w:rPr>
              <w:t>i</w:t>
            </w:r>
            <w:r>
              <w:rPr>
                <w:rFonts w:ascii="Arial Narrow" w:hAnsi="Arial Narrow"/>
                <w:sz w:val="18"/>
                <w:szCs w:val="18"/>
              </w:rPr>
              <w:t>c to the reward, focus and prior</w:t>
            </w:r>
            <w:r w:rsidR="007D3A8A">
              <w:rPr>
                <w:rFonts w:ascii="Arial Narrow" w:hAnsi="Arial Narrow"/>
                <w:sz w:val="18"/>
                <w:szCs w:val="18"/>
              </w:rPr>
              <w:t>ity schools.</w:t>
            </w:r>
          </w:p>
          <w:p w14:paraId="7090BA1F" w14:textId="77777777" w:rsidR="00E22FA0" w:rsidRPr="00E22FA0" w:rsidRDefault="00E22FA0" w:rsidP="00E22FA0">
            <w:pPr>
              <w:keepNext/>
              <w:suppressAutoHyphens/>
              <w:spacing w:after="0" w:line="240" w:lineRule="auto"/>
              <w:rPr>
                <w:rFonts w:ascii="Arial Narrow" w:hAnsi="Arial Narrow"/>
                <w:sz w:val="18"/>
                <w:szCs w:val="18"/>
              </w:rPr>
            </w:pPr>
          </w:p>
        </w:tc>
        <w:tc>
          <w:tcPr>
            <w:tcW w:w="616" w:type="pct"/>
          </w:tcPr>
          <w:p w14:paraId="7B4118BD" w14:textId="77777777" w:rsidR="000B6E25" w:rsidRPr="00DD4C82" w:rsidRDefault="008838EF" w:rsidP="0081018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Director of Schools, </w:t>
            </w:r>
            <w:r w:rsidR="00244C95">
              <w:rPr>
                <w:rFonts w:ascii="Arial Narrow" w:eastAsia="Times New Roman" w:hAnsi="Arial Narrow" w:cs="Times New Roman"/>
                <w:sz w:val="18"/>
                <w:szCs w:val="18"/>
              </w:rPr>
              <w:t xml:space="preserve">Chief Officers, </w:t>
            </w:r>
            <w:r>
              <w:rPr>
                <w:rFonts w:ascii="Arial Narrow" w:eastAsia="Times New Roman" w:hAnsi="Arial Narrow" w:cs="Times New Roman"/>
                <w:sz w:val="18"/>
                <w:szCs w:val="18"/>
              </w:rPr>
              <w:t>Executive Officers</w:t>
            </w:r>
            <w:r w:rsidR="00244C95">
              <w:rPr>
                <w:rFonts w:ascii="Arial Narrow" w:eastAsia="Times New Roman" w:hAnsi="Arial Narrow" w:cs="Times New Roman"/>
                <w:sz w:val="18"/>
                <w:szCs w:val="18"/>
              </w:rPr>
              <w:t xml:space="preserve">, Ex. Directors, </w:t>
            </w:r>
          </w:p>
        </w:tc>
        <w:tc>
          <w:tcPr>
            <w:tcW w:w="1603" w:type="pct"/>
          </w:tcPr>
          <w:p w14:paraId="0B5F1701"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Year 1: </w:t>
            </w:r>
          </w:p>
          <w:p w14:paraId="5A023D14" w14:textId="77777777" w:rsidR="00E520AF" w:rsidRPr="00E520AF" w:rsidRDefault="00E520AF" w:rsidP="008473C2">
            <w:pPr>
              <w:pStyle w:val="ListParagraph"/>
              <w:keepNext/>
              <w:numPr>
                <w:ilvl w:val="0"/>
                <w:numId w:val="72"/>
              </w:numPr>
              <w:suppressAutoHyphens/>
              <w:spacing w:after="0" w:line="240" w:lineRule="auto"/>
              <w:ind w:right="-108"/>
              <w:rPr>
                <w:rFonts w:ascii="Arial Narrow" w:eastAsia="Times New Roman" w:hAnsi="Arial Narrow" w:cs="Times New Roman"/>
                <w:sz w:val="18"/>
                <w:szCs w:val="18"/>
              </w:rPr>
            </w:pPr>
            <w:r w:rsidRPr="00E520AF">
              <w:rPr>
                <w:rFonts w:ascii="Arial Narrow" w:eastAsia="Times New Roman" w:hAnsi="Arial Narrow" w:cs="Times New Roman"/>
                <w:sz w:val="18"/>
                <w:szCs w:val="18"/>
              </w:rPr>
              <w:t>Continue principal empowerment in the budget process</w:t>
            </w:r>
          </w:p>
          <w:p w14:paraId="22EE1F8E" w14:textId="77777777" w:rsidR="00E520AF" w:rsidRPr="00E520AF" w:rsidRDefault="00E520AF" w:rsidP="008473C2">
            <w:pPr>
              <w:pStyle w:val="ListParagraph"/>
              <w:keepNext/>
              <w:numPr>
                <w:ilvl w:val="0"/>
                <w:numId w:val="72"/>
              </w:numPr>
              <w:suppressAutoHyphens/>
              <w:spacing w:after="0" w:line="240" w:lineRule="auto"/>
              <w:ind w:right="-108"/>
              <w:rPr>
                <w:rFonts w:ascii="Arial Narrow" w:eastAsia="Times New Roman" w:hAnsi="Arial Narrow" w:cs="Times New Roman"/>
                <w:sz w:val="18"/>
                <w:szCs w:val="18"/>
              </w:rPr>
            </w:pPr>
            <w:r w:rsidRPr="00E520AF">
              <w:rPr>
                <w:rFonts w:ascii="Arial Narrow" w:eastAsia="Times New Roman" w:hAnsi="Arial Narrow" w:cs="Times New Roman"/>
                <w:sz w:val="18"/>
                <w:szCs w:val="18"/>
              </w:rPr>
              <w:t>Evaluate the effectiveness of principal empowerment in the budget process in alignment of resources to meeting student growth and achievement targets</w:t>
            </w:r>
          </w:p>
          <w:p w14:paraId="243D44A8" w14:textId="77777777" w:rsidR="00E520AF" w:rsidRDefault="00E520AF" w:rsidP="008473C2">
            <w:pPr>
              <w:pStyle w:val="ListParagraph"/>
              <w:keepNext/>
              <w:numPr>
                <w:ilvl w:val="0"/>
                <w:numId w:val="72"/>
              </w:numPr>
              <w:suppressAutoHyphens/>
              <w:spacing w:after="0" w:line="240" w:lineRule="auto"/>
              <w:ind w:right="-108"/>
              <w:rPr>
                <w:rFonts w:ascii="Arial Narrow" w:eastAsia="Times New Roman" w:hAnsi="Arial Narrow" w:cs="Times New Roman"/>
                <w:sz w:val="18"/>
                <w:szCs w:val="18"/>
              </w:rPr>
            </w:pPr>
            <w:r w:rsidRPr="00E520AF">
              <w:rPr>
                <w:rFonts w:ascii="Arial Narrow" w:eastAsia="Times New Roman" w:hAnsi="Arial Narrow" w:cs="Times New Roman"/>
                <w:sz w:val="18"/>
                <w:szCs w:val="18"/>
              </w:rPr>
              <w:t xml:space="preserve">Establish one day per month when L&amp;L and other </w:t>
            </w:r>
            <w:r w:rsidR="00E1742F">
              <w:rPr>
                <w:rFonts w:ascii="Arial Narrow" w:eastAsia="Times New Roman" w:hAnsi="Arial Narrow" w:cs="Times New Roman"/>
                <w:sz w:val="18"/>
                <w:szCs w:val="18"/>
              </w:rPr>
              <w:t>district</w:t>
            </w:r>
            <w:r w:rsidRPr="00E520AF">
              <w:rPr>
                <w:rFonts w:ascii="Arial Narrow" w:eastAsia="Times New Roman" w:hAnsi="Arial Narrow" w:cs="Times New Roman"/>
                <w:sz w:val="18"/>
                <w:szCs w:val="18"/>
              </w:rPr>
              <w:t xml:space="preserve"> departments meet to review and support school and student needs</w:t>
            </w:r>
          </w:p>
          <w:p w14:paraId="5D7FB21A" w14:textId="77777777" w:rsidR="00E520AF" w:rsidRDefault="00E520AF" w:rsidP="008473C2">
            <w:pPr>
              <w:pStyle w:val="ListParagraph"/>
              <w:keepNext/>
              <w:numPr>
                <w:ilvl w:val="0"/>
                <w:numId w:val="72"/>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Compare 2016 TN Tell results with</w:t>
            </w:r>
            <w:r w:rsidR="009D28D5">
              <w:rPr>
                <w:rFonts w:ascii="Arial Narrow" w:eastAsia="Times New Roman" w:hAnsi="Arial Narrow" w:cs="Times New Roman"/>
                <w:sz w:val="18"/>
                <w:szCs w:val="18"/>
              </w:rPr>
              <w:t xml:space="preserve"> 2015 results</w:t>
            </w:r>
            <w:r>
              <w:rPr>
                <w:rFonts w:ascii="Arial Narrow" w:eastAsia="Times New Roman" w:hAnsi="Arial Narrow" w:cs="Times New Roman"/>
                <w:sz w:val="18"/>
                <w:szCs w:val="18"/>
              </w:rPr>
              <w:t xml:space="preserve"> </w:t>
            </w:r>
          </w:p>
          <w:p w14:paraId="06E07DD2" w14:textId="77777777" w:rsidR="009D28D5" w:rsidRDefault="009D28D5" w:rsidP="008473C2">
            <w:pPr>
              <w:pStyle w:val="ListParagraph"/>
              <w:keepNext/>
              <w:numPr>
                <w:ilvl w:val="0"/>
                <w:numId w:val="72"/>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Identify targeted areas for improvement</w:t>
            </w:r>
          </w:p>
          <w:p w14:paraId="6D4783C1" w14:textId="77777777" w:rsidR="007D3A8A" w:rsidRPr="00274764" w:rsidRDefault="007D3A8A" w:rsidP="008473C2">
            <w:pPr>
              <w:pStyle w:val="ListParagraph"/>
              <w:keepNext/>
              <w:numPr>
                <w:ilvl w:val="0"/>
                <w:numId w:val="72"/>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Collaborate with the office of Research, Assessment and Accountability to develop the APF to reflect </w:t>
            </w:r>
            <w:r w:rsidR="003F18E3">
              <w:rPr>
                <w:rFonts w:ascii="Arial Narrow" w:eastAsia="Times New Roman" w:hAnsi="Arial Narrow" w:cs="Times New Roman"/>
                <w:sz w:val="18"/>
                <w:szCs w:val="18"/>
              </w:rPr>
              <w:t>reward, focus and priority schools</w:t>
            </w:r>
          </w:p>
          <w:p w14:paraId="6B96723B"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 2:</w:t>
            </w:r>
          </w:p>
          <w:p w14:paraId="05A929AA" w14:textId="77777777" w:rsidR="00274764" w:rsidRPr="00E520AF" w:rsidRDefault="00274764" w:rsidP="008473C2">
            <w:pPr>
              <w:pStyle w:val="ListParagraph"/>
              <w:keepNext/>
              <w:numPr>
                <w:ilvl w:val="0"/>
                <w:numId w:val="72"/>
              </w:numPr>
              <w:suppressAutoHyphens/>
              <w:spacing w:after="0" w:line="240" w:lineRule="auto"/>
              <w:ind w:right="-108"/>
              <w:rPr>
                <w:rFonts w:ascii="Arial Narrow" w:eastAsia="Times New Roman" w:hAnsi="Arial Narrow" w:cs="Times New Roman"/>
                <w:sz w:val="18"/>
                <w:szCs w:val="18"/>
              </w:rPr>
            </w:pPr>
            <w:r w:rsidRPr="00E520AF">
              <w:rPr>
                <w:rFonts w:ascii="Arial Narrow" w:eastAsia="Times New Roman" w:hAnsi="Arial Narrow" w:cs="Times New Roman"/>
                <w:sz w:val="18"/>
                <w:szCs w:val="18"/>
              </w:rPr>
              <w:t>Continue principal empowerment in the budget process</w:t>
            </w:r>
          </w:p>
          <w:p w14:paraId="45B00559" w14:textId="77777777" w:rsidR="00274764" w:rsidRDefault="00274764" w:rsidP="008473C2">
            <w:pPr>
              <w:pStyle w:val="ListParagraph"/>
              <w:keepNext/>
              <w:numPr>
                <w:ilvl w:val="0"/>
                <w:numId w:val="72"/>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Continue to e</w:t>
            </w:r>
            <w:r w:rsidRPr="00E520AF">
              <w:rPr>
                <w:rFonts w:ascii="Arial Narrow" w:eastAsia="Times New Roman" w:hAnsi="Arial Narrow" w:cs="Times New Roman"/>
                <w:sz w:val="18"/>
                <w:szCs w:val="18"/>
              </w:rPr>
              <w:t>valuate the effectiveness of principal empowerment in the budget process in alignment of resources to meeting student growth and achievement targets</w:t>
            </w:r>
          </w:p>
          <w:p w14:paraId="0CC9EFB7" w14:textId="77777777" w:rsidR="009D28D5" w:rsidRPr="00E520AF" w:rsidRDefault="009D28D5" w:rsidP="008473C2">
            <w:pPr>
              <w:pStyle w:val="ListParagraph"/>
              <w:keepNext/>
              <w:numPr>
                <w:ilvl w:val="0"/>
                <w:numId w:val="72"/>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Continue collaborative meetings with </w:t>
            </w:r>
            <w:r w:rsidR="00E1742F">
              <w:rPr>
                <w:rFonts w:ascii="Arial Narrow" w:eastAsia="Times New Roman" w:hAnsi="Arial Narrow" w:cs="Times New Roman"/>
                <w:sz w:val="18"/>
                <w:szCs w:val="18"/>
              </w:rPr>
              <w:t>district</w:t>
            </w:r>
            <w:r>
              <w:rPr>
                <w:rFonts w:ascii="Arial Narrow" w:eastAsia="Times New Roman" w:hAnsi="Arial Narrow" w:cs="Times New Roman"/>
                <w:sz w:val="18"/>
                <w:szCs w:val="18"/>
              </w:rPr>
              <w:t xml:space="preserve"> personnel</w:t>
            </w:r>
          </w:p>
          <w:p w14:paraId="39FE04CA" w14:textId="77777777" w:rsidR="009D28D5" w:rsidRDefault="009D28D5" w:rsidP="008473C2">
            <w:pPr>
              <w:pStyle w:val="ListParagraph"/>
              <w:keepNext/>
              <w:numPr>
                <w:ilvl w:val="0"/>
                <w:numId w:val="72"/>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Using results from 2016, revise monthly meetings as needed</w:t>
            </w:r>
          </w:p>
          <w:p w14:paraId="610A93E5" w14:textId="77777777" w:rsidR="009D28D5" w:rsidRDefault="00274764" w:rsidP="008473C2">
            <w:pPr>
              <w:pStyle w:val="ListParagraph"/>
              <w:keepNext/>
              <w:numPr>
                <w:ilvl w:val="0"/>
                <w:numId w:val="72"/>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Compare 201</w:t>
            </w:r>
            <w:r w:rsidR="009D28D5">
              <w:rPr>
                <w:rFonts w:ascii="Arial Narrow" w:eastAsia="Times New Roman" w:hAnsi="Arial Narrow" w:cs="Times New Roman"/>
                <w:sz w:val="18"/>
                <w:szCs w:val="18"/>
              </w:rPr>
              <w:t>7</w:t>
            </w:r>
            <w:r>
              <w:rPr>
                <w:rFonts w:ascii="Arial Narrow" w:eastAsia="Times New Roman" w:hAnsi="Arial Narrow" w:cs="Times New Roman"/>
                <w:sz w:val="18"/>
                <w:szCs w:val="18"/>
              </w:rPr>
              <w:t xml:space="preserve"> TN Tell results with</w:t>
            </w:r>
            <w:r w:rsidR="009D28D5">
              <w:rPr>
                <w:rFonts w:ascii="Arial Narrow" w:eastAsia="Times New Roman" w:hAnsi="Arial Narrow" w:cs="Times New Roman"/>
                <w:sz w:val="18"/>
                <w:szCs w:val="18"/>
              </w:rPr>
              <w:t xml:space="preserve"> 2016</w:t>
            </w:r>
          </w:p>
          <w:p w14:paraId="6DD8A236" w14:textId="77777777" w:rsidR="00274764" w:rsidRDefault="009D28D5" w:rsidP="008473C2">
            <w:pPr>
              <w:pStyle w:val="ListParagraph"/>
              <w:keepNext/>
              <w:numPr>
                <w:ilvl w:val="0"/>
                <w:numId w:val="72"/>
              </w:numPr>
              <w:suppressAutoHyphens/>
              <w:spacing w:after="0" w:line="240" w:lineRule="auto"/>
              <w:ind w:right="-108"/>
              <w:rPr>
                <w:rFonts w:ascii="Arial Narrow" w:eastAsia="Times New Roman" w:hAnsi="Arial Narrow" w:cs="Times New Roman"/>
                <w:sz w:val="18"/>
                <w:szCs w:val="18"/>
              </w:rPr>
            </w:pPr>
            <w:r w:rsidRPr="009D28D5">
              <w:rPr>
                <w:rFonts w:ascii="Arial Narrow" w:eastAsia="Times New Roman" w:hAnsi="Arial Narrow" w:cs="Times New Roman"/>
                <w:sz w:val="18"/>
                <w:szCs w:val="18"/>
              </w:rPr>
              <w:t>Identify targeted areas for improvement</w:t>
            </w:r>
          </w:p>
          <w:p w14:paraId="2AD3F2A5" w14:textId="77777777" w:rsidR="003F18E3" w:rsidRPr="009D28D5" w:rsidRDefault="003F18E3" w:rsidP="008473C2">
            <w:pPr>
              <w:pStyle w:val="ListParagraph"/>
              <w:keepNext/>
              <w:numPr>
                <w:ilvl w:val="0"/>
                <w:numId w:val="72"/>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Implement portion of the APF to identify/project reward, focus and priority schools</w:t>
            </w:r>
          </w:p>
          <w:p w14:paraId="201075B1" w14:textId="77777777" w:rsidR="000B6E25"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 3:</w:t>
            </w:r>
          </w:p>
          <w:p w14:paraId="327FC14C" w14:textId="77777777" w:rsidR="009D28D5" w:rsidRPr="00E520AF" w:rsidRDefault="009D28D5" w:rsidP="008473C2">
            <w:pPr>
              <w:pStyle w:val="ListParagraph"/>
              <w:keepNext/>
              <w:numPr>
                <w:ilvl w:val="0"/>
                <w:numId w:val="72"/>
              </w:numPr>
              <w:suppressAutoHyphens/>
              <w:spacing w:after="0" w:line="240" w:lineRule="auto"/>
              <w:ind w:right="-108"/>
              <w:rPr>
                <w:rFonts w:ascii="Arial Narrow" w:eastAsia="Times New Roman" w:hAnsi="Arial Narrow" w:cs="Times New Roman"/>
                <w:sz w:val="18"/>
                <w:szCs w:val="18"/>
              </w:rPr>
            </w:pPr>
            <w:r w:rsidRPr="00E520AF">
              <w:rPr>
                <w:rFonts w:ascii="Arial Narrow" w:eastAsia="Times New Roman" w:hAnsi="Arial Narrow" w:cs="Times New Roman"/>
                <w:sz w:val="18"/>
                <w:szCs w:val="18"/>
              </w:rPr>
              <w:t>Continue principal empowerment in the budget process</w:t>
            </w:r>
          </w:p>
          <w:p w14:paraId="6A274AB6" w14:textId="77777777" w:rsidR="009D28D5" w:rsidRDefault="009D28D5" w:rsidP="008473C2">
            <w:pPr>
              <w:pStyle w:val="ListParagraph"/>
              <w:keepNext/>
              <w:numPr>
                <w:ilvl w:val="0"/>
                <w:numId w:val="72"/>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Continue to e</w:t>
            </w:r>
            <w:r w:rsidRPr="00E520AF">
              <w:rPr>
                <w:rFonts w:ascii="Arial Narrow" w:eastAsia="Times New Roman" w:hAnsi="Arial Narrow" w:cs="Times New Roman"/>
                <w:sz w:val="18"/>
                <w:szCs w:val="18"/>
              </w:rPr>
              <w:t>valuate the effectiveness of principal empowerment in the budget process in alignment of resources to meeting student growth and achievement targets</w:t>
            </w:r>
          </w:p>
          <w:p w14:paraId="006A1A9D" w14:textId="77777777" w:rsidR="009D28D5" w:rsidRPr="00E520AF" w:rsidRDefault="009D28D5" w:rsidP="008473C2">
            <w:pPr>
              <w:pStyle w:val="ListParagraph"/>
              <w:keepNext/>
              <w:numPr>
                <w:ilvl w:val="0"/>
                <w:numId w:val="72"/>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Continue collaborative meetings with </w:t>
            </w:r>
            <w:r w:rsidR="00E1742F">
              <w:rPr>
                <w:rFonts w:ascii="Arial Narrow" w:eastAsia="Times New Roman" w:hAnsi="Arial Narrow" w:cs="Times New Roman"/>
                <w:sz w:val="18"/>
                <w:szCs w:val="18"/>
              </w:rPr>
              <w:t>district</w:t>
            </w:r>
            <w:r>
              <w:rPr>
                <w:rFonts w:ascii="Arial Narrow" w:eastAsia="Times New Roman" w:hAnsi="Arial Narrow" w:cs="Times New Roman"/>
                <w:sz w:val="18"/>
                <w:szCs w:val="18"/>
              </w:rPr>
              <w:t xml:space="preserve"> personnel</w:t>
            </w:r>
          </w:p>
          <w:p w14:paraId="018B9B22" w14:textId="77777777" w:rsidR="009D28D5" w:rsidRDefault="009D28D5" w:rsidP="008473C2">
            <w:pPr>
              <w:pStyle w:val="ListParagraph"/>
              <w:keepNext/>
              <w:numPr>
                <w:ilvl w:val="0"/>
                <w:numId w:val="72"/>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Using results from 2016, revise monthly meetings as needed</w:t>
            </w:r>
          </w:p>
          <w:p w14:paraId="63CB0D44" w14:textId="77777777" w:rsidR="009D28D5" w:rsidRDefault="009D28D5" w:rsidP="008473C2">
            <w:pPr>
              <w:pStyle w:val="ListParagraph"/>
              <w:keepNext/>
              <w:numPr>
                <w:ilvl w:val="0"/>
                <w:numId w:val="72"/>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Compare 2018 TN Tell results with 2017</w:t>
            </w:r>
          </w:p>
          <w:p w14:paraId="7FC8CB97" w14:textId="77777777" w:rsidR="009D28D5" w:rsidRDefault="009D28D5" w:rsidP="008473C2">
            <w:pPr>
              <w:pStyle w:val="ListParagraph"/>
              <w:keepNext/>
              <w:numPr>
                <w:ilvl w:val="0"/>
                <w:numId w:val="72"/>
              </w:numPr>
              <w:suppressAutoHyphens/>
              <w:spacing w:after="0" w:line="240" w:lineRule="auto"/>
              <w:ind w:right="-108"/>
              <w:rPr>
                <w:rFonts w:ascii="Arial Narrow" w:eastAsia="Times New Roman" w:hAnsi="Arial Narrow" w:cs="Times New Roman"/>
                <w:sz w:val="18"/>
                <w:szCs w:val="18"/>
              </w:rPr>
            </w:pPr>
            <w:r w:rsidRPr="009D28D5">
              <w:rPr>
                <w:rFonts w:ascii="Arial Narrow" w:eastAsia="Times New Roman" w:hAnsi="Arial Narrow" w:cs="Times New Roman"/>
                <w:sz w:val="18"/>
                <w:szCs w:val="18"/>
              </w:rPr>
              <w:t>Identify targeted areas for improvement</w:t>
            </w:r>
          </w:p>
          <w:p w14:paraId="5537684D" w14:textId="77777777" w:rsidR="00E22FA0" w:rsidRDefault="009D28D5" w:rsidP="00E22FA0">
            <w:pPr>
              <w:pStyle w:val="ListParagraph"/>
              <w:keepNext/>
              <w:numPr>
                <w:ilvl w:val="0"/>
                <w:numId w:val="72"/>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and revise plan as needed</w:t>
            </w:r>
          </w:p>
          <w:p w14:paraId="49A922F8" w14:textId="77777777" w:rsidR="003F18E3" w:rsidRPr="003F18E3" w:rsidRDefault="003F18E3" w:rsidP="00E22FA0">
            <w:pPr>
              <w:pStyle w:val="ListParagraph"/>
              <w:keepNext/>
              <w:numPr>
                <w:ilvl w:val="0"/>
                <w:numId w:val="72"/>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Evaluate APF effectiveness in identifying/projecting reward, focus and priority schools; modify as needed</w:t>
            </w:r>
          </w:p>
        </w:tc>
        <w:tc>
          <w:tcPr>
            <w:tcW w:w="312" w:type="pct"/>
          </w:tcPr>
          <w:p w14:paraId="78AF6B7E" w14:textId="77777777" w:rsidR="000B6E25" w:rsidRPr="00DD4C82" w:rsidRDefault="0044149D" w:rsidP="00810187">
            <w:pPr>
              <w:keepNext/>
              <w:suppressAutoHyphens/>
              <w:spacing w:after="0" w:line="240" w:lineRule="auto"/>
              <w:ind w:right="-108"/>
              <w:jc w:val="center"/>
              <w:rPr>
                <w:rFonts w:ascii="Arial Narrow" w:eastAsia="Times New Roman" w:hAnsi="Arial Narrow" w:cs="Times New Roman"/>
                <w:sz w:val="18"/>
                <w:szCs w:val="18"/>
              </w:rPr>
            </w:pPr>
            <w:r>
              <w:rPr>
                <w:rFonts w:ascii="Arial Narrow" w:eastAsia="Times New Roman" w:hAnsi="Arial Narrow" w:cs="Times New Roman"/>
                <w:sz w:val="18"/>
                <w:szCs w:val="18"/>
              </w:rPr>
              <w:t>District and federal funds; TN Tell data</w:t>
            </w:r>
          </w:p>
        </w:tc>
      </w:tr>
    </w:tbl>
    <w:p w14:paraId="47F89ED0" w14:textId="77777777" w:rsidR="00883437" w:rsidRDefault="00883437">
      <w:pPr>
        <w:jc w:val="center"/>
      </w:pPr>
      <w:r>
        <w:br w:type="page"/>
      </w:r>
    </w:p>
    <w:tbl>
      <w:tblPr>
        <w:tblW w:w="14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0"/>
        <w:gridCol w:w="3242"/>
        <w:gridCol w:w="2789"/>
        <w:gridCol w:w="1799"/>
        <w:gridCol w:w="4681"/>
        <w:gridCol w:w="911"/>
      </w:tblGrid>
      <w:tr w:rsidR="00883437" w:rsidRPr="006D4C10" w14:paraId="71ACB75E" w14:textId="77777777" w:rsidTr="006D4C10">
        <w:trPr>
          <w:cantSplit/>
          <w:tblHeader/>
          <w:jc w:val="center"/>
        </w:trPr>
        <w:tc>
          <w:tcPr>
            <w:tcW w:w="5000" w:type="pct"/>
            <w:gridSpan w:val="6"/>
            <w:shd w:val="clear" w:color="auto" w:fill="C6D9F1" w:themeFill="text2" w:themeFillTint="33"/>
          </w:tcPr>
          <w:p w14:paraId="27F15DEB" w14:textId="77777777" w:rsidR="00883437" w:rsidRPr="006D4C10" w:rsidRDefault="00883437" w:rsidP="00883437">
            <w:pPr>
              <w:keepNext/>
              <w:tabs>
                <w:tab w:val="left" w:pos="760"/>
              </w:tabs>
              <w:suppressAutoHyphens/>
              <w:spacing w:after="0" w:line="240" w:lineRule="auto"/>
              <w:ind w:right="-108"/>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lastRenderedPageBreak/>
              <w:t>Effective Leaders</w:t>
            </w:r>
          </w:p>
        </w:tc>
      </w:tr>
      <w:tr w:rsidR="00883437" w:rsidRPr="00DD4C82" w14:paraId="24A85164" w14:textId="77777777" w:rsidTr="006D4C10">
        <w:trPr>
          <w:cantSplit/>
          <w:tblHeader/>
          <w:jc w:val="center"/>
        </w:trPr>
        <w:tc>
          <w:tcPr>
            <w:tcW w:w="404" w:type="pct"/>
            <w:shd w:val="clear" w:color="auto" w:fill="DBE5F1" w:themeFill="accent1" w:themeFillTint="33"/>
          </w:tcPr>
          <w:p w14:paraId="0A03776E"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Strategies</w:t>
            </w:r>
          </w:p>
        </w:tc>
        <w:tc>
          <w:tcPr>
            <w:tcW w:w="1110" w:type="pct"/>
            <w:shd w:val="clear" w:color="auto" w:fill="DBE5F1" w:themeFill="accent1" w:themeFillTint="33"/>
          </w:tcPr>
          <w:p w14:paraId="42096830"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955" w:type="pct"/>
            <w:shd w:val="clear" w:color="auto" w:fill="DBE5F1" w:themeFill="accent1" w:themeFillTint="33"/>
          </w:tcPr>
          <w:p w14:paraId="7DEEE03C"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616" w:type="pct"/>
            <w:shd w:val="clear" w:color="auto" w:fill="DBE5F1" w:themeFill="accent1" w:themeFillTint="33"/>
          </w:tcPr>
          <w:p w14:paraId="501D6617"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Lead Person(s)/Team</w:t>
            </w:r>
          </w:p>
        </w:tc>
        <w:tc>
          <w:tcPr>
            <w:tcW w:w="1603" w:type="pct"/>
            <w:shd w:val="clear" w:color="auto" w:fill="DBE5F1" w:themeFill="accent1" w:themeFillTint="33"/>
          </w:tcPr>
          <w:p w14:paraId="12E269C8" w14:textId="77777777" w:rsidR="00883437" w:rsidRPr="00DD4C82" w:rsidRDefault="00883437" w:rsidP="00883437">
            <w:pPr>
              <w:keepNext/>
              <w:suppressAutoHyphens/>
              <w:spacing w:after="0" w:line="240" w:lineRule="auto"/>
              <w:ind w:right="-108"/>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312" w:type="pct"/>
            <w:shd w:val="clear" w:color="auto" w:fill="DBE5F1" w:themeFill="accent1" w:themeFillTint="33"/>
          </w:tcPr>
          <w:p w14:paraId="1300E6F0" w14:textId="77777777" w:rsidR="00883437" w:rsidRPr="00DD4C82" w:rsidRDefault="00883437" w:rsidP="00883437">
            <w:pPr>
              <w:keepNext/>
              <w:suppressAutoHyphens/>
              <w:spacing w:after="0" w:line="240" w:lineRule="auto"/>
              <w:ind w:right="-108"/>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883437" w:rsidRPr="00DD4C82" w14:paraId="5B9CEB27" w14:textId="77777777" w:rsidTr="00883437">
        <w:trPr>
          <w:cantSplit/>
          <w:trHeight w:val="6641"/>
          <w:tblHeader/>
          <w:jc w:val="center"/>
        </w:trPr>
        <w:tc>
          <w:tcPr>
            <w:tcW w:w="404" w:type="pct"/>
          </w:tcPr>
          <w:p w14:paraId="684738C0" w14:textId="77777777" w:rsidR="006C1AA7" w:rsidRPr="00EA4435" w:rsidRDefault="006C1AA7" w:rsidP="006C1AA7">
            <w:pPr>
              <w:keepNext/>
              <w:suppressAutoHyphens/>
              <w:spacing w:after="0" w:line="240" w:lineRule="auto"/>
              <w:rPr>
                <w:rFonts w:ascii="Arial Narrow" w:hAnsi="Arial Narrow"/>
                <w:sz w:val="18"/>
                <w:szCs w:val="18"/>
              </w:rPr>
            </w:pPr>
            <w:r>
              <w:rPr>
                <w:rFonts w:ascii="Arial Narrow" w:hAnsi="Arial Narrow"/>
                <w:sz w:val="18"/>
                <w:szCs w:val="18"/>
              </w:rPr>
              <w:t>Highly e</w:t>
            </w:r>
            <w:r w:rsidR="00256F80" w:rsidRPr="00DD4C82">
              <w:rPr>
                <w:rFonts w:ascii="Arial Narrow" w:hAnsi="Arial Narrow"/>
                <w:sz w:val="18"/>
                <w:szCs w:val="18"/>
              </w:rPr>
              <w:t>ffective</w:t>
            </w:r>
            <w:r w:rsidR="002538FD">
              <w:rPr>
                <w:rFonts w:ascii="Arial Narrow" w:hAnsi="Arial Narrow"/>
                <w:sz w:val="18"/>
                <w:szCs w:val="18"/>
              </w:rPr>
              <w:t xml:space="preserve"> instructional </w:t>
            </w:r>
            <w:r w:rsidR="00256F80" w:rsidRPr="00DD4C82">
              <w:rPr>
                <w:rFonts w:ascii="Arial Narrow" w:hAnsi="Arial Narrow"/>
                <w:sz w:val="18"/>
                <w:szCs w:val="18"/>
              </w:rPr>
              <w:t>leaders</w:t>
            </w:r>
            <w:r w:rsidR="00D91B57" w:rsidRPr="00DD4C82">
              <w:rPr>
                <w:rFonts w:ascii="Arial Narrow" w:hAnsi="Arial Narrow"/>
                <w:sz w:val="18"/>
                <w:szCs w:val="18"/>
              </w:rPr>
              <w:t xml:space="preserve"> </w:t>
            </w:r>
            <w:r w:rsidR="002538FD">
              <w:rPr>
                <w:rFonts w:ascii="Arial Narrow" w:hAnsi="Arial Narrow"/>
                <w:sz w:val="18"/>
                <w:szCs w:val="18"/>
              </w:rPr>
              <w:t>create a climate</w:t>
            </w:r>
            <w:r w:rsidR="00AE6C4F">
              <w:rPr>
                <w:rFonts w:ascii="Arial Narrow" w:hAnsi="Arial Narrow"/>
                <w:sz w:val="18"/>
                <w:szCs w:val="18"/>
              </w:rPr>
              <w:t xml:space="preserve"> and culture</w:t>
            </w:r>
            <w:r w:rsidR="002538FD">
              <w:rPr>
                <w:rFonts w:ascii="Arial Narrow" w:hAnsi="Arial Narrow"/>
                <w:sz w:val="18"/>
                <w:szCs w:val="18"/>
              </w:rPr>
              <w:t xml:space="preserve"> for high quality </w:t>
            </w:r>
            <w:r w:rsidR="008E6D03">
              <w:rPr>
                <w:rFonts w:ascii="Arial Narrow" w:hAnsi="Arial Narrow"/>
                <w:sz w:val="18"/>
                <w:szCs w:val="18"/>
              </w:rPr>
              <w:t>teaching and learning experiences</w:t>
            </w:r>
            <w:r>
              <w:rPr>
                <w:rFonts w:ascii="Arial Narrow" w:hAnsi="Arial Narrow"/>
                <w:sz w:val="18"/>
                <w:szCs w:val="18"/>
              </w:rPr>
              <w:t xml:space="preserve"> through </w:t>
            </w:r>
            <w:r w:rsidRPr="0003172F">
              <w:rPr>
                <w:rFonts w:ascii="Arial Narrow" w:hAnsi="Arial Narrow"/>
                <w:sz w:val="18"/>
                <w:szCs w:val="18"/>
              </w:rPr>
              <w:t xml:space="preserve">appropriate risk-taking, courage, and collaboration </w:t>
            </w:r>
          </w:p>
          <w:p w14:paraId="0F590C46" w14:textId="77777777" w:rsidR="008D5CEA" w:rsidRPr="008D5CEA" w:rsidRDefault="008D5CEA" w:rsidP="00810187">
            <w:pPr>
              <w:spacing w:after="0"/>
              <w:rPr>
                <w:rFonts w:ascii="Arial Narrow" w:hAnsi="Arial Narrow"/>
                <w:sz w:val="18"/>
                <w:szCs w:val="18"/>
              </w:rPr>
            </w:pPr>
          </w:p>
          <w:p w14:paraId="663889D5" w14:textId="77777777" w:rsidR="008D5CEA" w:rsidRDefault="008D5CEA" w:rsidP="00810187">
            <w:pPr>
              <w:spacing w:after="0"/>
              <w:rPr>
                <w:rFonts w:ascii="Arial Narrow" w:hAnsi="Arial Narrow"/>
                <w:sz w:val="18"/>
                <w:szCs w:val="18"/>
              </w:rPr>
            </w:pPr>
          </w:p>
          <w:p w14:paraId="220C9742" w14:textId="77777777" w:rsidR="00D91B57" w:rsidRPr="008D5CEA" w:rsidRDefault="00D91B57" w:rsidP="00810187">
            <w:pPr>
              <w:spacing w:after="0"/>
              <w:ind w:firstLine="720"/>
              <w:rPr>
                <w:rFonts w:ascii="Arial Narrow" w:hAnsi="Arial Narrow"/>
                <w:sz w:val="18"/>
                <w:szCs w:val="18"/>
              </w:rPr>
            </w:pPr>
          </w:p>
        </w:tc>
        <w:tc>
          <w:tcPr>
            <w:tcW w:w="1110" w:type="pct"/>
          </w:tcPr>
          <w:p w14:paraId="58138183" w14:textId="77777777" w:rsidR="00D91B57" w:rsidRDefault="008E6D03" w:rsidP="000D2BC4">
            <w:pPr>
              <w:pStyle w:val="ListParagraph"/>
              <w:keepNext/>
              <w:numPr>
                <w:ilvl w:val="0"/>
                <w:numId w:val="36"/>
              </w:numPr>
              <w:suppressAutoHyphens/>
              <w:spacing w:after="0" w:line="240" w:lineRule="auto"/>
              <w:rPr>
                <w:rFonts w:ascii="Arial Narrow" w:hAnsi="Arial Narrow"/>
                <w:sz w:val="18"/>
                <w:szCs w:val="18"/>
              </w:rPr>
            </w:pPr>
            <w:r>
              <w:rPr>
                <w:rFonts w:ascii="Arial Narrow" w:hAnsi="Arial Narrow"/>
                <w:sz w:val="18"/>
                <w:szCs w:val="18"/>
              </w:rPr>
              <w:t xml:space="preserve">Principals will collaborate with </w:t>
            </w:r>
            <w:r w:rsidR="00E1742F">
              <w:rPr>
                <w:rFonts w:ascii="Arial Narrow" w:hAnsi="Arial Narrow"/>
                <w:sz w:val="18"/>
                <w:szCs w:val="18"/>
              </w:rPr>
              <w:t>district</w:t>
            </w:r>
            <w:r>
              <w:rPr>
                <w:rFonts w:ascii="Arial Narrow" w:hAnsi="Arial Narrow"/>
                <w:sz w:val="18"/>
                <w:szCs w:val="18"/>
              </w:rPr>
              <w:t xml:space="preserve"> leadership and school based leadership teams to provide a structure that supports relevant, meaningful and supportive learning environments</w:t>
            </w:r>
          </w:p>
          <w:p w14:paraId="7F5C63D0" w14:textId="77777777" w:rsidR="00D452AB" w:rsidRDefault="00F6035A" w:rsidP="000D2BC4">
            <w:pPr>
              <w:pStyle w:val="ListParagraph"/>
              <w:keepNext/>
              <w:numPr>
                <w:ilvl w:val="0"/>
                <w:numId w:val="36"/>
              </w:numPr>
              <w:suppressAutoHyphens/>
              <w:spacing w:after="0" w:line="240" w:lineRule="auto"/>
              <w:rPr>
                <w:rFonts w:ascii="Arial Narrow" w:hAnsi="Arial Narrow"/>
                <w:sz w:val="18"/>
                <w:szCs w:val="18"/>
              </w:rPr>
            </w:pPr>
            <w:r>
              <w:rPr>
                <w:rFonts w:ascii="Arial Narrow" w:hAnsi="Arial Narrow"/>
                <w:sz w:val="18"/>
                <w:szCs w:val="18"/>
              </w:rPr>
              <w:t xml:space="preserve">Principals and assistant principals will engage in vertical and horizontal content, team and cross-tier planning </w:t>
            </w:r>
          </w:p>
          <w:p w14:paraId="166E31FA" w14:textId="77777777" w:rsidR="00F6035A" w:rsidRDefault="00F6035A" w:rsidP="000D2BC4">
            <w:pPr>
              <w:pStyle w:val="ListParagraph"/>
              <w:keepNext/>
              <w:numPr>
                <w:ilvl w:val="0"/>
                <w:numId w:val="36"/>
              </w:numPr>
              <w:suppressAutoHyphens/>
              <w:spacing w:after="0" w:line="240" w:lineRule="auto"/>
              <w:rPr>
                <w:rFonts w:ascii="Arial Narrow" w:hAnsi="Arial Narrow"/>
                <w:sz w:val="18"/>
                <w:szCs w:val="18"/>
              </w:rPr>
            </w:pPr>
            <w:r>
              <w:rPr>
                <w:rFonts w:ascii="Arial Narrow" w:hAnsi="Arial Narrow"/>
                <w:sz w:val="18"/>
                <w:szCs w:val="18"/>
              </w:rPr>
              <w:t>Students will engage in personalized learning relevant and meaningful to them</w:t>
            </w:r>
          </w:p>
          <w:p w14:paraId="1C8010C6" w14:textId="77777777" w:rsidR="00E705E5" w:rsidRDefault="00E705E5" w:rsidP="000D2BC4">
            <w:pPr>
              <w:pStyle w:val="ListParagraph"/>
              <w:keepNext/>
              <w:numPr>
                <w:ilvl w:val="0"/>
                <w:numId w:val="36"/>
              </w:numPr>
              <w:suppressAutoHyphens/>
              <w:spacing w:after="0" w:line="240" w:lineRule="auto"/>
              <w:rPr>
                <w:rFonts w:ascii="Arial Narrow" w:hAnsi="Arial Narrow"/>
                <w:sz w:val="18"/>
                <w:szCs w:val="18"/>
              </w:rPr>
            </w:pPr>
            <w:r>
              <w:rPr>
                <w:rFonts w:ascii="Arial Narrow" w:hAnsi="Arial Narrow"/>
                <w:sz w:val="18"/>
                <w:szCs w:val="18"/>
              </w:rPr>
              <w:t>The school reflect</w:t>
            </w:r>
            <w:r w:rsidR="002B0E18">
              <w:rPr>
                <w:rFonts w:ascii="Arial Narrow" w:hAnsi="Arial Narrow"/>
                <w:sz w:val="18"/>
                <w:szCs w:val="18"/>
              </w:rPr>
              <w:t xml:space="preserve">s collaborative learning spaces designed to increase creativity, critical thinking, and communication. </w:t>
            </w:r>
          </w:p>
          <w:p w14:paraId="7810444F" w14:textId="77777777" w:rsidR="00597446" w:rsidRDefault="00597446" w:rsidP="000D2BC4">
            <w:pPr>
              <w:pStyle w:val="ListParagraph"/>
              <w:keepNext/>
              <w:numPr>
                <w:ilvl w:val="0"/>
                <w:numId w:val="36"/>
              </w:numPr>
              <w:suppressAutoHyphens/>
              <w:spacing w:after="0" w:line="240" w:lineRule="auto"/>
              <w:rPr>
                <w:rFonts w:ascii="Arial Narrow" w:hAnsi="Arial Narrow"/>
                <w:sz w:val="18"/>
                <w:szCs w:val="18"/>
              </w:rPr>
            </w:pPr>
            <w:r>
              <w:rPr>
                <w:rFonts w:ascii="Arial Narrow" w:hAnsi="Arial Narrow"/>
                <w:sz w:val="18"/>
                <w:szCs w:val="18"/>
              </w:rPr>
              <w:t>There will be on-going celebration and recognition of student, faculty, staff and leadership successes</w:t>
            </w:r>
          </w:p>
          <w:p w14:paraId="23197660" w14:textId="77777777" w:rsidR="00DF07C7" w:rsidRPr="00DD4C82" w:rsidRDefault="00DF07C7" w:rsidP="00B97CF5">
            <w:pPr>
              <w:pStyle w:val="ListParagraph"/>
              <w:keepNext/>
              <w:suppressAutoHyphens/>
              <w:spacing w:after="0" w:line="240" w:lineRule="auto"/>
              <w:ind w:left="360"/>
              <w:rPr>
                <w:rFonts w:ascii="Arial Narrow" w:hAnsi="Arial Narrow"/>
                <w:sz w:val="18"/>
                <w:szCs w:val="18"/>
              </w:rPr>
            </w:pPr>
          </w:p>
        </w:tc>
        <w:tc>
          <w:tcPr>
            <w:tcW w:w="955" w:type="pct"/>
          </w:tcPr>
          <w:p w14:paraId="22DEF51A" w14:textId="77777777" w:rsidR="00D452AB" w:rsidRDefault="00F6035A" w:rsidP="000D2BC4">
            <w:pPr>
              <w:pStyle w:val="ListParagraph"/>
              <w:keepNext/>
              <w:numPr>
                <w:ilvl w:val="0"/>
                <w:numId w:val="38"/>
              </w:numPr>
              <w:tabs>
                <w:tab w:val="left" w:pos="11520"/>
              </w:tabs>
              <w:suppressAutoHyphens/>
              <w:spacing w:after="0" w:line="240" w:lineRule="auto"/>
              <w:rPr>
                <w:rFonts w:ascii="Arial Narrow" w:hAnsi="Arial Narrow"/>
                <w:sz w:val="18"/>
                <w:szCs w:val="18"/>
              </w:rPr>
            </w:pPr>
            <w:r>
              <w:rPr>
                <w:rFonts w:ascii="Arial Narrow" w:hAnsi="Arial Narrow"/>
                <w:sz w:val="18"/>
                <w:szCs w:val="18"/>
              </w:rPr>
              <w:t>100% of</w:t>
            </w:r>
            <w:r w:rsidR="00D452AB">
              <w:rPr>
                <w:rFonts w:ascii="Arial Narrow" w:hAnsi="Arial Narrow"/>
                <w:sz w:val="18"/>
                <w:szCs w:val="18"/>
              </w:rPr>
              <w:t xml:space="preserve"> master schedule will provide time for weekly content and team planning</w:t>
            </w:r>
          </w:p>
          <w:p w14:paraId="5E6DB113" w14:textId="77777777" w:rsidR="00D452AB" w:rsidRDefault="00D452AB" w:rsidP="000D2BC4">
            <w:pPr>
              <w:pStyle w:val="ListParagraph"/>
              <w:keepNext/>
              <w:numPr>
                <w:ilvl w:val="0"/>
                <w:numId w:val="38"/>
              </w:numPr>
              <w:tabs>
                <w:tab w:val="left" w:pos="11520"/>
              </w:tabs>
              <w:suppressAutoHyphens/>
              <w:spacing w:after="0" w:line="240" w:lineRule="auto"/>
              <w:rPr>
                <w:rFonts w:ascii="Arial Narrow" w:hAnsi="Arial Narrow"/>
                <w:sz w:val="18"/>
                <w:szCs w:val="18"/>
              </w:rPr>
            </w:pPr>
            <w:r>
              <w:rPr>
                <w:rFonts w:ascii="Arial Narrow" w:hAnsi="Arial Narrow"/>
                <w:sz w:val="18"/>
                <w:szCs w:val="18"/>
              </w:rPr>
              <w:t xml:space="preserve">A minimum of quarterly, </w:t>
            </w:r>
            <w:r w:rsidR="0090784B">
              <w:rPr>
                <w:rFonts w:ascii="Arial Narrow" w:hAnsi="Arial Narrow"/>
                <w:sz w:val="18"/>
                <w:szCs w:val="18"/>
              </w:rPr>
              <w:t xml:space="preserve">minutes will reflect each </w:t>
            </w:r>
            <w:r>
              <w:rPr>
                <w:rFonts w:ascii="Arial Narrow" w:hAnsi="Arial Narrow"/>
                <w:sz w:val="18"/>
                <w:szCs w:val="18"/>
              </w:rPr>
              <w:t xml:space="preserve">high school </w:t>
            </w:r>
            <w:r w:rsidR="0090784B">
              <w:rPr>
                <w:rFonts w:ascii="Arial Narrow" w:hAnsi="Arial Narrow"/>
                <w:sz w:val="18"/>
                <w:szCs w:val="18"/>
              </w:rPr>
              <w:t xml:space="preserve">leader </w:t>
            </w:r>
            <w:r>
              <w:rPr>
                <w:rFonts w:ascii="Arial Narrow" w:hAnsi="Arial Narrow"/>
                <w:sz w:val="18"/>
                <w:szCs w:val="18"/>
              </w:rPr>
              <w:t>engage</w:t>
            </w:r>
            <w:r w:rsidR="0090784B">
              <w:rPr>
                <w:rFonts w:ascii="Arial Narrow" w:hAnsi="Arial Narrow"/>
                <w:sz w:val="18"/>
                <w:szCs w:val="18"/>
              </w:rPr>
              <w:t>d</w:t>
            </w:r>
            <w:r>
              <w:rPr>
                <w:rFonts w:ascii="Arial Narrow" w:hAnsi="Arial Narrow"/>
                <w:sz w:val="18"/>
                <w:szCs w:val="18"/>
              </w:rPr>
              <w:t xml:space="preserve"> in collaborative planning vertically with cluster middle preps and within the high school grades 9-12</w:t>
            </w:r>
            <w:r w:rsidR="0090784B">
              <w:rPr>
                <w:rFonts w:ascii="Arial Narrow" w:hAnsi="Arial Narrow"/>
                <w:sz w:val="18"/>
                <w:szCs w:val="18"/>
              </w:rPr>
              <w:t xml:space="preserve"> </w:t>
            </w:r>
          </w:p>
          <w:p w14:paraId="312EFC72" w14:textId="77777777" w:rsidR="00E705E5" w:rsidRDefault="00F6035A" w:rsidP="000D2BC4">
            <w:pPr>
              <w:pStyle w:val="ListParagraph"/>
              <w:keepNext/>
              <w:numPr>
                <w:ilvl w:val="0"/>
                <w:numId w:val="38"/>
              </w:numPr>
              <w:tabs>
                <w:tab w:val="left" w:pos="11520"/>
              </w:tabs>
              <w:suppressAutoHyphens/>
              <w:spacing w:after="0" w:line="240" w:lineRule="auto"/>
              <w:rPr>
                <w:rFonts w:ascii="Arial Narrow" w:hAnsi="Arial Narrow"/>
                <w:sz w:val="18"/>
                <w:szCs w:val="18"/>
              </w:rPr>
            </w:pPr>
            <w:r>
              <w:rPr>
                <w:rFonts w:ascii="Arial Narrow" w:hAnsi="Arial Narrow"/>
                <w:sz w:val="18"/>
                <w:szCs w:val="18"/>
              </w:rPr>
              <w:t>100% of content, team, and cross-tier articulation planning meetings will reflect attendance of principa</w:t>
            </w:r>
            <w:r w:rsidR="00E705E5">
              <w:rPr>
                <w:rFonts w:ascii="Arial Narrow" w:hAnsi="Arial Narrow"/>
                <w:sz w:val="18"/>
                <w:szCs w:val="18"/>
              </w:rPr>
              <w:t>ls and/or assistant principals.</w:t>
            </w:r>
          </w:p>
          <w:p w14:paraId="72977362" w14:textId="77777777" w:rsidR="00D91B57" w:rsidRDefault="00E705E5" w:rsidP="000D2BC4">
            <w:pPr>
              <w:pStyle w:val="ListParagraph"/>
              <w:keepNext/>
              <w:numPr>
                <w:ilvl w:val="0"/>
                <w:numId w:val="38"/>
              </w:numPr>
              <w:tabs>
                <w:tab w:val="left" w:pos="11520"/>
              </w:tabs>
              <w:suppressAutoHyphens/>
              <w:spacing w:after="0" w:line="240" w:lineRule="auto"/>
              <w:rPr>
                <w:rFonts w:ascii="Arial Narrow" w:hAnsi="Arial Narrow"/>
                <w:sz w:val="18"/>
                <w:szCs w:val="18"/>
              </w:rPr>
            </w:pPr>
            <w:r>
              <w:rPr>
                <w:rFonts w:ascii="Arial Narrow" w:hAnsi="Arial Narrow"/>
                <w:sz w:val="18"/>
                <w:szCs w:val="18"/>
              </w:rPr>
              <w:t>100% of students will be in a school and/or pathway of their top 7 choices</w:t>
            </w:r>
          </w:p>
          <w:p w14:paraId="37326BDD" w14:textId="77777777" w:rsidR="002B0E18" w:rsidRDefault="002B0E18" w:rsidP="000D2BC4">
            <w:pPr>
              <w:pStyle w:val="ListParagraph"/>
              <w:keepNext/>
              <w:numPr>
                <w:ilvl w:val="0"/>
                <w:numId w:val="38"/>
              </w:numPr>
              <w:tabs>
                <w:tab w:val="left" w:pos="11520"/>
              </w:tabs>
              <w:suppressAutoHyphens/>
              <w:spacing w:after="0" w:line="240" w:lineRule="auto"/>
              <w:rPr>
                <w:rFonts w:ascii="Arial Narrow" w:hAnsi="Arial Narrow"/>
                <w:sz w:val="18"/>
                <w:szCs w:val="18"/>
              </w:rPr>
            </w:pPr>
            <w:r>
              <w:rPr>
                <w:rFonts w:ascii="Arial Narrow" w:hAnsi="Arial Narrow"/>
                <w:sz w:val="18"/>
                <w:szCs w:val="18"/>
              </w:rPr>
              <w:t>100% of furniture purchased for instructional spaces will be flexible and mobile.</w:t>
            </w:r>
          </w:p>
          <w:p w14:paraId="2460E177" w14:textId="77777777" w:rsidR="002B0E18" w:rsidRDefault="002B0E18" w:rsidP="000D2BC4">
            <w:pPr>
              <w:pStyle w:val="ListParagraph"/>
              <w:keepNext/>
              <w:numPr>
                <w:ilvl w:val="0"/>
                <w:numId w:val="38"/>
              </w:numPr>
              <w:tabs>
                <w:tab w:val="left" w:pos="11520"/>
              </w:tabs>
              <w:suppressAutoHyphens/>
              <w:spacing w:after="0" w:line="240" w:lineRule="auto"/>
              <w:rPr>
                <w:rFonts w:ascii="Arial Narrow" w:hAnsi="Arial Narrow"/>
                <w:sz w:val="18"/>
                <w:szCs w:val="18"/>
              </w:rPr>
            </w:pPr>
            <w:r>
              <w:rPr>
                <w:rFonts w:ascii="Arial Narrow" w:hAnsi="Arial Narrow"/>
                <w:sz w:val="18"/>
                <w:szCs w:val="18"/>
              </w:rPr>
              <w:t xml:space="preserve">All new construction and remodeling will include collaborative learning spaces. </w:t>
            </w:r>
          </w:p>
          <w:p w14:paraId="33B66673" w14:textId="77777777" w:rsidR="00597446" w:rsidRDefault="00FD3803" w:rsidP="000D2BC4">
            <w:pPr>
              <w:pStyle w:val="ListParagraph"/>
              <w:keepNext/>
              <w:numPr>
                <w:ilvl w:val="0"/>
                <w:numId w:val="38"/>
              </w:numPr>
              <w:tabs>
                <w:tab w:val="left" w:pos="11520"/>
              </w:tabs>
              <w:suppressAutoHyphens/>
              <w:spacing w:after="0" w:line="240" w:lineRule="auto"/>
              <w:rPr>
                <w:rFonts w:ascii="Arial Narrow" w:hAnsi="Arial Narrow"/>
                <w:sz w:val="18"/>
                <w:szCs w:val="18"/>
              </w:rPr>
            </w:pPr>
            <w:r>
              <w:rPr>
                <w:rFonts w:ascii="Arial Narrow" w:hAnsi="Arial Narrow"/>
                <w:sz w:val="18"/>
                <w:szCs w:val="18"/>
              </w:rPr>
              <w:t>A minimum of quarterly, f</w:t>
            </w:r>
            <w:r w:rsidR="00AE6C4F">
              <w:rPr>
                <w:rFonts w:ascii="Arial Narrow" w:hAnsi="Arial Narrow"/>
                <w:sz w:val="18"/>
                <w:szCs w:val="18"/>
              </w:rPr>
              <w:t xml:space="preserve">ormal celebrations to recognize school successes will be held. </w:t>
            </w:r>
          </w:p>
          <w:p w14:paraId="778529E8" w14:textId="77777777" w:rsidR="00AE6C4F" w:rsidRDefault="00FD3803" w:rsidP="000D2BC4">
            <w:pPr>
              <w:pStyle w:val="ListParagraph"/>
              <w:keepNext/>
              <w:numPr>
                <w:ilvl w:val="0"/>
                <w:numId w:val="38"/>
              </w:numPr>
              <w:tabs>
                <w:tab w:val="left" w:pos="11520"/>
              </w:tabs>
              <w:suppressAutoHyphens/>
              <w:spacing w:after="0" w:line="240" w:lineRule="auto"/>
              <w:rPr>
                <w:rFonts w:ascii="Arial Narrow" w:hAnsi="Arial Narrow"/>
                <w:sz w:val="18"/>
                <w:szCs w:val="18"/>
              </w:rPr>
            </w:pPr>
            <w:r>
              <w:rPr>
                <w:rFonts w:ascii="Arial Narrow" w:hAnsi="Arial Narrow"/>
                <w:sz w:val="18"/>
                <w:szCs w:val="18"/>
              </w:rPr>
              <w:t xml:space="preserve">Annually, </w:t>
            </w:r>
            <w:r w:rsidR="00AE6C4F">
              <w:rPr>
                <w:rFonts w:ascii="Arial Narrow" w:hAnsi="Arial Narrow"/>
                <w:sz w:val="18"/>
                <w:szCs w:val="18"/>
              </w:rPr>
              <w:t xml:space="preserve">TN TELL data for each high school will reflect </w:t>
            </w:r>
            <w:r w:rsidR="008E4B4A">
              <w:rPr>
                <w:rFonts w:ascii="Arial Narrow" w:hAnsi="Arial Narrow"/>
                <w:sz w:val="18"/>
                <w:szCs w:val="18"/>
              </w:rPr>
              <w:t xml:space="preserve">at least 5% above </w:t>
            </w:r>
            <w:r w:rsidR="00756CDD">
              <w:rPr>
                <w:rFonts w:ascii="Arial Narrow" w:hAnsi="Arial Narrow"/>
                <w:sz w:val="18"/>
                <w:szCs w:val="18"/>
              </w:rPr>
              <w:t xml:space="preserve">state </w:t>
            </w:r>
            <w:r w:rsidR="00636DD1">
              <w:rPr>
                <w:rFonts w:ascii="Arial Narrow" w:hAnsi="Arial Narrow"/>
                <w:sz w:val="18"/>
                <w:szCs w:val="18"/>
              </w:rPr>
              <w:t>average</w:t>
            </w:r>
          </w:p>
          <w:p w14:paraId="4AA5AB35" w14:textId="77777777" w:rsidR="00FD3803" w:rsidRPr="00E705E5" w:rsidRDefault="00FD3803" w:rsidP="000D2BC4">
            <w:pPr>
              <w:pStyle w:val="ListParagraph"/>
              <w:keepNext/>
              <w:numPr>
                <w:ilvl w:val="0"/>
                <w:numId w:val="38"/>
              </w:numPr>
              <w:tabs>
                <w:tab w:val="left" w:pos="11520"/>
              </w:tabs>
              <w:suppressAutoHyphens/>
              <w:spacing w:after="0" w:line="240" w:lineRule="auto"/>
              <w:rPr>
                <w:rFonts w:ascii="Arial Narrow" w:hAnsi="Arial Narrow"/>
                <w:sz w:val="18"/>
                <w:szCs w:val="18"/>
              </w:rPr>
            </w:pPr>
            <w:r>
              <w:rPr>
                <w:rFonts w:ascii="Arial Narrow" w:hAnsi="Arial Narrow"/>
                <w:sz w:val="18"/>
                <w:szCs w:val="18"/>
              </w:rPr>
              <w:t>100% of ineffective teachers and leaders as evidenced by the TEAM evaluation system will be provided coaching and support and/or removed from their roles.</w:t>
            </w:r>
          </w:p>
        </w:tc>
        <w:tc>
          <w:tcPr>
            <w:tcW w:w="616" w:type="pct"/>
          </w:tcPr>
          <w:p w14:paraId="50A5E8E5" w14:textId="77777777" w:rsidR="00D91B57" w:rsidRPr="00DD4C82" w:rsidRDefault="001272C2" w:rsidP="00810187">
            <w:pPr>
              <w:keepNext/>
              <w:tabs>
                <w:tab w:val="left" w:pos="11520"/>
              </w:tabs>
              <w:suppressAutoHyphens/>
              <w:spacing w:after="0" w:line="240" w:lineRule="auto"/>
              <w:rPr>
                <w:rFonts w:ascii="Arial Narrow" w:hAnsi="Arial Narrow"/>
                <w:sz w:val="18"/>
                <w:szCs w:val="18"/>
              </w:rPr>
            </w:pPr>
            <w:r>
              <w:rPr>
                <w:rFonts w:ascii="Arial Narrow" w:hAnsi="Arial Narrow"/>
                <w:sz w:val="18"/>
                <w:szCs w:val="18"/>
              </w:rPr>
              <w:t xml:space="preserve">Chief Academic Officer, </w:t>
            </w:r>
            <w:r w:rsidR="001D58E2" w:rsidRPr="00DD4C82">
              <w:rPr>
                <w:rFonts w:ascii="Arial Narrow" w:hAnsi="Arial Narrow"/>
                <w:sz w:val="18"/>
                <w:szCs w:val="18"/>
              </w:rPr>
              <w:t>Exec. Lead Principals, Lead Principals, Principals, Instructional Coaches, Leadership Team</w:t>
            </w:r>
            <w:r w:rsidR="00244C95">
              <w:rPr>
                <w:rFonts w:ascii="Arial Narrow" w:hAnsi="Arial Narrow"/>
                <w:sz w:val="18"/>
                <w:szCs w:val="18"/>
              </w:rPr>
              <w:t>s</w:t>
            </w:r>
          </w:p>
        </w:tc>
        <w:tc>
          <w:tcPr>
            <w:tcW w:w="1603" w:type="pct"/>
          </w:tcPr>
          <w:p w14:paraId="07E46E77"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w:t>
            </w:r>
            <w:r w:rsidR="008D5CEA">
              <w:rPr>
                <w:rFonts w:ascii="Arial Narrow" w:eastAsia="Times New Roman" w:hAnsi="Arial Narrow" w:cs="Times New Roman"/>
                <w:sz w:val="18"/>
                <w:szCs w:val="18"/>
              </w:rPr>
              <w:t>s</w:t>
            </w:r>
            <w:r w:rsidRPr="00DD4C82">
              <w:rPr>
                <w:rFonts w:ascii="Arial Narrow" w:eastAsia="Times New Roman" w:hAnsi="Arial Narrow" w:cs="Times New Roman"/>
                <w:sz w:val="18"/>
                <w:szCs w:val="18"/>
              </w:rPr>
              <w:t xml:space="preserve"> 1</w:t>
            </w:r>
            <w:r w:rsidR="008D5CEA">
              <w:rPr>
                <w:rFonts w:ascii="Arial Narrow" w:eastAsia="Times New Roman" w:hAnsi="Arial Narrow" w:cs="Times New Roman"/>
                <w:sz w:val="18"/>
                <w:szCs w:val="18"/>
              </w:rPr>
              <w:t>-3</w:t>
            </w:r>
            <w:r w:rsidRPr="00DD4C82">
              <w:rPr>
                <w:rFonts w:ascii="Arial Narrow" w:eastAsia="Times New Roman" w:hAnsi="Arial Narrow" w:cs="Times New Roman"/>
                <w:sz w:val="18"/>
                <w:szCs w:val="18"/>
              </w:rPr>
              <w:t xml:space="preserve">: </w:t>
            </w:r>
            <w:r w:rsidR="008D5CEA">
              <w:rPr>
                <w:rFonts w:ascii="Arial Narrow" w:eastAsia="Times New Roman" w:hAnsi="Arial Narrow" w:cs="Times New Roman"/>
                <w:sz w:val="18"/>
                <w:szCs w:val="18"/>
              </w:rPr>
              <w:t>on-going</w:t>
            </w:r>
          </w:p>
          <w:p w14:paraId="616E7377" w14:textId="77777777" w:rsidR="006A33F1" w:rsidRDefault="00B612F5" w:rsidP="008473C2">
            <w:pPr>
              <w:pStyle w:val="ListParagraph"/>
              <w:keepNext/>
              <w:numPr>
                <w:ilvl w:val="0"/>
                <w:numId w:val="104"/>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master schedules and principals’ budget making decisions to ensure staffing is adequate to support students’ needs and allow for content and team planning as appropriate</w:t>
            </w:r>
          </w:p>
          <w:p w14:paraId="65508AD3" w14:textId="77777777" w:rsidR="00B612F5" w:rsidRDefault="00B612F5" w:rsidP="008473C2">
            <w:pPr>
              <w:pStyle w:val="ListParagraph"/>
              <w:keepNext/>
              <w:numPr>
                <w:ilvl w:val="0"/>
                <w:numId w:val="104"/>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Determine cluster meeting dates</w:t>
            </w:r>
            <w:r w:rsidR="008D5CEA">
              <w:rPr>
                <w:rFonts w:ascii="Arial Narrow" w:eastAsia="Times New Roman" w:hAnsi="Arial Narrow" w:cs="Times New Roman"/>
                <w:sz w:val="18"/>
                <w:szCs w:val="18"/>
              </w:rPr>
              <w:t xml:space="preserve"> prior to </w:t>
            </w:r>
            <w:r w:rsidR="002D4478">
              <w:rPr>
                <w:rFonts w:ascii="Arial Narrow" w:eastAsia="Times New Roman" w:hAnsi="Arial Narrow" w:cs="Times New Roman"/>
                <w:sz w:val="18"/>
                <w:szCs w:val="18"/>
              </w:rPr>
              <w:t>August 1</w:t>
            </w:r>
            <w:r w:rsidR="00A340C7">
              <w:rPr>
                <w:rFonts w:ascii="Arial Narrow" w:eastAsia="Times New Roman" w:hAnsi="Arial Narrow" w:cs="Times New Roman"/>
                <w:sz w:val="18"/>
                <w:szCs w:val="18"/>
              </w:rPr>
              <w:t xml:space="preserve"> </w:t>
            </w:r>
            <w:r>
              <w:rPr>
                <w:rFonts w:ascii="Arial Narrow" w:eastAsia="Times New Roman" w:hAnsi="Arial Narrow" w:cs="Times New Roman"/>
                <w:sz w:val="18"/>
                <w:szCs w:val="18"/>
              </w:rPr>
              <w:t>for leadership and teachers in high school and middle preps</w:t>
            </w:r>
          </w:p>
          <w:p w14:paraId="5DEA9E63" w14:textId="77777777" w:rsidR="00B612F5" w:rsidRDefault="00B612F5" w:rsidP="008473C2">
            <w:pPr>
              <w:pStyle w:val="ListParagraph"/>
              <w:keepNext/>
              <w:numPr>
                <w:ilvl w:val="0"/>
                <w:numId w:val="104"/>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Monitor principal attendance in content, team and cross-tier </w:t>
            </w:r>
            <w:r w:rsidR="00E279FC">
              <w:rPr>
                <w:rFonts w:ascii="Arial Narrow" w:eastAsia="Times New Roman" w:hAnsi="Arial Narrow" w:cs="Times New Roman"/>
                <w:sz w:val="18"/>
                <w:szCs w:val="18"/>
              </w:rPr>
              <w:t>meetings</w:t>
            </w:r>
          </w:p>
          <w:p w14:paraId="0CCB1EB9" w14:textId="77777777" w:rsidR="00E279FC" w:rsidRDefault="00E279FC" w:rsidP="008473C2">
            <w:pPr>
              <w:pStyle w:val="ListParagraph"/>
              <w:keepNext/>
              <w:numPr>
                <w:ilvl w:val="0"/>
                <w:numId w:val="104"/>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student placement based on choice</w:t>
            </w:r>
          </w:p>
          <w:p w14:paraId="6766621E" w14:textId="77777777" w:rsidR="00E279FC" w:rsidRDefault="00E279FC" w:rsidP="008473C2">
            <w:pPr>
              <w:pStyle w:val="ListParagraph"/>
              <w:keepNext/>
              <w:numPr>
                <w:ilvl w:val="0"/>
                <w:numId w:val="104"/>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Advocate for and monitor flexible furniture purchases</w:t>
            </w:r>
          </w:p>
          <w:p w14:paraId="5DCEFA9A" w14:textId="77777777" w:rsidR="00E279FC" w:rsidRDefault="00E279FC" w:rsidP="008473C2">
            <w:pPr>
              <w:pStyle w:val="ListParagraph"/>
              <w:keepNext/>
              <w:numPr>
                <w:ilvl w:val="0"/>
                <w:numId w:val="104"/>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Advocate for and monitor construction to ensure collaborative learning spaces exist</w:t>
            </w:r>
          </w:p>
          <w:p w14:paraId="6870E0C0" w14:textId="77777777" w:rsidR="00E279FC" w:rsidRDefault="00E279FC" w:rsidP="008473C2">
            <w:pPr>
              <w:pStyle w:val="ListParagraph"/>
              <w:keepNext/>
              <w:numPr>
                <w:ilvl w:val="0"/>
                <w:numId w:val="104"/>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and support formal celebrations of success</w:t>
            </w:r>
          </w:p>
          <w:p w14:paraId="4D6B1ACA" w14:textId="77777777" w:rsidR="00E279FC" w:rsidRDefault="00E279FC" w:rsidP="008473C2">
            <w:pPr>
              <w:pStyle w:val="ListParagraph"/>
              <w:keepNext/>
              <w:numPr>
                <w:ilvl w:val="0"/>
                <w:numId w:val="104"/>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Review TN Tell data and ensure principals include areas of refinement in SIPs as needed</w:t>
            </w:r>
          </w:p>
          <w:p w14:paraId="20EF8696" w14:textId="77777777" w:rsidR="00D91B57" w:rsidRPr="008D5CEA" w:rsidRDefault="00E279FC" w:rsidP="008473C2">
            <w:pPr>
              <w:pStyle w:val="ListParagraph"/>
              <w:keepNext/>
              <w:numPr>
                <w:ilvl w:val="0"/>
                <w:numId w:val="104"/>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TEAM evaluation data of teachers and</w:t>
            </w:r>
            <w:r w:rsidR="008D5CEA">
              <w:rPr>
                <w:rFonts w:ascii="Arial Narrow" w:eastAsia="Times New Roman" w:hAnsi="Arial Narrow" w:cs="Times New Roman"/>
                <w:sz w:val="18"/>
                <w:szCs w:val="18"/>
              </w:rPr>
              <w:t xml:space="preserve"> leaders; support/remove as needed to meet needs of students</w:t>
            </w:r>
          </w:p>
        </w:tc>
        <w:tc>
          <w:tcPr>
            <w:tcW w:w="312" w:type="pct"/>
          </w:tcPr>
          <w:p w14:paraId="200ADBBF" w14:textId="77777777" w:rsidR="00D91B57" w:rsidRPr="00DD4C82" w:rsidRDefault="0044149D" w:rsidP="00810187">
            <w:pPr>
              <w:keepNext/>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District and school budgets; federal funds</w:t>
            </w:r>
          </w:p>
        </w:tc>
      </w:tr>
    </w:tbl>
    <w:p w14:paraId="2DF61CEC" w14:textId="77777777" w:rsidR="00883437" w:rsidRDefault="00883437">
      <w:pPr>
        <w:jc w:val="center"/>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3237"/>
        <w:gridCol w:w="2784"/>
        <w:gridCol w:w="1794"/>
        <w:gridCol w:w="4679"/>
        <w:gridCol w:w="905"/>
      </w:tblGrid>
      <w:tr w:rsidR="00883437" w:rsidRPr="006D4C10" w14:paraId="4ED0260F" w14:textId="77777777" w:rsidTr="00BF0D0A">
        <w:trPr>
          <w:cantSplit/>
          <w:tblHeader/>
          <w:jc w:val="center"/>
        </w:trPr>
        <w:tc>
          <w:tcPr>
            <w:tcW w:w="5000" w:type="pct"/>
            <w:gridSpan w:val="6"/>
            <w:shd w:val="clear" w:color="auto" w:fill="C6D9F1" w:themeFill="text2" w:themeFillTint="33"/>
          </w:tcPr>
          <w:p w14:paraId="55C056D6" w14:textId="77777777" w:rsidR="00883437" w:rsidRPr="006D4C10" w:rsidRDefault="00883437" w:rsidP="00883437">
            <w:pPr>
              <w:keepNext/>
              <w:tabs>
                <w:tab w:val="left" w:pos="760"/>
              </w:tabs>
              <w:suppressAutoHyphens/>
              <w:spacing w:after="0" w:line="240" w:lineRule="auto"/>
              <w:ind w:right="-108"/>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lastRenderedPageBreak/>
              <w:t>Effective Leaders</w:t>
            </w:r>
          </w:p>
        </w:tc>
      </w:tr>
      <w:tr w:rsidR="00883437" w:rsidRPr="00DD4C82" w14:paraId="6D7AB21D" w14:textId="77777777" w:rsidTr="00BF0D0A">
        <w:trPr>
          <w:cantSplit/>
          <w:tblHeader/>
          <w:jc w:val="center"/>
        </w:trPr>
        <w:tc>
          <w:tcPr>
            <w:tcW w:w="404" w:type="pct"/>
            <w:shd w:val="clear" w:color="auto" w:fill="DBE5F1" w:themeFill="accent1" w:themeFillTint="33"/>
          </w:tcPr>
          <w:p w14:paraId="2250F0E2"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Strategies</w:t>
            </w:r>
          </w:p>
        </w:tc>
        <w:tc>
          <w:tcPr>
            <w:tcW w:w="1110" w:type="pct"/>
            <w:shd w:val="clear" w:color="auto" w:fill="DBE5F1" w:themeFill="accent1" w:themeFillTint="33"/>
          </w:tcPr>
          <w:p w14:paraId="1635C301"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955" w:type="pct"/>
            <w:shd w:val="clear" w:color="auto" w:fill="DBE5F1" w:themeFill="accent1" w:themeFillTint="33"/>
          </w:tcPr>
          <w:p w14:paraId="2786B9FB"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616" w:type="pct"/>
            <w:shd w:val="clear" w:color="auto" w:fill="DBE5F1" w:themeFill="accent1" w:themeFillTint="33"/>
          </w:tcPr>
          <w:p w14:paraId="7699A9FF"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Lead Person(s)/Team</w:t>
            </w:r>
          </w:p>
        </w:tc>
        <w:tc>
          <w:tcPr>
            <w:tcW w:w="1603" w:type="pct"/>
            <w:shd w:val="clear" w:color="auto" w:fill="DBE5F1" w:themeFill="accent1" w:themeFillTint="33"/>
          </w:tcPr>
          <w:p w14:paraId="001B9759" w14:textId="77777777" w:rsidR="00883437" w:rsidRPr="00DD4C82" w:rsidRDefault="00883437" w:rsidP="00883437">
            <w:pPr>
              <w:keepNext/>
              <w:suppressAutoHyphens/>
              <w:spacing w:after="0" w:line="240" w:lineRule="auto"/>
              <w:ind w:right="-108"/>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312" w:type="pct"/>
            <w:shd w:val="clear" w:color="auto" w:fill="DBE5F1" w:themeFill="accent1" w:themeFillTint="33"/>
          </w:tcPr>
          <w:p w14:paraId="3D89E09D" w14:textId="77777777" w:rsidR="00883437" w:rsidRPr="00DD4C82" w:rsidRDefault="00883437" w:rsidP="00883437">
            <w:pPr>
              <w:keepNext/>
              <w:suppressAutoHyphens/>
              <w:spacing w:after="0" w:line="240" w:lineRule="auto"/>
              <w:ind w:right="-108"/>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883437" w:rsidRPr="00DD4C82" w14:paraId="3C13E83C" w14:textId="77777777" w:rsidTr="00BF0D0A">
        <w:trPr>
          <w:cantSplit/>
          <w:tblHeader/>
          <w:jc w:val="center"/>
        </w:trPr>
        <w:tc>
          <w:tcPr>
            <w:tcW w:w="404" w:type="pct"/>
          </w:tcPr>
          <w:p w14:paraId="170FEAEA" w14:textId="77777777" w:rsidR="0095413A" w:rsidRPr="00DD4C82" w:rsidRDefault="0095413A" w:rsidP="00810187">
            <w:pPr>
              <w:keepNext/>
              <w:suppressAutoHyphens/>
              <w:spacing w:after="0" w:line="240" w:lineRule="auto"/>
              <w:rPr>
                <w:rFonts w:ascii="Arial Narrow" w:hAnsi="Arial Narrow"/>
                <w:sz w:val="18"/>
                <w:szCs w:val="18"/>
              </w:rPr>
            </w:pPr>
            <w:r w:rsidRPr="00DD4C82">
              <w:rPr>
                <w:rFonts w:ascii="Arial Narrow" w:hAnsi="Arial Narrow"/>
                <w:sz w:val="18"/>
                <w:szCs w:val="18"/>
              </w:rPr>
              <w:t>The district has a comprehensive marketing and communi</w:t>
            </w:r>
            <w:r w:rsidR="00756CDD">
              <w:rPr>
                <w:rFonts w:ascii="Arial Narrow" w:hAnsi="Arial Narrow"/>
                <w:sz w:val="18"/>
                <w:szCs w:val="18"/>
              </w:rPr>
              <w:t>cation plan to support all magnet, non-traditional, zoned and alternative schools</w:t>
            </w:r>
          </w:p>
        </w:tc>
        <w:tc>
          <w:tcPr>
            <w:tcW w:w="1110" w:type="pct"/>
          </w:tcPr>
          <w:p w14:paraId="58B3C788" w14:textId="77777777" w:rsidR="001C15B4" w:rsidRPr="00BF0D0A" w:rsidRDefault="001C15B4" w:rsidP="000D2BC4">
            <w:pPr>
              <w:pStyle w:val="ListParagraph"/>
              <w:keepNext/>
              <w:numPr>
                <w:ilvl w:val="0"/>
                <w:numId w:val="40"/>
              </w:numPr>
              <w:tabs>
                <w:tab w:val="left" w:pos="11520"/>
              </w:tabs>
              <w:suppressAutoHyphens/>
              <w:spacing w:after="0" w:line="240" w:lineRule="auto"/>
              <w:rPr>
                <w:rFonts w:ascii="Arial Narrow" w:hAnsi="Arial Narrow"/>
                <w:sz w:val="18"/>
                <w:szCs w:val="18"/>
              </w:rPr>
            </w:pPr>
            <w:r w:rsidRPr="00BF0D0A">
              <w:rPr>
                <w:rFonts w:ascii="Arial Narrow" w:hAnsi="Arial Narrow"/>
                <w:sz w:val="18"/>
                <w:szCs w:val="18"/>
              </w:rPr>
              <w:t xml:space="preserve">Engage students, parents, and community partners in communicating the mission, vision, and benefits of </w:t>
            </w:r>
            <w:r w:rsidR="00344365" w:rsidRPr="00BF0D0A">
              <w:rPr>
                <w:rFonts w:ascii="Arial Narrow" w:hAnsi="Arial Narrow"/>
                <w:sz w:val="18"/>
                <w:szCs w:val="18"/>
              </w:rPr>
              <w:t xml:space="preserve">all </w:t>
            </w:r>
            <w:r w:rsidR="00C068FD" w:rsidRPr="00BF0D0A">
              <w:rPr>
                <w:rFonts w:ascii="Arial Narrow" w:hAnsi="Arial Narrow"/>
                <w:sz w:val="18"/>
                <w:szCs w:val="18"/>
              </w:rPr>
              <w:t>high</w:t>
            </w:r>
            <w:r w:rsidRPr="00BF0D0A">
              <w:rPr>
                <w:rFonts w:ascii="Arial Narrow" w:hAnsi="Arial Narrow"/>
                <w:sz w:val="18"/>
                <w:szCs w:val="18"/>
              </w:rPr>
              <w:t xml:space="preserve"> schools to the broader community</w:t>
            </w:r>
          </w:p>
          <w:p w14:paraId="03FA92EA" w14:textId="77777777" w:rsidR="00515450" w:rsidRPr="00BF0D0A" w:rsidRDefault="005D418A" w:rsidP="00913634">
            <w:pPr>
              <w:pStyle w:val="ListParagraph"/>
              <w:keepNext/>
              <w:numPr>
                <w:ilvl w:val="0"/>
                <w:numId w:val="40"/>
              </w:numPr>
              <w:tabs>
                <w:tab w:val="left" w:pos="11520"/>
              </w:tabs>
              <w:suppressAutoHyphens/>
              <w:spacing w:after="0" w:line="240" w:lineRule="auto"/>
              <w:rPr>
                <w:rFonts w:ascii="Arial Narrow" w:hAnsi="Arial Narrow"/>
                <w:sz w:val="18"/>
                <w:szCs w:val="18"/>
              </w:rPr>
            </w:pPr>
            <w:r w:rsidRPr="00BF0D0A">
              <w:rPr>
                <w:rFonts w:ascii="Arial Narrow" w:hAnsi="Arial Narrow"/>
                <w:sz w:val="18"/>
                <w:szCs w:val="18"/>
              </w:rPr>
              <w:t>Create a communications plan in support of each high school</w:t>
            </w:r>
          </w:p>
          <w:p w14:paraId="3EE2BAB4" w14:textId="77777777" w:rsidR="00913634" w:rsidRPr="00BF0D0A" w:rsidRDefault="00913634" w:rsidP="00913634">
            <w:pPr>
              <w:pStyle w:val="ListParagraph"/>
              <w:keepNext/>
              <w:numPr>
                <w:ilvl w:val="0"/>
                <w:numId w:val="40"/>
              </w:numPr>
              <w:tabs>
                <w:tab w:val="left" w:pos="11520"/>
              </w:tabs>
              <w:suppressAutoHyphens/>
              <w:spacing w:after="0" w:line="240" w:lineRule="auto"/>
              <w:rPr>
                <w:rFonts w:ascii="Arial Narrow" w:hAnsi="Arial Narrow"/>
                <w:sz w:val="18"/>
                <w:szCs w:val="18"/>
              </w:rPr>
            </w:pPr>
            <w:r w:rsidRPr="00BF0D0A">
              <w:rPr>
                <w:rFonts w:ascii="Arial Narrow" w:hAnsi="Arial Narrow"/>
                <w:sz w:val="18"/>
                <w:szCs w:val="18"/>
              </w:rPr>
              <w:t xml:space="preserve">Leverage on-going </w:t>
            </w:r>
            <w:r w:rsidR="00312432" w:rsidRPr="00BF0D0A">
              <w:rPr>
                <w:rFonts w:ascii="Arial Narrow" w:hAnsi="Arial Narrow"/>
                <w:sz w:val="18"/>
                <w:szCs w:val="18"/>
              </w:rPr>
              <w:t xml:space="preserve">partnership </w:t>
            </w:r>
            <w:r w:rsidRPr="00BF0D0A">
              <w:rPr>
                <w:rFonts w:ascii="Arial Narrow" w:hAnsi="Arial Narrow"/>
                <w:sz w:val="18"/>
                <w:szCs w:val="18"/>
              </w:rPr>
              <w:t xml:space="preserve">activities and </w:t>
            </w:r>
            <w:r w:rsidR="00312432" w:rsidRPr="00BF0D0A">
              <w:rPr>
                <w:rFonts w:ascii="Arial Narrow" w:hAnsi="Arial Narrow"/>
                <w:sz w:val="18"/>
                <w:szCs w:val="18"/>
              </w:rPr>
              <w:t>events to increase awareness and communications to the broader community (Music Makes Us, CEO Champions, Partnership Councils, Parent University, etc.)</w:t>
            </w:r>
          </w:p>
        </w:tc>
        <w:tc>
          <w:tcPr>
            <w:tcW w:w="955" w:type="pct"/>
          </w:tcPr>
          <w:p w14:paraId="1B215EDD" w14:textId="77777777" w:rsidR="00344365" w:rsidRPr="00BF0D0A" w:rsidRDefault="008D5CEA" w:rsidP="000D2BC4">
            <w:pPr>
              <w:pStyle w:val="ListParagraph"/>
              <w:keepNext/>
              <w:numPr>
                <w:ilvl w:val="0"/>
                <w:numId w:val="41"/>
              </w:numPr>
              <w:suppressAutoHyphens/>
              <w:spacing w:after="0" w:line="240" w:lineRule="auto"/>
              <w:rPr>
                <w:rFonts w:ascii="Arial Narrow" w:hAnsi="Arial Narrow"/>
                <w:sz w:val="18"/>
                <w:szCs w:val="18"/>
              </w:rPr>
            </w:pPr>
            <w:r w:rsidRPr="00BF0D0A">
              <w:rPr>
                <w:rFonts w:ascii="Arial Narrow" w:hAnsi="Arial Narrow"/>
                <w:sz w:val="18"/>
                <w:szCs w:val="18"/>
              </w:rPr>
              <w:t xml:space="preserve">All </w:t>
            </w:r>
            <w:r w:rsidR="00344365" w:rsidRPr="00BF0D0A">
              <w:rPr>
                <w:rFonts w:ascii="Arial Narrow" w:hAnsi="Arial Narrow"/>
                <w:sz w:val="18"/>
                <w:szCs w:val="18"/>
              </w:rPr>
              <w:t>academy, magnet and non-traditional school</w:t>
            </w:r>
            <w:r w:rsidRPr="00BF0D0A">
              <w:rPr>
                <w:rFonts w:ascii="Arial Narrow" w:hAnsi="Arial Narrow"/>
                <w:sz w:val="18"/>
                <w:szCs w:val="18"/>
              </w:rPr>
              <w:t>s</w:t>
            </w:r>
            <w:r w:rsidR="00344365" w:rsidRPr="00BF0D0A">
              <w:rPr>
                <w:rFonts w:ascii="Arial Narrow" w:hAnsi="Arial Narrow"/>
                <w:sz w:val="18"/>
                <w:szCs w:val="18"/>
              </w:rPr>
              <w:t xml:space="preserve"> with choice option</w:t>
            </w:r>
            <w:r w:rsidRPr="00BF0D0A">
              <w:rPr>
                <w:rFonts w:ascii="Arial Narrow" w:hAnsi="Arial Narrow"/>
                <w:sz w:val="18"/>
                <w:szCs w:val="18"/>
              </w:rPr>
              <w:t xml:space="preserve">s will have videos posted online to promote the school and </w:t>
            </w:r>
            <w:r w:rsidR="004A5C89" w:rsidRPr="00BF0D0A">
              <w:rPr>
                <w:rFonts w:ascii="Arial Narrow" w:hAnsi="Arial Narrow"/>
                <w:sz w:val="18"/>
                <w:szCs w:val="18"/>
              </w:rPr>
              <w:t>support school choice</w:t>
            </w:r>
          </w:p>
          <w:p w14:paraId="6A410519" w14:textId="77777777" w:rsidR="001C15B4" w:rsidRPr="00BF0D0A" w:rsidRDefault="00344365" w:rsidP="000D2BC4">
            <w:pPr>
              <w:pStyle w:val="ListParagraph"/>
              <w:keepNext/>
              <w:numPr>
                <w:ilvl w:val="0"/>
                <w:numId w:val="41"/>
              </w:numPr>
              <w:suppressAutoHyphens/>
              <w:spacing w:after="0" w:line="240" w:lineRule="auto"/>
              <w:rPr>
                <w:rFonts w:ascii="Arial Narrow" w:hAnsi="Arial Narrow"/>
                <w:sz w:val="18"/>
                <w:szCs w:val="18"/>
              </w:rPr>
            </w:pPr>
            <w:r w:rsidRPr="00BF0D0A">
              <w:rPr>
                <w:rFonts w:ascii="Arial Narrow" w:hAnsi="Arial Narrow"/>
                <w:sz w:val="18"/>
                <w:szCs w:val="18"/>
              </w:rPr>
              <w:t xml:space="preserve">No later than June 30, 2016, there will be a </w:t>
            </w:r>
            <w:r w:rsidR="004A5C89" w:rsidRPr="00BF0D0A">
              <w:rPr>
                <w:rFonts w:ascii="Arial Narrow" w:hAnsi="Arial Narrow"/>
                <w:sz w:val="18"/>
                <w:szCs w:val="18"/>
              </w:rPr>
              <w:t xml:space="preserve">comprehensive </w:t>
            </w:r>
            <w:r w:rsidRPr="00BF0D0A">
              <w:rPr>
                <w:rFonts w:ascii="Arial Narrow" w:hAnsi="Arial Narrow"/>
                <w:sz w:val="18"/>
                <w:szCs w:val="18"/>
              </w:rPr>
              <w:t xml:space="preserve">communications plan that supports the benefits of each high school, inclusive of non-traditional, alternative, and </w:t>
            </w:r>
            <w:r w:rsidR="005D418A" w:rsidRPr="00BF0D0A">
              <w:rPr>
                <w:rFonts w:ascii="Arial Narrow" w:hAnsi="Arial Narrow"/>
                <w:sz w:val="18"/>
                <w:szCs w:val="18"/>
              </w:rPr>
              <w:t>magnets</w:t>
            </w:r>
          </w:p>
          <w:p w14:paraId="5B6D6E7E" w14:textId="77777777" w:rsidR="00312432" w:rsidRPr="00BF0D0A" w:rsidRDefault="00312432" w:rsidP="000D2BC4">
            <w:pPr>
              <w:pStyle w:val="ListParagraph"/>
              <w:keepNext/>
              <w:numPr>
                <w:ilvl w:val="0"/>
                <w:numId w:val="41"/>
              </w:numPr>
              <w:suppressAutoHyphens/>
              <w:spacing w:after="0" w:line="240" w:lineRule="auto"/>
              <w:rPr>
                <w:rFonts w:ascii="Arial Narrow" w:hAnsi="Arial Narrow"/>
                <w:sz w:val="18"/>
                <w:szCs w:val="18"/>
              </w:rPr>
            </w:pPr>
            <w:r w:rsidRPr="00BF0D0A">
              <w:rPr>
                <w:rFonts w:ascii="Arial Narrow" w:hAnsi="Arial Narrow"/>
                <w:sz w:val="18"/>
                <w:szCs w:val="18"/>
              </w:rPr>
              <w:t>All partnership activities and events will include communications promoting high school successes</w:t>
            </w:r>
          </w:p>
        </w:tc>
        <w:tc>
          <w:tcPr>
            <w:tcW w:w="616" w:type="pct"/>
          </w:tcPr>
          <w:p w14:paraId="1034AC85" w14:textId="77777777" w:rsidR="0095413A" w:rsidRPr="00DD4C82" w:rsidRDefault="001C15B4" w:rsidP="00810187">
            <w:pPr>
              <w:keepNext/>
              <w:tabs>
                <w:tab w:val="left" w:pos="11520"/>
              </w:tabs>
              <w:suppressAutoHyphens/>
              <w:spacing w:after="0" w:line="240" w:lineRule="auto"/>
              <w:ind w:left="-106"/>
              <w:rPr>
                <w:rFonts w:ascii="Arial Narrow" w:hAnsi="Arial Narrow"/>
                <w:sz w:val="18"/>
                <w:szCs w:val="18"/>
              </w:rPr>
            </w:pPr>
            <w:r w:rsidRPr="00DD4C82">
              <w:rPr>
                <w:rFonts w:ascii="Arial Narrow" w:hAnsi="Arial Narrow"/>
                <w:sz w:val="18"/>
                <w:szCs w:val="18"/>
              </w:rPr>
              <w:t xml:space="preserve">Executive Officer of </w:t>
            </w:r>
            <w:r w:rsidR="00C068FD" w:rsidRPr="00DD4C82">
              <w:rPr>
                <w:rFonts w:ascii="Arial Narrow" w:hAnsi="Arial Narrow"/>
                <w:sz w:val="18"/>
                <w:szCs w:val="18"/>
              </w:rPr>
              <w:t>High</w:t>
            </w:r>
            <w:r w:rsidR="005D418A">
              <w:rPr>
                <w:rFonts w:ascii="Arial Narrow" w:hAnsi="Arial Narrow"/>
                <w:sz w:val="18"/>
                <w:szCs w:val="18"/>
              </w:rPr>
              <w:t xml:space="preserve"> Schools, MNPS </w:t>
            </w:r>
            <w:r w:rsidR="00F577EC">
              <w:rPr>
                <w:rFonts w:ascii="Arial Narrow" w:hAnsi="Arial Narrow"/>
                <w:sz w:val="18"/>
                <w:szCs w:val="18"/>
              </w:rPr>
              <w:t xml:space="preserve">  </w:t>
            </w:r>
            <w:r w:rsidR="005D418A">
              <w:rPr>
                <w:rFonts w:ascii="Arial Narrow" w:hAnsi="Arial Narrow"/>
                <w:sz w:val="18"/>
                <w:szCs w:val="18"/>
              </w:rPr>
              <w:t>communicatio</w:t>
            </w:r>
            <w:r w:rsidR="00F577EC">
              <w:rPr>
                <w:rFonts w:ascii="Arial Narrow" w:hAnsi="Arial Narrow"/>
                <w:sz w:val="18"/>
                <w:szCs w:val="18"/>
              </w:rPr>
              <w:t>n</w:t>
            </w:r>
            <w:r w:rsidRPr="00DD4C82">
              <w:rPr>
                <w:rFonts w:ascii="Arial Narrow" w:hAnsi="Arial Narrow"/>
                <w:sz w:val="18"/>
                <w:szCs w:val="18"/>
              </w:rPr>
              <w:t>s depa</w:t>
            </w:r>
            <w:r w:rsidR="005D418A">
              <w:rPr>
                <w:rFonts w:ascii="Arial Narrow" w:hAnsi="Arial Narrow"/>
                <w:sz w:val="18"/>
                <w:szCs w:val="18"/>
              </w:rPr>
              <w:t>rt</w:t>
            </w:r>
            <w:r w:rsidRPr="00DD4C82">
              <w:rPr>
                <w:rFonts w:ascii="Arial Narrow" w:hAnsi="Arial Narrow"/>
                <w:sz w:val="18"/>
                <w:szCs w:val="18"/>
              </w:rPr>
              <w:t>ment</w:t>
            </w:r>
            <w:r w:rsidR="00244C95">
              <w:rPr>
                <w:rFonts w:ascii="Arial Narrow" w:hAnsi="Arial Narrow"/>
                <w:sz w:val="18"/>
                <w:szCs w:val="18"/>
              </w:rPr>
              <w:t>, Pam Daly, Alignment Nashville, PENCIL Foundation, Nashville Chamber, CEO Champions, Advisory Boards</w:t>
            </w:r>
            <w:r w:rsidR="00312432">
              <w:rPr>
                <w:rFonts w:ascii="Arial Narrow" w:hAnsi="Arial Narrow"/>
                <w:sz w:val="18"/>
                <w:szCs w:val="18"/>
              </w:rPr>
              <w:t>, Music Makes Us</w:t>
            </w:r>
          </w:p>
        </w:tc>
        <w:tc>
          <w:tcPr>
            <w:tcW w:w="1603" w:type="pct"/>
          </w:tcPr>
          <w:p w14:paraId="4FCB2E80"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Year 1: </w:t>
            </w:r>
          </w:p>
          <w:p w14:paraId="40C3C994" w14:textId="77777777" w:rsidR="008D5CEA" w:rsidRDefault="008D5CEA" w:rsidP="008473C2">
            <w:pPr>
              <w:pStyle w:val="ListParagraph"/>
              <w:keepNext/>
              <w:numPr>
                <w:ilvl w:val="0"/>
                <w:numId w:val="10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Create </w:t>
            </w:r>
            <w:r w:rsidR="00E1742F">
              <w:rPr>
                <w:rFonts w:ascii="Arial Narrow" w:eastAsia="Times New Roman" w:hAnsi="Arial Narrow" w:cs="Times New Roman"/>
                <w:sz w:val="18"/>
                <w:szCs w:val="18"/>
              </w:rPr>
              <w:t>plan</w:t>
            </w:r>
            <w:r w:rsidR="004A5C89">
              <w:rPr>
                <w:rFonts w:ascii="Arial Narrow" w:eastAsia="Times New Roman" w:hAnsi="Arial Narrow" w:cs="Times New Roman"/>
                <w:sz w:val="18"/>
                <w:szCs w:val="18"/>
              </w:rPr>
              <w:t>s for non-academy schools</w:t>
            </w:r>
          </w:p>
          <w:p w14:paraId="32190DE1" w14:textId="77777777" w:rsidR="004A5C89" w:rsidRDefault="004A5C89" w:rsidP="008473C2">
            <w:pPr>
              <w:pStyle w:val="ListParagraph"/>
              <w:keepNext/>
              <w:numPr>
                <w:ilvl w:val="0"/>
                <w:numId w:val="10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Update videos for academies with new/different pathways</w:t>
            </w:r>
          </w:p>
          <w:p w14:paraId="063645C9" w14:textId="77777777" w:rsidR="004A5C89" w:rsidRDefault="004A5C89" w:rsidP="008473C2">
            <w:pPr>
              <w:pStyle w:val="ListParagraph"/>
              <w:keepNext/>
              <w:numPr>
                <w:ilvl w:val="0"/>
                <w:numId w:val="10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Post all videos online on school websites, AON website, and Academy blog; link from School Options/Choice site</w:t>
            </w:r>
          </w:p>
          <w:p w14:paraId="6B1FE9B6" w14:textId="77777777" w:rsidR="004A5C89" w:rsidRDefault="004A5C89" w:rsidP="008473C2">
            <w:pPr>
              <w:pStyle w:val="ListParagraph"/>
              <w:keepNext/>
              <w:numPr>
                <w:ilvl w:val="0"/>
                <w:numId w:val="10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Work with principals and the Communications department to highlight purpose (magnet/alternative/non-traditional) and positive points for each school</w:t>
            </w:r>
          </w:p>
          <w:p w14:paraId="4255E613" w14:textId="77777777" w:rsidR="004A5C89" w:rsidRDefault="00810187" w:rsidP="008473C2">
            <w:pPr>
              <w:pStyle w:val="ListParagraph"/>
              <w:keepNext/>
              <w:numPr>
                <w:ilvl w:val="0"/>
                <w:numId w:val="10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Promote benefits of each school to students and the community</w:t>
            </w:r>
          </w:p>
          <w:p w14:paraId="74684396" w14:textId="77777777" w:rsidR="00810187" w:rsidRPr="00810187" w:rsidRDefault="00810187" w:rsidP="008473C2">
            <w:pPr>
              <w:pStyle w:val="ListParagraph"/>
              <w:keepNext/>
              <w:numPr>
                <w:ilvl w:val="0"/>
                <w:numId w:val="10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Continue to market the AON</w:t>
            </w:r>
          </w:p>
          <w:p w14:paraId="5EF5C5C8"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w:t>
            </w:r>
            <w:r w:rsidR="00810187">
              <w:rPr>
                <w:rFonts w:ascii="Arial Narrow" w:eastAsia="Times New Roman" w:hAnsi="Arial Narrow" w:cs="Times New Roman"/>
                <w:sz w:val="18"/>
                <w:szCs w:val="18"/>
              </w:rPr>
              <w:t>s</w:t>
            </w:r>
            <w:r w:rsidRPr="00DD4C82">
              <w:rPr>
                <w:rFonts w:ascii="Arial Narrow" w:eastAsia="Times New Roman" w:hAnsi="Arial Narrow" w:cs="Times New Roman"/>
                <w:sz w:val="18"/>
                <w:szCs w:val="18"/>
              </w:rPr>
              <w:t xml:space="preserve"> 2</w:t>
            </w:r>
            <w:r w:rsidR="00810187">
              <w:rPr>
                <w:rFonts w:ascii="Arial Narrow" w:eastAsia="Times New Roman" w:hAnsi="Arial Narrow" w:cs="Times New Roman"/>
                <w:sz w:val="18"/>
                <w:szCs w:val="18"/>
              </w:rPr>
              <w:t xml:space="preserve"> &amp; 3</w:t>
            </w:r>
            <w:r w:rsidRPr="00DD4C82">
              <w:rPr>
                <w:rFonts w:ascii="Arial Narrow" w:eastAsia="Times New Roman" w:hAnsi="Arial Narrow" w:cs="Times New Roman"/>
                <w:sz w:val="18"/>
                <w:szCs w:val="18"/>
              </w:rPr>
              <w:t>:</w:t>
            </w:r>
          </w:p>
          <w:p w14:paraId="15B15FE7" w14:textId="77777777" w:rsidR="00810187" w:rsidRDefault="00810187" w:rsidP="008473C2">
            <w:pPr>
              <w:pStyle w:val="ListParagraph"/>
              <w:keepNext/>
              <w:numPr>
                <w:ilvl w:val="0"/>
                <w:numId w:val="10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Update videos for all schools as needed</w:t>
            </w:r>
          </w:p>
          <w:p w14:paraId="50B8D704" w14:textId="77777777" w:rsidR="00810187" w:rsidRDefault="00810187" w:rsidP="008473C2">
            <w:pPr>
              <w:pStyle w:val="ListParagraph"/>
              <w:keepNext/>
              <w:numPr>
                <w:ilvl w:val="0"/>
                <w:numId w:val="10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Keep all videos posted online on school websites, AON website, and Academy blog; link from School Options/Choice site</w:t>
            </w:r>
          </w:p>
          <w:p w14:paraId="5E1D93D6" w14:textId="77777777" w:rsidR="00810187" w:rsidRDefault="00810187" w:rsidP="008473C2">
            <w:pPr>
              <w:pStyle w:val="ListParagraph"/>
              <w:keepNext/>
              <w:numPr>
                <w:ilvl w:val="0"/>
                <w:numId w:val="10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Update communications plan as needed </w:t>
            </w:r>
          </w:p>
          <w:p w14:paraId="2FBD5B59" w14:textId="77777777" w:rsidR="00810187" w:rsidRDefault="00810187" w:rsidP="008473C2">
            <w:pPr>
              <w:pStyle w:val="ListParagraph"/>
              <w:keepNext/>
              <w:numPr>
                <w:ilvl w:val="0"/>
                <w:numId w:val="10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Promote benefits of each school to students and the community</w:t>
            </w:r>
          </w:p>
          <w:p w14:paraId="0E6640AC" w14:textId="77777777" w:rsidR="0095413A" w:rsidRPr="00810187" w:rsidRDefault="00810187" w:rsidP="008473C2">
            <w:pPr>
              <w:pStyle w:val="ListParagraph"/>
              <w:keepNext/>
              <w:numPr>
                <w:ilvl w:val="0"/>
                <w:numId w:val="10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Continue to market the AON</w:t>
            </w:r>
          </w:p>
        </w:tc>
        <w:tc>
          <w:tcPr>
            <w:tcW w:w="312" w:type="pct"/>
          </w:tcPr>
          <w:p w14:paraId="03CBCA13" w14:textId="77777777" w:rsidR="0095413A" w:rsidRPr="00DD4C82" w:rsidRDefault="0044149D" w:rsidP="00810187">
            <w:pPr>
              <w:keepNext/>
              <w:suppressAutoHyphens/>
              <w:spacing w:after="0" w:line="240" w:lineRule="auto"/>
              <w:ind w:right="-108"/>
              <w:jc w:val="center"/>
              <w:rPr>
                <w:rFonts w:ascii="Arial Narrow" w:eastAsia="Times New Roman" w:hAnsi="Arial Narrow" w:cs="Times New Roman"/>
                <w:sz w:val="18"/>
                <w:szCs w:val="18"/>
              </w:rPr>
            </w:pPr>
            <w:r>
              <w:rPr>
                <w:rFonts w:ascii="Arial Narrow" w:eastAsia="Times New Roman" w:hAnsi="Arial Narrow" w:cs="Times New Roman"/>
                <w:sz w:val="18"/>
                <w:szCs w:val="18"/>
              </w:rPr>
              <w:t>District and federal funds; community resources</w:t>
            </w:r>
            <w:r w:rsidR="001677E7">
              <w:rPr>
                <w:rFonts w:ascii="Arial Narrow" w:eastAsia="Times New Roman" w:hAnsi="Arial Narrow" w:cs="Times New Roman"/>
                <w:sz w:val="18"/>
                <w:szCs w:val="18"/>
              </w:rPr>
              <w:t>, AON marketing budget</w:t>
            </w:r>
          </w:p>
        </w:tc>
      </w:tr>
      <w:tr w:rsidR="00883437" w:rsidRPr="00DD4C82" w14:paraId="2CA1FEA1" w14:textId="77777777" w:rsidTr="00BF0D0A">
        <w:trPr>
          <w:cantSplit/>
          <w:tblHeader/>
          <w:jc w:val="center"/>
        </w:trPr>
        <w:tc>
          <w:tcPr>
            <w:tcW w:w="404" w:type="pct"/>
          </w:tcPr>
          <w:p w14:paraId="62C11B83" w14:textId="77777777" w:rsidR="00C70F61" w:rsidRPr="00DD4C82" w:rsidRDefault="0050411C" w:rsidP="009B14D3">
            <w:pPr>
              <w:keepNext/>
              <w:suppressAutoHyphens/>
              <w:spacing w:after="0" w:line="240" w:lineRule="auto"/>
              <w:rPr>
                <w:rFonts w:ascii="Arial Narrow" w:hAnsi="Arial Narrow"/>
                <w:sz w:val="18"/>
                <w:szCs w:val="18"/>
              </w:rPr>
            </w:pPr>
            <w:r>
              <w:rPr>
                <w:rFonts w:ascii="Arial Narrow" w:eastAsia="Times New Roman" w:hAnsi="Arial Narrow" w:cs="Times New Roman"/>
                <w:sz w:val="18"/>
                <w:szCs w:val="18"/>
              </w:rPr>
              <w:t>O</w:t>
            </w:r>
            <w:r w:rsidR="00613609" w:rsidRPr="00DD4C82">
              <w:rPr>
                <w:rFonts w:ascii="Arial Narrow" w:eastAsia="Times New Roman" w:hAnsi="Arial Narrow" w:cs="Times New Roman"/>
                <w:sz w:val="18"/>
                <w:szCs w:val="18"/>
              </w:rPr>
              <w:t>pportunities</w:t>
            </w:r>
            <w:r w:rsidR="00D37676" w:rsidRPr="00DD4C82">
              <w:rPr>
                <w:rFonts w:ascii="Arial Narrow" w:eastAsia="Times New Roman" w:hAnsi="Arial Narrow" w:cs="Times New Roman"/>
                <w:sz w:val="18"/>
                <w:szCs w:val="18"/>
              </w:rPr>
              <w:t xml:space="preserve"> for </w:t>
            </w:r>
            <w:r w:rsidR="009B14D3">
              <w:rPr>
                <w:rFonts w:ascii="Arial Narrow" w:eastAsia="Times New Roman" w:hAnsi="Arial Narrow" w:cs="Times New Roman"/>
                <w:sz w:val="18"/>
                <w:szCs w:val="18"/>
              </w:rPr>
              <w:t xml:space="preserve">student </w:t>
            </w:r>
            <w:r w:rsidR="00613609" w:rsidRPr="00DD4C82">
              <w:rPr>
                <w:rFonts w:ascii="Arial Narrow" w:eastAsia="Times New Roman" w:hAnsi="Arial Narrow" w:cs="Times New Roman"/>
                <w:sz w:val="18"/>
                <w:szCs w:val="18"/>
              </w:rPr>
              <w:t>leadership</w:t>
            </w:r>
            <w:r w:rsidR="00A83806" w:rsidRPr="00DD4C82">
              <w:rPr>
                <w:rFonts w:ascii="Arial Narrow" w:eastAsia="Times New Roman" w:hAnsi="Arial Narrow" w:cs="Times New Roman"/>
                <w:sz w:val="18"/>
                <w:szCs w:val="18"/>
              </w:rPr>
              <w:t xml:space="preserve"> </w:t>
            </w:r>
            <w:r>
              <w:rPr>
                <w:rFonts w:ascii="Arial Narrow" w:eastAsia="Times New Roman" w:hAnsi="Arial Narrow" w:cs="Times New Roman"/>
                <w:sz w:val="18"/>
                <w:szCs w:val="18"/>
              </w:rPr>
              <w:t>exist in all high schools</w:t>
            </w:r>
            <w:r w:rsidR="00810187">
              <w:rPr>
                <w:rFonts w:ascii="Arial Narrow" w:eastAsia="Times New Roman" w:hAnsi="Arial Narrow" w:cs="Times New Roman"/>
                <w:sz w:val="18"/>
                <w:szCs w:val="18"/>
              </w:rPr>
              <w:t xml:space="preserve"> and the district</w:t>
            </w:r>
          </w:p>
        </w:tc>
        <w:tc>
          <w:tcPr>
            <w:tcW w:w="1110" w:type="pct"/>
          </w:tcPr>
          <w:p w14:paraId="25496900" w14:textId="77777777" w:rsidR="00C70F61" w:rsidRPr="00AB5865" w:rsidRDefault="006B5962" w:rsidP="000D2BC4">
            <w:pPr>
              <w:pStyle w:val="ListParagraph"/>
              <w:keepNext/>
              <w:numPr>
                <w:ilvl w:val="0"/>
                <w:numId w:val="39"/>
              </w:numPr>
              <w:suppressAutoHyphens/>
              <w:spacing w:after="0" w:line="240" w:lineRule="auto"/>
              <w:rPr>
                <w:rFonts w:ascii="Arial Narrow" w:eastAsia="Times New Roman" w:hAnsi="Arial Narrow" w:cs="Times New Roman"/>
                <w:sz w:val="18"/>
                <w:szCs w:val="18"/>
                <w:highlight w:val="yellow"/>
              </w:rPr>
            </w:pPr>
            <w:r w:rsidRPr="00AB5865">
              <w:rPr>
                <w:rFonts w:ascii="Arial Narrow" w:eastAsia="Times New Roman" w:hAnsi="Arial Narrow" w:cs="Times New Roman"/>
                <w:sz w:val="18"/>
                <w:szCs w:val="18"/>
                <w:highlight w:val="yellow"/>
              </w:rPr>
              <w:t>Engage students in leading data chats with parents</w:t>
            </w:r>
          </w:p>
          <w:p w14:paraId="0C4DFADF" w14:textId="77777777" w:rsidR="00C70F61" w:rsidRPr="00AB5865" w:rsidRDefault="00DF7670" w:rsidP="000D2BC4">
            <w:pPr>
              <w:pStyle w:val="ListParagraph"/>
              <w:keepNext/>
              <w:numPr>
                <w:ilvl w:val="0"/>
                <w:numId w:val="39"/>
              </w:numPr>
              <w:tabs>
                <w:tab w:val="left" w:pos="11520"/>
              </w:tabs>
              <w:suppressAutoHyphens/>
              <w:spacing w:after="0" w:line="240" w:lineRule="auto"/>
              <w:rPr>
                <w:rFonts w:ascii="Arial Narrow" w:hAnsi="Arial Narrow"/>
                <w:sz w:val="18"/>
                <w:szCs w:val="18"/>
                <w:highlight w:val="yellow"/>
              </w:rPr>
            </w:pPr>
            <w:r w:rsidRPr="00AB5865">
              <w:rPr>
                <w:rFonts w:ascii="Arial Narrow" w:eastAsia="Times New Roman" w:hAnsi="Arial Narrow" w:cs="Times New Roman"/>
                <w:sz w:val="18"/>
                <w:szCs w:val="18"/>
                <w:highlight w:val="yellow"/>
              </w:rPr>
              <w:t>Student ambassadors exist in all schools</w:t>
            </w:r>
          </w:p>
          <w:p w14:paraId="269DF6A2" w14:textId="77777777" w:rsidR="00810187" w:rsidRPr="00810187" w:rsidRDefault="00810187" w:rsidP="000D2BC4">
            <w:pPr>
              <w:pStyle w:val="ListParagraph"/>
              <w:keepNext/>
              <w:numPr>
                <w:ilvl w:val="0"/>
                <w:numId w:val="39"/>
              </w:numPr>
              <w:tabs>
                <w:tab w:val="left" w:pos="11520"/>
              </w:tabs>
              <w:suppressAutoHyphens/>
              <w:spacing w:after="0" w:line="240" w:lineRule="auto"/>
              <w:rPr>
                <w:rFonts w:ascii="Arial Narrow" w:hAnsi="Arial Narrow"/>
                <w:sz w:val="18"/>
                <w:szCs w:val="18"/>
              </w:rPr>
            </w:pPr>
            <w:r>
              <w:rPr>
                <w:rFonts w:ascii="Arial Narrow" w:eastAsia="Times New Roman" w:hAnsi="Arial Narrow" w:cs="Times New Roman"/>
                <w:sz w:val="18"/>
                <w:szCs w:val="18"/>
              </w:rPr>
              <w:t>Students serve on the Mayor’s advisory council</w:t>
            </w:r>
          </w:p>
          <w:p w14:paraId="150B727B" w14:textId="77777777" w:rsidR="00810187" w:rsidRPr="001A3568" w:rsidRDefault="00810187" w:rsidP="000D2BC4">
            <w:pPr>
              <w:pStyle w:val="ListParagraph"/>
              <w:keepNext/>
              <w:numPr>
                <w:ilvl w:val="0"/>
                <w:numId w:val="39"/>
              </w:numPr>
              <w:tabs>
                <w:tab w:val="left" w:pos="11520"/>
              </w:tabs>
              <w:suppressAutoHyphens/>
              <w:spacing w:after="0" w:line="240" w:lineRule="auto"/>
              <w:rPr>
                <w:rFonts w:ascii="Arial Narrow" w:hAnsi="Arial Narrow"/>
                <w:sz w:val="18"/>
                <w:szCs w:val="18"/>
              </w:rPr>
            </w:pPr>
            <w:r>
              <w:rPr>
                <w:rFonts w:ascii="Arial Narrow" w:eastAsia="Times New Roman" w:hAnsi="Arial Narrow" w:cs="Times New Roman"/>
                <w:sz w:val="18"/>
                <w:szCs w:val="18"/>
              </w:rPr>
              <w:t>Students serve on the Director of Schools’ advisory council</w:t>
            </w:r>
          </w:p>
          <w:p w14:paraId="7333930D" w14:textId="77777777" w:rsidR="001A3568" w:rsidRPr="001A3568" w:rsidRDefault="001A3568" w:rsidP="000D2BC4">
            <w:pPr>
              <w:pStyle w:val="ListParagraph"/>
              <w:keepNext/>
              <w:numPr>
                <w:ilvl w:val="0"/>
                <w:numId w:val="39"/>
              </w:numPr>
              <w:tabs>
                <w:tab w:val="left" w:pos="11520"/>
              </w:tabs>
              <w:suppressAutoHyphens/>
              <w:spacing w:after="0" w:line="240" w:lineRule="auto"/>
              <w:rPr>
                <w:rFonts w:ascii="Arial Narrow" w:hAnsi="Arial Narrow"/>
                <w:sz w:val="18"/>
                <w:szCs w:val="18"/>
              </w:rPr>
            </w:pPr>
            <w:r>
              <w:rPr>
                <w:rFonts w:ascii="Arial Narrow" w:eastAsia="Times New Roman" w:hAnsi="Arial Narrow" w:cs="Times New Roman"/>
                <w:sz w:val="18"/>
                <w:szCs w:val="18"/>
              </w:rPr>
              <w:t>Students serve on school-based advisory boards</w:t>
            </w:r>
          </w:p>
          <w:p w14:paraId="1C9D46AC" w14:textId="77777777" w:rsidR="001A3568" w:rsidRPr="00DD4C82" w:rsidRDefault="001A3568" w:rsidP="000D2BC4">
            <w:pPr>
              <w:pStyle w:val="ListParagraph"/>
              <w:keepNext/>
              <w:numPr>
                <w:ilvl w:val="0"/>
                <w:numId w:val="39"/>
              </w:numPr>
              <w:tabs>
                <w:tab w:val="left" w:pos="11520"/>
              </w:tabs>
              <w:suppressAutoHyphens/>
              <w:spacing w:after="0" w:line="240" w:lineRule="auto"/>
              <w:rPr>
                <w:rFonts w:ascii="Arial Narrow" w:hAnsi="Arial Narrow"/>
                <w:sz w:val="18"/>
                <w:szCs w:val="18"/>
              </w:rPr>
            </w:pPr>
            <w:r>
              <w:rPr>
                <w:rFonts w:ascii="Arial Narrow" w:eastAsia="Times New Roman" w:hAnsi="Arial Narrow" w:cs="Times New Roman"/>
                <w:sz w:val="18"/>
                <w:szCs w:val="18"/>
              </w:rPr>
              <w:t xml:space="preserve">Students serve as leaders in ROTC, band, student council, school groups (class officers, </w:t>
            </w:r>
            <w:proofErr w:type="spellStart"/>
            <w:r>
              <w:rPr>
                <w:rFonts w:ascii="Arial Narrow" w:eastAsia="Times New Roman" w:hAnsi="Arial Narrow" w:cs="Times New Roman"/>
                <w:sz w:val="18"/>
                <w:szCs w:val="18"/>
              </w:rPr>
              <w:t>etc</w:t>
            </w:r>
            <w:proofErr w:type="spellEnd"/>
            <w:r>
              <w:rPr>
                <w:rFonts w:ascii="Arial Narrow" w:eastAsia="Times New Roman" w:hAnsi="Arial Narrow" w:cs="Times New Roman"/>
                <w:sz w:val="18"/>
                <w:szCs w:val="18"/>
              </w:rPr>
              <w:t>) national school-based organizations, regional, district and state organizational offices, athletics, the arts, co-curricular and extra-curricular organizations</w:t>
            </w:r>
          </w:p>
        </w:tc>
        <w:tc>
          <w:tcPr>
            <w:tcW w:w="955" w:type="pct"/>
          </w:tcPr>
          <w:p w14:paraId="58ACEC28" w14:textId="77777777" w:rsidR="00C70F61" w:rsidRDefault="006628C6" w:rsidP="008473C2">
            <w:pPr>
              <w:pStyle w:val="ListParagraph"/>
              <w:keepNext/>
              <w:numPr>
                <w:ilvl w:val="0"/>
                <w:numId w:val="86"/>
              </w:numPr>
              <w:suppressAutoHyphens/>
              <w:spacing w:after="0" w:line="240" w:lineRule="auto"/>
              <w:rPr>
                <w:rFonts w:ascii="Arial Narrow" w:hAnsi="Arial Narrow"/>
                <w:sz w:val="18"/>
                <w:szCs w:val="18"/>
              </w:rPr>
            </w:pPr>
            <w:r>
              <w:rPr>
                <w:rFonts w:ascii="Arial Narrow" w:hAnsi="Arial Narrow"/>
                <w:sz w:val="18"/>
                <w:szCs w:val="18"/>
              </w:rPr>
              <w:t>Quarterly, teachers will have data chats with each student.</w:t>
            </w:r>
          </w:p>
          <w:p w14:paraId="7CEC92CB" w14:textId="77777777" w:rsidR="006628C6" w:rsidRDefault="006628C6" w:rsidP="008473C2">
            <w:pPr>
              <w:pStyle w:val="ListParagraph"/>
              <w:keepNext/>
              <w:numPr>
                <w:ilvl w:val="0"/>
                <w:numId w:val="86"/>
              </w:numPr>
              <w:suppressAutoHyphens/>
              <w:spacing w:after="0" w:line="240" w:lineRule="auto"/>
              <w:rPr>
                <w:rFonts w:ascii="Arial Narrow" w:hAnsi="Arial Narrow"/>
                <w:sz w:val="18"/>
                <w:szCs w:val="18"/>
              </w:rPr>
            </w:pPr>
            <w:r>
              <w:rPr>
                <w:rFonts w:ascii="Arial Narrow" w:hAnsi="Arial Narrow"/>
                <w:sz w:val="18"/>
                <w:szCs w:val="18"/>
              </w:rPr>
              <w:t>Annually, students will lead data chats with parents during parent-teacher conferences.</w:t>
            </w:r>
          </w:p>
          <w:p w14:paraId="1AC874E7" w14:textId="77777777" w:rsidR="006628C6" w:rsidRDefault="006628C6" w:rsidP="008473C2">
            <w:pPr>
              <w:pStyle w:val="ListParagraph"/>
              <w:keepNext/>
              <w:numPr>
                <w:ilvl w:val="0"/>
                <w:numId w:val="86"/>
              </w:numPr>
              <w:suppressAutoHyphens/>
              <w:spacing w:after="0" w:line="240" w:lineRule="auto"/>
              <w:rPr>
                <w:rFonts w:ascii="Arial Narrow" w:hAnsi="Arial Narrow"/>
                <w:sz w:val="18"/>
                <w:szCs w:val="18"/>
              </w:rPr>
            </w:pPr>
            <w:r>
              <w:rPr>
                <w:rFonts w:ascii="Arial Narrow" w:hAnsi="Arial Narrow"/>
                <w:sz w:val="18"/>
                <w:szCs w:val="18"/>
              </w:rPr>
              <w:t>Ann</w:t>
            </w:r>
            <w:r w:rsidR="007247EE">
              <w:rPr>
                <w:rFonts w:ascii="Arial Narrow" w:hAnsi="Arial Narrow"/>
                <w:sz w:val="18"/>
                <w:szCs w:val="18"/>
              </w:rPr>
              <w:t>ually, training will be provided to ensure student ambassadors are available in all schools.</w:t>
            </w:r>
          </w:p>
          <w:p w14:paraId="17397ED6" w14:textId="77777777" w:rsidR="007247EE" w:rsidRDefault="007247EE" w:rsidP="008473C2">
            <w:pPr>
              <w:pStyle w:val="ListParagraph"/>
              <w:keepNext/>
              <w:numPr>
                <w:ilvl w:val="0"/>
                <w:numId w:val="86"/>
              </w:numPr>
              <w:suppressAutoHyphens/>
              <w:spacing w:after="0" w:line="240" w:lineRule="auto"/>
              <w:rPr>
                <w:rFonts w:ascii="Arial Narrow" w:hAnsi="Arial Narrow"/>
                <w:sz w:val="18"/>
                <w:szCs w:val="18"/>
              </w:rPr>
            </w:pPr>
            <w:r>
              <w:rPr>
                <w:rFonts w:ascii="Arial Narrow" w:hAnsi="Arial Narrow"/>
                <w:sz w:val="18"/>
                <w:szCs w:val="18"/>
              </w:rPr>
              <w:t xml:space="preserve">Ambassadors will be engaged in 100% of school tours and visits with elected officials, business partners, </w:t>
            </w:r>
            <w:r w:rsidR="00C50330">
              <w:rPr>
                <w:rFonts w:ascii="Arial Narrow" w:hAnsi="Arial Narrow"/>
                <w:sz w:val="18"/>
                <w:szCs w:val="18"/>
              </w:rPr>
              <w:t xml:space="preserve">potential students, </w:t>
            </w:r>
            <w:r>
              <w:rPr>
                <w:rFonts w:ascii="Arial Narrow" w:hAnsi="Arial Narrow"/>
                <w:sz w:val="18"/>
                <w:szCs w:val="18"/>
              </w:rPr>
              <w:t>and others who want to know about their schools.</w:t>
            </w:r>
          </w:p>
          <w:p w14:paraId="13C3A512" w14:textId="77777777" w:rsidR="00C50330" w:rsidRDefault="00C50330" w:rsidP="008473C2">
            <w:pPr>
              <w:pStyle w:val="ListParagraph"/>
              <w:keepNext/>
              <w:numPr>
                <w:ilvl w:val="0"/>
                <w:numId w:val="86"/>
              </w:numPr>
              <w:suppressAutoHyphens/>
              <w:spacing w:after="0" w:line="240" w:lineRule="auto"/>
              <w:rPr>
                <w:rFonts w:ascii="Arial Narrow" w:hAnsi="Arial Narrow"/>
                <w:sz w:val="18"/>
                <w:szCs w:val="18"/>
              </w:rPr>
            </w:pPr>
            <w:r>
              <w:rPr>
                <w:rFonts w:ascii="Arial Narrow" w:hAnsi="Arial Narrow"/>
                <w:sz w:val="18"/>
                <w:szCs w:val="18"/>
              </w:rPr>
              <w:t>Annually, ambassadors will support school choice by visiting middle schools and marketing their schools.</w:t>
            </w:r>
          </w:p>
          <w:p w14:paraId="53A06866" w14:textId="77777777" w:rsidR="001A3568" w:rsidRPr="006B5962" w:rsidRDefault="00B2100E" w:rsidP="008473C2">
            <w:pPr>
              <w:pStyle w:val="ListParagraph"/>
              <w:keepNext/>
              <w:numPr>
                <w:ilvl w:val="0"/>
                <w:numId w:val="86"/>
              </w:numPr>
              <w:suppressAutoHyphens/>
              <w:spacing w:after="0" w:line="240" w:lineRule="auto"/>
              <w:rPr>
                <w:rFonts w:ascii="Arial Narrow" w:hAnsi="Arial Narrow"/>
                <w:sz w:val="18"/>
                <w:szCs w:val="18"/>
              </w:rPr>
            </w:pPr>
            <w:r>
              <w:rPr>
                <w:rFonts w:ascii="Arial Narrow" w:hAnsi="Arial Narrow"/>
                <w:sz w:val="18"/>
                <w:szCs w:val="18"/>
              </w:rPr>
              <w:t>Annually, each school posts and promotes all students selected or elected to serve in leadership roles.</w:t>
            </w:r>
          </w:p>
        </w:tc>
        <w:tc>
          <w:tcPr>
            <w:tcW w:w="616" w:type="pct"/>
          </w:tcPr>
          <w:p w14:paraId="4BD1E81F" w14:textId="77777777" w:rsidR="00C70F61" w:rsidRPr="00DD4C82" w:rsidRDefault="00C70F61" w:rsidP="00810187">
            <w:pPr>
              <w:keepNext/>
              <w:tabs>
                <w:tab w:val="left" w:pos="11520"/>
              </w:tabs>
              <w:suppressAutoHyphens/>
              <w:spacing w:after="0" w:line="240" w:lineRule="auto"/>
              <w:rPr>
                <w:rFonts w:ascii="Arial Narrow" w:hAnsi="Arial Narrow"/>
                <w:sz w:val="18"/>
                <w:szCs w:val="18"/>
              </w:rPr>
            </w:pPr>
            <w:r w:rsidRPr="00DD4C82">
              <w:rPr>
                <w:rFonts w:ascii="Arial Narrow" w:eastAsia="Times New Roman" w:hAnsi="Arial Narrow" w:cs="Times New Roman"/>
                <w:sz w:val="18"/>
                <w:szCs w:val="18"/>
              </w:rPr>
              <w:t>Principals, teachers</w:t>
            </w:r>
            <w:r w:rsidR="00DF7670">
              <w:rPr>
                <w:rFonts w:ascii="Arial Narrow" w:eastAsia="Times New Roman" w:hAnsi="Arial Narrow" w:cs="Times New Roman"/>
                <w:sz w:val="18"/>
                <w:szCs w:val="18"/>
              </w:rPr>
              <w:t xml:space="preserve">, students, Director AON, </w:t>
            </w:r>
            <w:r w:rsidR="004A2FB7">
              <w:rPr>
                <w:rFonts w:ascii="Arial Narrow" w:eastAsia="Times New Roman" w:hAnsi="Arial Narrow" w:cs="Times New Roman"/>
                <w:sz w:val="18"/>
                <w:szCs w:val="18"/>
              </w:rPr>
              <w:t>Academy Co</w:t>
            </w:r>
            <w:r w:rsidR="0015761E">
              <w:rPr>
                <w:rFonts w:ascii="Arial Narrow" w:eastAsia="Times New Roman" w:hAnsi="Arial Narrow" w:cs="Times New Roman"/>
                <w:sz w:val="18"/>
                <w:szCs w:val="18"/>
              </w:rPr>
              <w:t>aches</w:t>
            </w:r>
          </w:p>
        </w:tc>
        <w:tc>
          <w:tcPr>
            <w:tcW w:w="1603" w:type="pct"/>
          </w:tcPr>
          <w:p w14:paraId="4EC2C9A6"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Year 1: </w:t>
            </w:r>
          </w:p>
          <w:p w14:paraId="21BEBDB9" w14:textId="77777777" w:rsidR="00B2100E" w:rsidRDefault="00A97997" w:rsidP="008473C2">
            <w:pPr>
              <w:pStyle w:val="ListParagraph"/>
              <w:keepNext/>
              <w:numPr>
                <w:ilvl w:val="0"/>
                <w:numId w:val="10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Articulate expectations for data chats to principals</w:t>
            </w:r>
          </w:p>
          <w:p w14:paraId="2D812292" w14:textId="77777777" w:rsidR="00A97997" w:rsidRDefault="00A97997" w:rsidP="008473C2">
            <w:pPr>
              <w:pStyle w:val="ListParagraph"/>
              <w:keepNext/>
              <w:numPr>
                <w:ilvl w:val="0"/>
                <w:numId w:val="10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implementation of student led data chats with parents</w:t>
            </w:r>
          </w:p>
          <w:p w14:paraId="4E181600" w14:textId="77777777" w:rsidR="00A97997" w:rsidRDefault="00A97997" w:rsidP="008473C2">
            <w:pPr>
              <w:pStyle w:val="ListParagraph"/>
              <w:keepNext/>
              <w:numPr>
                <w:ilvl w:val="0"/>
                <w:numId w:val="10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student ambassador training</w:t>
            </w:r>
          </w:p>
          <w:p w14:paraId="0D10EB79" w14:textId="77777777" w:rsidR="00A97997" w:rsidRDefault="00A97997" w:rsidP="008473C2">
            <w:pPr>
              <w:pStyle w:val="ListParagraph"/>
              <w:keepNext/>
              <w:numPr>
                <w:ilvl w:val="0"/>
                <w:numId w:val="10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school visits to ensure students and ambassadors lead tours and engage guests</w:t>
            </w:r>
          </w:p>
          <w:p w14:paraId="5D2642E4" w14:textId="77777777" w:rsidR="00A97997" w:rsidRDefault="00A97997" w:rsidP="008473C2">
            <w:pPr>
              <w:pStyle w:val="ListParagraph"/>
              <w:keepNext/>
              <w:numPr>
                <w:ilvl w:val="0"/>
                <w:numId w:val="10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use of ambassadors in the Choice process</w:t>
            </w:r>
          </w:p>
          <w:p w14:paraId="1FE11F0A" w14:textId="77777777" w:rsidR="00A97997" w:rsidRPr="00A97997" w:rsidRDefault="00A97997" w:rsidP="008473C2">
            <w:pPr>
              <w:pStyle w:val="ListParagraph"/>
              <w:keepNext/>
              <w:numPr>
                <w:ilvl w:val="0"/>
                <w:numId w:val="10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list of students in leadership roles (opportunities, demographics, etc.)</w:t>
            </w:r>
          </w:p>
          <w:p w14:paraId="1A707FED"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w:t>
            </w:r>
            <w:r w:rsidR="00A97997">
              <w:rPr>
                <w:rFonts w:ascii="Arial Narrow" w:eastAsia="Times New Roman" w:hAnsi="Arial Narrow" w:cs="Times New Roman"/>
                <w:sz w:val="18"/>
                <w:szCs w:val="18"/>
              </w:rPr>
              <w:t>s</w:t>
            </w:r>
            <w:r w:rsidRPr="00DD4C82">
              <w:rPr>
                <w:rFonts w:ascii="Arial Narrow" w:eastAsia="Times New Roman" w:hAnsi="Arial Narrow" w:cs="Times New Roman"/>
                <w:sz w:val="18"/>
                <w:szCs w:val="18"/>
              </w:rPr>
              <w:t xml:space="preserve"> 2</w:t>
            </w:r>
            <w:r w:rsidR="00A97997">
              <w:rPr>
                <w:rFonts w:ascii="Arial Narrow" w:eastAsia="Times New Roman" w:hAnsi="Arial Narrow" w:cs="Times New Roman"/>
                <w:sz w:val="18"/>
                <w:szCs w:val="18"/>
              </w:rPr>
              <w:t xml:space="preserve"> &amp; 3</w:t>
            </w:r>
            <w:r w:rsidRPr="00DD4C82">
              <w:rPr>
                <w:rFonts w:ascii="Arial Narrow" w:eastAsia="Times New Roman" w:hAnsi="Arial Narrow" w:cs="Times New Roman"/>
                <w:sz w:val="18"/>
                <w:szCs w:val="18"/>
              </w:rPr>
              <w:t>:</w:t>
            </w:r>
          </w:p>
          <w:p w14:paraId="68E870E6" w14:textId="77777777" w:rsidR="00A97997" w:rsidRDefault="00A97997" w:rsidP="008473C2">
            <w:pPr>
              <w:pStyle w:val="ListParagraph"/>
              <w:keepNext/>
              <w:numPr>
                <w:ilvl w:val="0"/>
                <w:numId w:val="10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Continue student led data chats with parents; monitor student growth and achievement of students who lead chats</w:t>
            </w:r>
          </w:p>
          <w:p w14:paraId="38402489" w14:textId="77777777" w:rsidR="00A97997" w:rsidRDefault="00A97997" w:rsidP="008473C2">
            <w:pPr>
              <w:pStyle w:val="ListParagraph"/>
              <w:keepNext/>
              <w:numPr>
                <w:ilvl w:val="0"/>
                <w:numId w:val="10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student ambassador training</w:t>
            </w:r>
          </w:p>
          <w:p w14:paraId="0FC674B6" w14:textId="77777777" w:rsidR="00A97997" w:rsidRDefault="00A97997" w:rsidP="008473C2">
            <w:pPr>
              <w:pStyle w:val="ListParagraph"/>
              <w:keepNext/>
              <w:numPr>
                <w:ilvl w:val="0"/>
                <w:numId w:val="10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school visits to ensure students and ambassadors lead tours and engage guests</w:t>
            </w:r>
          </w:p>
          <w:p w14:paraId="4B7834E5" w14:textId="77777777" w:rsidR="00A97997" w:rsidRDefault="00A97997" w:rsidP="008473C2">
            <w:pPr>
              <w:pStyle w:val="ListParagraph"/>
              <w:keepNext/>
              <w:numPr>
                <w:ilvl w:val="0"/>
                <w:numId w:val="10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use of ambassadors in the Choice process</w:t>
            </w:r>
          </w:p>
          <w:p w14:paraId="5D9219AB" w14:textId="77777777" w:rsidR="00C70F61" w:rsidRPr="00A97997" w:rsidRDefault="00A97997" w:rsidP="008473C2">
            <w:pPr>
              <w:pStyle w:val="ListParagraph"/>
              <w:keepNext/>
              <w:numPr>
                <w:ilvl w:val="0"/>
                <w:numId w:val="10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list of students in leadership roles (opportunities, demographics, etc.)</w:t>
            </w:r>
          </w:p>
        </w:tc>
        <w:tc>
          <w:tcPr>
            <w:tcW w:w="312" w:type="pct"/>
          </w:tcPr>
          <w:p w14:paraId="48EFA537" w14:textId="77777777" w:rsidR="00C70F61" w:rsidRPr="00DD4C82" w:rsidRDefault="0044149D" w:rsidP="00810187">
            <w:pPr>
              <w:keepNext/>
              <w:suppressAutoHyphens/>
              <w:spacing w:after="0" w:line="240" w:lineRule="auto"/>
              <w:ind w:right="-108"/>
              <w:jc w:val="center"/>
              <w:rPr>
                <w:rFonts w:ascii="Arial Narrow" w:eastAsia="Times New Roman" w:hAnsi="Arial Narrow" w:cs="Times New Roman"/>
                <w:sz w:val="18"/>
                <w:szCs w:val="18"/>
              </w:rPr>
            </w:pPr>
            <w:r>
              <w:rPr>
                <w:rFonts w:ascii="Arial Narrow" w:eastAsia="Times New Roman" w:hAnsi="Arial Narrow" w:cs="Times New Roman"/>
                <w:sz w:val="18"/>
                <w:szCs w:val="18"/>
              </w:rPr>
              <w:t xml:space="preserve">District and federal funds, </w:t>
            </w:r>
          </w:p>
        </w:tc>
      </w:tr>
    </w:tbl>
    <w:p w14:paraId="5DB2438C" w14:textId="77777777" w:rsidR="00862F55" w:rsidRPr="00DD4C82" w:rsidRDefault="00862F55" w:rsidP="00810187">
      <w:pPr>
        <w:keepNext/>
        <w:suppressAutoHyphens/>
        <w:spacing w:after="0" w:line="240" w:lineRule="auto"/>
        <w:rPr>
          <w:rFonts w:ascii="Times New Roman" w:eastAsia="Times New Roman" w:hAnsi="Times New Roman" w:cs="Times New Roman"/>
          <w:sz w:val="18"/>
          <w:szCs w:val="18"/>
        </w:rPr>
      </w:pPr>
    </w:p>
    <w:p w14:paraId="1AD642A1" w14:textId="77777777" w:rsidR="00862F55" w:rsidRDefault="00862F55" w:rsidP="00810187">
      <w:pPr>
        <w:keepNext/>
        <w:suppressAutoHyphens/>
        <w:spacing w:after="0" w:line="240" w:lineRule="auto"/>
        <w:rPr>
          <w:rFonts w:ascii="Times New Roman" w:eastAsia="Times New Roman" w:hAnsi="Times New Roman" w:cs="Times New Roman"/>
          <w:sz w:val="18"/>
          <w:szCs w:val="18"/>
        </w:rPr>
      </w:pPr>
    </w:p>
    <w:p w14:paraId="28C6DC21" w14:textId="77777777" w:rsidR="0050411C" w:rsidRPr="00DD4C82" w:rsidRDefault="0050411C" w:rsidP="00810187">
      <w:pPr>
        <w:keepNext/>
        <w:suppressAutoHyphens/>
        <w:spacing w:after="0" w:line="240" w:lineRule="auto"/>
        <w:rPr>
          <w:rFonts w:ascii="Times New Roman" w:eastAsia="Times New Roman" w:hAnsi="Times New Roman" w:cs="Times New Roman"/>
          <w:sz w:val="18"/>
          <w:szCs w:val="18"/>
        </w:rPr>
      </w:pPr>
    </w:p>
    <w:p w14:paraId="6FF795F5" w14:textId="77777777" w:rsidR="00883437" w:rsidRDefault="00883437">
      <w:pPr>
        <w:jc w:val="center"/>
      </w:pPr>
      <w:r>
        <w:br w:type="page"/>
      </w:r>
    </w:p>
    <w:tbl>
      <w:tblPr>
        <w:tblW w:w="14602" w:type="dxa"/>
        <w:jc w:val="center"/>
        <w:tblLayout w:type="fixed"/>
        <w:tblLook w:val="0000" w:firstRow="0" w:lastRow="0" w:firstColumn="0" w:lastColumn="0" w:noHBand="0" w:noVBand="0"/>
      </w:tblPr>
      <w:tblGrid>
        <w:gridCol w:w="1366"/>
        <w:gridCol w:w="3055"/>
        <w:gridCol w:w="3420"/>
        <w:gridCol w:w="1530"/>
        <w:gridCol w:w="4048"/>
        <w:gridCol w:w="1183"/>
      </w:tblGrid>
      <w:tr w:rsidR="00AB73BA" w:rsidRPr="006D4C10" w14:paraId="38E46FE6" w14:textId="77777777" w:rsidTr="00AB5865">
        <w:trPr>
          <w:cantSplit/>
          <w:trHeight w:val="219"/>
          <w:tblHeader/>
          <w:jc w:val="center"/>
        </w:trPr>
        <w:tc>
          <w:tcPr>
            <w:tcW w:w="14602" w:type="dxa"/>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tcPr>
          <w:p w14:paraId="0840CC26" w14:textId="77777777" w:rsidR="00AB73BA" w:rsidRPr="006D4C10" w:rsidRDefault="00AB73BA" w:rsidP="00AB5865">
            <w:pPr>
              <w:keepNext/>
              <w:suppressAutoHyphens/>
              <w:spacing w:after="0" w:line="240" w:lineRule="auto"/>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lastRenderedPageBreak/>
              <w:t>Quality Teaching</w:t>
            </w:r>
          </w:p>
        </w:tc>
      </w:tr>
      <w:tr w:rsidR="00AB73BA" w:rsidRPr="00DD4C82" w14:paraId="2E5F4A27" w14:textId="77777777" w:rsidTr="00AB5865">
        <w:trPr>
          <w:cantSplit/>
          <w:trHeight w:val="237"/>
          <w:tblHeader/>
          <w:jc w:val="center"/>
        </w:trPr>
        <w:tc>
          <w:tcPr>
            <w:tcW w:w="1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2EA596D5" w14:textId="77777777" w:rsidR="00AB73BA" w:rsidRPr="00DD4C82" w:rsidRDefault="00AB73BA" w:rsidP="00AB5865">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Strategies</w:t>
            </w:r>
          </w:p>
        </w:tc>
        <w:tc>
          <w:tcPr>
            <w:tcW w:w="30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21983FC6" w14:textId="77777777" w:rsidR="00AB73BA" w:rsidRPr="00DD4C82" w:rsidRDefault="00AB73BA" w:rsidP="00AB5865">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34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68D352F6" w14:textId="77777777" w:rsidR="00AB73BA" w:rsidRPr="00DD4C82" w:rsidRDefault="00AB73BA" w:rsidP="00AB5865">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15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0E22A4E0" w14:textId="77777777" w:rsidR="00AB73BA" w:rsidRPr="00DD4C82" w:rsidRDefault="00AB73BA" w:rsidP="00AB5865">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Lead Person(s)/T</w:t>
            </w:r>
            <w:r w:rsidRPr="00DD4C82">
              <w:rPr>
                <w:rFonts w:ascii="Arial Narrow" w:eastAsia="Times New Roman" w:hAnsi="Arial Narrow" w:cs="Times New Roman"/>
                <w:sz w:val="18"/>
                <w:szCs w:val="18"/>
              </w:rPr>
              <w:t>eam</w:t>
            </w:r>
          </w:p>
        </w:tc>
        <w:tc>
          <w:tcPr>
            <w:tcW w:w="404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21BE25D" w14:textId="77777777" w:rsidR="00AB73BA" w:rsidRPr="00DD4C82" w:rsidRDefault="00AB73BA" w:rsidP="00AB5865">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118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2C80471" w14:textId="77777777" w:rsidR="00AB73BA" w:rsidRPr="00DD4C82" w:rsidRDefault="00AB73BA" w:rsidP="00AB5865">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bl>
    <w:tbl>
      <w:tblPr>
        <w:tblpPr w:leftFromText="180" w:rightFromText="180" w:vertAnchor="page" w:horzAnchor="margin" w:tblpXSpec="center" w:tblpY="1156"/>
        <w:tblW w:w="14602" w:type="dxa"/>
        <w:tblLayout w:type="fixed"/>
        <w:tblLook w:val="0000" w:firstRow="0" w:lastRow="0" w:firstColumn="0" w:lastColumn="0" w:noHBand="0" w:noVBand="0"/>
      </w:tblPr>
      <w:tblGrid>
        <w:gridCol w:w="1348"/>
        <w:gridCol w:w="18"/>
        <w:gridCol w:w="3055"/>
        <w:gridCol w:w="3240"/>
        <w:gridCol w:w="180"/>
        <w:gridCol w:w="1530"/>
        <w:gridCol w:w="4040"/>
        <w:gridCol w:w="8"/>
        <w:gridCol w:w="51"/>
        <w:gridCol w:w="1132"/>
      </w:tblGrid>
      <w:tr w:rsidR="00AB73BA" w:rsidRPr="00DD4C82" w14:paraId="26DE01DE" w14:textId="77777777" w:rsidTr="0017273C">
        <w:trPr>
          <w:cantSplit/>
          <w:trHeight w:val="10067"/>
          <w:tblHeader/>
        </w:trPr>
        <w:tc>
          <w:tcPr>
            <w:tcW w:w="13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AC919D" w14:textId="77777777" w:rsidR="00AB73BA" w:rsidRPr="00DD4C82" w:rsidRDefault="00AB73BA" w:rsidP="00AB73BA">
            <w:pPr>
              <w:keepNext/>
              <w:suppressAutoHyphens/>
              <w:spacing w:after="0" w:line="240" w:lineRule="auto"/>
              <w:rPr>
                <w:rFonts w:ascii="Arial Narrow" w:hAnsi="Arial Narrow"/>
                <w:sz w:val="18"/>
                <w:szCs w:val="18"/>
              </w:rPr>
            </w:pPr>
            <w:r w:rsidRPr="00DD4C82">
              <w:rPr>
                <w:rFonts w:ascii="Arial Narrow" w:hAnsi="Arial Narrow"/>
                <w:sz w:val="18"/>
                <w:szCs w:val="18"/>
              </w:rPr>
              <w:lastRenderedPageBreak/>
              <w:t>Standards based grading implemented in all high schools</w:t>
            </w:r>
          </w:p>
          <w:p w14:paraId="2F5AE68A" w14:textId="77777777" w:rsidR="00AB73BA" w:rsidRPr="00DD4C82" w:rsidRDefault="00AB73BA" w:rsidP="00AB73BA">
            <w:pPr>
              <w:keepNext/>
              <w:suppressAutoHyphens/>
              <w:spacing w:after="0" w:line="240" w:lineRule="auto"/>
              <w:rPr>
                <w:rFonts w:ascii="Arial Narrow" w:eastAsia="Times New Roman" w:hAnsi="Arial Narrow" w:cs="Times New Roman"/>
                <w:sz w:val="18"/>
                <w:szCs w:val="18"/>
              </w:rPr>
            </w:pPr>
          </w:p>
        </w:tc>
        <w:tc>
          <w:tcPr>
            <w:tcW w:w="30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D4AFFF1" w14:textId="77777777" w:rsidR="00AB73BA" w:rsidRPr="00DD4C82" w:rsidRDefault="00AB73BA" w:rsidP="00AB73BA">
            <w:pPr>
              <w:pStyle w:val="ListParagraph"/>
              <w:keepNext/>
              <w:numPr>
                <w:ilvl w:val="0"/>
                <w:numId w:val="42"/>
              </w:numPr>
              <w:tabs>
                <w:tab w:val="left" w:pos="11520"/>
              </w:tabs>
              <w:suppressAutoHyphens/>
              <w:spacing w:after="0" w:line="240" w:lineRule="auto"/>
              <w:rPr>
                <w:rFonts w:ascii="Arial Narrow" w:hAnsi="Arial Narrow"/>
                <w:sz w:val="18"/>
                <w:szCs w:val="18"/>
              </w:rPr>
            </w:pPr>
            <w:r w:rsidRPr="00DD4C82">
              <w:rPr>
                <w:rFonts w:ascii="Arial Narrow" w:hAnsi="Arial Narrow"/>
                <w:sz w:val="18"/>
                <w:szCs w:val="18"/>
              </w:rPr>
              <w:t xml:space="preserve">Integrate standards-based grading as a part of the common core of professional development for </w:t>
            </w:r>
            <w:r>
              <w:rPr>
                <w:rFonts w:ascii="Arial Narrow" w:hAnsi="Arial Narrow"/>
                <w:sz w:val="18"/>
                <w:szCs w:val="18"/>
              </w:rPr>
              <w:t xml:space="preserve">all </w:t>
            </w:r>
            <w:r w:rsidRPr="00DD4C82">
              <w:rPr>
                <w:rFonts w:ascii="Arial Narrow" w:hAnsi="Arial Narrow"/>
                <w:sz w:val="18"/>
                <w:szCs w:val="18"/>
              </w:rPr>
              <w:t>teachers</w:t>
            </w:r>
          </w:p>
          <w:p w14:paraId="5149A926" w14:textId="77777777" w:rsidR="00AB73BA" w:rsidRPr="00DD4C82" w:rsidRDefault="00AB73BA" w:rsidP="00AB73BA">
            <w:pPr>
              <w:pStyle w:val="ListParagraph"/>
              <w:keepNext/>
              <w:numPr>
                <w:ilvl w:val="0"/>
                <w:numId w:val="42"/>
              </w:numPr>
              <w:tabs>
                <w:tab w:val="left" w:pos="11520"/>
              </w:tabs>
              <w:suppressAutoHyphens/>
              <w:spacing w:after="0" w:line="240" w:lineRule="auto"/>
              <w:rPr>
                <w:rFonts w:ascii="Arial Narrow" w:hAnsi="Arial Narrow"/>
                <w:sz w:val="18"/>
                <w:szCs w:val="18"/>
              </w:rPr>
            </w:pPr>
            <w:r w:rsidRPr="00DD4C82">
              <w:rPr>
                <w:rFonts w:ascii="Arial Narrow" w:hAnsi="Arial Narrow"/>
                <w:sz w:val="18"/>
                <w:szCs w:val="18"/>
              </w:rPr>
              <w:t>Use standards-based grading in all classes</w:t>
            </w:r>
          </w:p>
          <w:p w14:paraId="11EB0687" w14:textId="77777777" w:rsidR="00AB73BA" w:rsidRPr="00EC4FE4" w:rsidRDefault="00AB73BA" w:rsidP="00AB73BA">
            <w:pPr>
              <w:pStyle w:val="ListParagraph"/>
              <w:keepNext/>
              <w:numPr>
                <w:ilvl w:val="0"/>
                <w:numId w:val="42"/>
              </w:numPr>
              <w:suppressAutoHyphens/>
              <w:spacing w:after="0" w:line="240" w:lineRule="auto"/>
              <w:rPr>
                <w:rFonts w:ascii="Arial Narrow" w:eastAsia="Times New Roman" w:hAnsi="Arial Narrow" w:cs="Times New Roman"/>
                <w:sz w:val="18"/>
                <w:szCs w:val="18"/>
              </w:rPr>
            </w:pPr>
            <w:r>
              <w:rPr>
                <w:rFonts w:ascii="Arial Narrow" w:hAnsi="Arial Narrow"/>
                <w:sz w:val="18"/>
                <w:szCs w:val="18"/>
              </w:rPr>
              <w:t>Integrate specific professional development to meet the needs of students with IEPs and EL students as part of the common core of professional development for all teachers.</w:t>
            </w:r>
          </w:p>
          <w:p w14:paraId="006615DB" w14:textId="77777777" w:rsidR="00AB73BA" w:rsidRPr="00DD4C82" w:rsidRDefault="00AB73BA" w:rsidP="00AB73BA">
            <w:pPr>
              <w:pStyle w:val="ListParagraph"/>
              <w:keepNext/>
              <w:numPr>
                <w:ilvl w:val="0"/>
                <w:numId w:val="42"/>
              </w:numPr>
              <w:suppressAutoHyphens/>
              <w:spacing w:after="0" w:line="240" w:lineRule="auto"/>
              <w:rPr>
                <w:rFonts w:ascii="Arial Narrow" w:eastAsia="Times New Roman" w:hAnsi="Arial Narrow" w:cs="Times New Roman"/>
                <w:sz w:val="18"/>
                <w:szCs w:val="18"/>
              </w:rPr>
            </w:pPr>
            <w:r>
              <w:rPr>
                <w:rFonts w:ascii="Arial Narrow" w:hAnsi="Arial Narrow"/>
                <w:sz w:val="18"/>
                <w:szCs w:val="18"/>
              </w:rPr>
              <w:t xml:space="preserve">Teachers will provide appropriate </w:t>
            </w:r>
            <w:r w:rsidRPr="00DD4C82">
              <w:rPr>
                <w:rFonts w:ascii="Arial Narrow" w:hAnsi="Arial Narrow"/>
                <w:sz w:val="18"/>
                <w:szCs w:val="18"/>
              </w:rPr>
              <w:t xml:space="preserve">accommodations to instruction and assessment based on </w:t>
            </w:r>
            <w:r>
              <w:rPr>
                <w:rFonts w:ascii="Arial Narrow" w:hAnsi="Arial Narrow"/>
                <w:sz w:val="18"/>
                <w:szCs w:val="18"/>
              </w:rPr>
              <w:t>individual student needs, inclusive of EL, SWD, 504, and others</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61177F" w14:textId="77777777" w:rsidR="00AB73BA" w:rsidRPr="00DD4C82" w:rsidRDefault="00AB73BA" w:rsidP="00AB73BA">
            <w:pPr>
              <w:pStyle w:val="ListParagraph"/>
              <w:keepNext/>
              <w:numPr>
                <w:ilvl w:val="0"/>
                <w:numId w:val="43"/>
              </w:numPr>
              <w:suppressAutoHyphens/>
              <w:spacing w:after="0" w:line="240" w:lineRule="auto"/>
              <w:rPr>
                <w:rFonts w:ascii="Arial Narrow" w:eastAsia="Times New Roman" w:hAnsi="Arial Narrow" w:cs="Times New Roman"/>
                <w:sz w:val="18"/>
                <w:szCs w:val="18"/>
              </w:rPr>
            </w:pPr>
            <w:r>
              <w:rPr>
                <w:rFonts w:ascii="Arial Narrow" w:hAnsi="Arial Narrow"/>
                <w:sz w:val="18"/>
                <w:szCs w:val="18"/>
              </w:rPr>
              <w:t xml:space="preserve">Annually, </w:t>
            </w:r>
            <w:proofErr w:type="spellStart"/>
            <w:r>
              <w:rPr>
                <w:rFonts w:ascii="Arial Narrow" w:hAnsi="Arial Narrow"/>
                <w:sz w:val="18"/>
                <w:szCs w:val="18"/>
              </w:rPr>
              <w:t>SchoolNet</w:t>
            </w:r>
            <w:proofErr w:type="spellEnd"/>
            <w:r>
              <w:rPr>
                <w:rFonts w:ascii="Arial Narrow" w:hAnsi="Arial Narrow"/>
                <w:sz w:val="18"/>
                <w:szCs w:val="18"/>
              </w:rPr>
              <w:t xml:space="preserve"> and school based r</w:t>
            </w:r>
            <w:r w:rsidRPr="00DD4C82">
              <w:rPr>
                <w:rFonts w:ascii="Arial Narrow" w:hAnsi="Arial Narrow"/>
                <w:sz w:val="18"/>
                <w:szCs w:val="18"/>
              </w:rPr>
              <w:t xml:space="preserve">osters </w:t>
            </w:r>
            <w:r>
              <w:rPr>
                <w:rFonts w:ascii="Arial Narrow" w:hAnsi="Arial Narrow"/>
                <w:sz w:val="18"/>
                <w:szCs w:val="18"/>
              </w:rPr>
              <w:t>will reflect 100% of teachers have been adequately trained in SBG</w:t>
            </w:r>
          </w:p>
          <w:p w14:paraId="12CF5209" w14:textId="77777777" w:rsidR="00AB73BA" w:rsidRPr="00DD4C82" w:rsidRDefault="00AB73BA" w:rsidP="00AB73BA">
            <w:pPr>
              <w:pStyle w:val="ListParagraph"/>
              <w:keepNext/>
              <w:numPr>
                <w:ilvl w:val="0"/>
                <w:numId w:val="43"/>
              </w:numPr>
              <w:tabs>
                <w:tab w:val="left" w:pos="11520"/>
              </w:tabs>
              <w:suppressAutoHyphens/>
              <w:spacing w:after="0" w:line="240" w:lineRule="auto"/>
              <w:rPr>
                <w:rFonts w:ascii="Arial Narrow" w:hAnsi="Arial Narrow"/>
                <w:sz w:val="18"/>
                <w:szCs w:val="18"/>
              </w:rPr>
            </w:pPr>
            <w:r>
              <w:rPr>
                <w:rFonts w:ascii="Arial Narrow" w:hAnsi="Arial Narrow"/>
                <w:sz w:val="18"/>
                <w:szCs w:val="18"/>
              </w:rPr>
              <w:t xml:space="preserve">By 2016-17, 100% of grades at the high school level </w:t>
            </w:r>
            <w:r w:rsidRPr="00DD4C82">
              <w:rPr>
                <w:rFonts w:ascii="Arial Narrow" w:hAnsi="Arial Narrow"/>
                <w:sz w:val="18"/>
                <w:szCs w:val="18"/>
              </w:rPr>
              <w:t>will reflect mastery of standards</w:t>
            </w:r>
            <w:r>
              <w:rPr>
                <w:rFonts w:ascii="Arial Narrow" w:hAnsi="Arial Narrow"/>
                <w:sz w:val="18"/>
                <w:szCs w:val="18"/>
              </w:rPr>
              <w:t xml:space="preserve"> on the report card and in the Student Management System</w:t>
            </w:r>
          </w:p>
          <w:p w14:paraId="368ADE8A" w14:textId="77777777" w:rsidR="00AB73BA" w:rsidRDefault="00AB73BA" w:rsidP="00AB73BA">
            <w:pPr>
              <w:pStyle w:val="ListParagraph"/>
              <w:keepNext/>
              <w:numPr>
                <w:ilvl w:val="0"/>
                <w:numId w:val="43"/>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By 2018, 100% of teachers will be trained to meet the needs of EL and students with IEPs.</w:t>
            </w:r>
          </w:p>
          <w:p w14:paraId="0888219D" w14:textId="77777777" w:rsidR="00AB73BA" w:rsidRPr="00DD4C82" w:rsidRDefault="00AB73BA" w:rsidP="00AB73BA">
            <w:pPr>
              <w:pStyle w:val="ListParagraph"/>
              <w:keepNext/>
              <w:numPr>
                <w:ilvl w:val="0"/>
                <w:numId w:val="43"/>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 of EL, SWD, 504, and students with documented needs will be served according to their individual plans</w:t>
            </w:r>
          </w:p>
          <w:p w14:paraId="697E3077" w14:textId="77777777" w:rsidR="00AB73BA" w:rsidRPr="00EC28BC" w:rsidRDefault="00AB73BA" w:rsidP="00AB73BA">
            <w:pPr>
              <w:keepNext/>
              <w:suppressAutoHyphens/>
              <w:spacing w:after="0" w:line="240" w:lineRule="auto"/>
              <w:rPr>
                <w:rFonts w:ascii="Arial Narrow" w:eastAsia="Times New Roman" w:hAnsi="Arial Narrow" w:cs="Times New Roman"/>
                <w:sz w:val="18"/>
                <w:szCs w:val="18"/>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163A6C" w14:textId="77777777" w:rsidR="00AB73BA" w:rsidRPr="00DD4C82" w:rsidRDefault="00AB73BA" w:rsidP="00AB73BA">
            <w:pPr>
              <w:keepNext/>
              <w:tabs>
                <w:tab w:val="left" w:pos="11520"/>
              </w:tabs>
              <w:suppressAutoHyphens/>
              <w:spacing w:after="0" w:line="240" w:lineRule="auto"/>
              <w:ind w:left="90"/>
              <w:rPr>
                <w:rFonts w:ascii="Arial Narrow" w:hAnsi="Arial Narrow"/>
                <w:sz w:val="18"/>
                <w:szCs w:val="18"/>
              </w:rPr>
            </w:pPr>
            <w:r w:rsidRPr="00DD4C82">
              <w:rPr>
                <w:rFonts w:ascii="Arial Narrow" w:hAnsi="Arial Narrow"/>
                <w:sz w:val="18"/>
                <w:szCs w:val="18"/>
              </w:rPr>
              <w:t>Principals, Teachers, Executive Director of Curriculum and Instruction, Executive Director of Research and Evaluation, Executive Director of Instruction, Director of Exceptional Education</w:t>
            </w:r>
          </w:p>
        </w:tc>
        <w:tc>
          <w:tcPr>
            <w:tcW w:w="4048" w:type="dxa"/>
            <w:gridSpan w:val="2"/>
            <w:tcBorders>
              <w:top w:val="single" w:sz="4" w:space="0" w:color="000000"/>
              <w:left w:val="single" w:sz="4" w:space="0" w:color="000000"/>
              <w:bottom w:val="single" w:sz="4" w:space="0" w:color="000000"/>
              <w:right w:val="single" w:sz="4" w:space="0" w:color="000000"/>
            </w:tcBorders>
            <w:shd w:val="clear" w:color="auto" w:fill="FFFFFF"/>
          </w:tcPr>
          <w:p w14:paraId="54CBF802" w14:textId="77777777" w:rsidR="00AB73BA" w:rsidRDefault="00AB73BA" w:rsidP="00AB73BA">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Year 1: </w:t>
            </w:r>
          </w:p>
          <w:p w14:paraId="2FF6361A" w14:textId="77777777" w:rsidR="00AB73BA" w:rsidRDefault="00AB73BA" w:rsidP="00AB73BA">
            <w:pPr>
              <w:pStyle w:val="ListParagraph"/>
              <w:keepNext/>
              <w:numPr>
                <w:ilvl w:val="0"/>
                <w:numId w:val="10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Engage DQI to ensure SBG to ensure grades reflect mastery of standards where implemented</w:t>
            </w:r>
          </w:p>
          <w:p w14:paraId="138640F7" w14:textId="77777777" w:rsidR="00AB73BA" w:rsidRDefault="00AB73BA" w:rsidP="00AB73BA">
            <w:pPr>
              <w:pStyle w:val="ListParagraph"/>
              <w:keepNext/>
              <w:numPr>
                <w:ilvl w:val="0"/>
                <w:numId w:val="10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Ensure all high school principals have a plan for full implementation of SBG for the next year</w:t>
            </w:r>
          </w:p>
          <w:p w14:paraId="2076FC14" w14:textId="77777777" w:rsidR="00AB73BA" w:rsidRDefault="00AB73BA" w:rsidP="00AB73BA">
            <w:pPr>
              <w:pStyle w:val="ListParagraph"/>
              <w:keepNext/>
              <w:numPr>
                <w:ilvl w:val="0"/>
                <w:numId w:val="10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teacher participation in PD for those with EL and SWD and TEAM evaluations/student growth and achievement</w:t>
            </w:r>
          </w:p>
          <w:p w14:paraId="0FB15586" w14:textId="77777777" w:rsidR="00AB73BA" w:rsidRPr="006C60BF" w:rsidRDefault="00AB73BA" w:rsidP="00AB73BA">
            <w:pPr>
              <w:pStyle w:val="ListParagraph"/>
              <w:keepNext/>
              <w:numPr>
                <w:ilvl w:val="0"/>
                <w:numId w:val="10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Monitor to ensure all students receive required/necessary services </w:t>
            </w:r>
          </w:p>
          <w:p w14:paraId="212AA962" w14:textId="77777777" w:rsidR="00AB73BA" w:rsidRDefault="00AB73BA" w:rsidP="00AB73BA">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 2:</w:t>
            </w:r>
          </w:p>
          <w:p w14:paraId="7CB0D4D0" w14:textId="77777777" w:rsidR="00AB73BA" w:rsidRDefault="00AB73BA" w:rsidP="00AB73BA">
            <w:pPr>
              <w:pStyle w:val="ListParagraph"/>
              <w:keepNext/>
              <w:numPr>
                <w:ilvl w:val="0"/>
                <w:numId w:val="10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Engage DQI to ensure SBG to ensure grades reflect mastery of standards in all courses</w:t>
            </w:r>
          </w:p>
          <w:p w14:paraId="26E122F4" w14:textId="77777777" w:rsidR="00AB73BA" w:rsidRDefault="00AB73BA" w:rsidP="00AB73BA">
            <w:pPr>
              <w:pStyle w:val="ListParagraph"/>
              <w:keepNext/>
              <w:numPr>
                <w:ilvl w:val="0"/>
                <w:numId w:val="10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Ensure full implementation of SBG in each high school</w:t>
            </w:r>
          </w:p>
          <w:p w14:paraId="2606B9FE" w14:textId="77777777" w:rsidR="00AB73BA" w:rsidRDefault="00AB73BA" w:rsidP="00AB73BA">
            <w:pPr>
              <w:pStyle w:val="ListParagraph"/>
              <w:keepNext/>
              <w:numPr>
                <w:ilvl w:val="0"/>
                <w:numId w:val="10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teacher participation in PD for those with EL and SWD and TEAM evaluations/student growth and achievement</w:t>
            </w:r>
          </w:p>
          <w:p w14:paraId="6B1A0675" w14:textId="77777777" w:rsidR="00AB73BA" w:rsidRPr="00564A6F" w:rsidRDefault="00AB73BA" w:rsidP="00AB73BA">
            <w:pPr>
              <w:pStyle w:val="ListParagraph"/>
              <w:keepNext/>
              <w:numPr>
                <w:ilvl w:val="0"/>
                <w:numId w:val="10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Monitor to ensure all students receive required/necessary services </w:t>
            </w:r>
          </w:p>
          <w:p w14:paraId="6076B7C1" w14:textId="77777777" w:rsidR="00AB73BA" w:rsidRDefault="00AB73BA" w:rsidP="00AB73BA">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 3:</w:t>
            </w:r>
          </w:p>
          <w:p w14:paraId="45744DB1" w14:textId="77777777" w:rsidR="00AB73BA" w:rsidRPr="00E13C2F" w:rsidRDefault="00AB73BA" w:rsidP="00AB73BA">
            <w:pPr>
              <w:pStyle w:val="ListParagraph"/>
              <w:keepNext/>
              <w:numPr>
                <w:ilvl w:val="0"/>
                <w:numId w:val="131"/>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Monitor and adjust as needed</w:t>
            </w:r>
          </w:p>
        </w:tc>
        <w:tc>
          <w:tcPr>
            <w:tcW w:w="1183" w:type="dxa"/>
            <w:gridSpan w:val="2"/>
            <w:tcBorders>
              <w:top w:val="single" w:sz="4" w:space="0" w:color="000000"/>
              <w:left w:val="single" w:sz="4" w:space="0" w:color="000000"/>
              <w:bottom w:val="single" w:sz="4" w:space="0" w:color="000000"/>
              <w:right w:val="single" w:sz="4" w:space="0" w:color="000000"/>
            </w:tcBorders>
            <w:shd w:val="clear" w:color="auto" w:fill="FFFFFF"/>
          </w:tcPr>
          <w:p w14:paraId="19D54C54" w14:textId="77777777" w:rsidR="00AB73BA" w:rsidRPr="00DD4C82" w:rsidRDefault="00AB73BA" w:rsidP="00AB73BA">
            <w:pPr>
              <w:keepNext/>
              <w:suppressAutoHyphens/>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rPr>
              <w:t xml:space="preserve">District and federal funds, TEAM data, </w:t>
            </w:r>
          </w:p>
        </w:tc>
      </w:tr>
      <w:tr w:rsidR="00AB73BA" w:rsidRPr="00DD4C82" w14:paraId="4813D360" w14:textId="77777777" w:rsidTr="0017273C">
        <w:trPr>
          <w:cantSplit/>
          <w:trHeight w:val="10697"/>
        </w:trPr>
        <w:tc>
          <w:tcPr>
            <w:tcW w:w="13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FA62D6" w14:textId="77777777" w:rsidR="00AB73BA" w:rsidRPr="00DD4C82" w:rsidRDefault="00AB73BA" w:rsidP="00AB73BA">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lastRenderedPageBreak/>
              <w:t xml:space="preserve">Effective teachers </w:t>
            </w:r>
            <w:r>
              <w:rPr>
                <w:rFonts w:ascii="Arial Narrow" w:eastAsia="Times New Roman" w:hAnsi="Arial Narrow" w:cs="Times New Roman"/>
                <w:sz w:val="18"/>
                <w:szCs w:val="18"/>
              </w:rPr>
              <w:t xml:space="preserve">plan and deliver rigorous </w:t>
            </w:r>
            <w:r w:rsidRPr="00DD4C82">
              <w:rPr>
                <w:rFonts w:ascii="Arial Narrow" w:eastAsia="Times New Roman" w:hAnsi="Arial Narrow" w:cs="Times New Roman"/>
                <w:sz w:val="18"/>
                <w:szCs w:val="18"/>
              </w:rPr>
              <w:t>21</w:t>
            </w:r>
            <w:r w:rsidRPr="00DD4C82">
              <w:rPr>
                <w:rFonts w:ascii="Arial Narrow" w:eastAsia="Times New Roman" w:hAnsi="Arial Narrow" w:cs="Times New Roman"/>
                <w:sz w:val="18"/>
                <w:szCs w:val="18"/>
                <w:vertAlign w:val="superscript"/>
              </w:rPr>
              <w:t>st</w:t>
            </w:r>
            <w:r w:rsidRPr="00DD4C82">
              <w:rPr>
                <w:rFonts w:ascii="Arial Narrow" w:eastAsia="Times New Roman" w:hAnsi="Arial Narrow" w:cs="Times New Roman"/>
                <w:sz w:val="18"/>
                <w:szCs w:val="18"/>
              </w:rPr>
              <w:t xml:space="preserve"> Century </w:t>
            </w:r>
            <w:r>
              <w:rPr>
                <w:rFonts w:ascii="Arial Narrow" w:eastAsia="Times New Roman" w:hAnsi="Arial Narrow" w:cs="Times New Roman"/>
                <w:sz w:val="18"/>
                <w:szCs w:val="18"/>
              </w:rPr>
              <w:t xml:space="preserve">instruction to engage all students </w:t>
            </w:r>
            <w:r w:rsidRPr="00DD4C82">
              <w:rPr>
                <w:rFonts w:ascii="Arial Narrow" w:eastAsia="Times New Roman" w:hAnsi="Arial Narrow" w:cs="Times New Roman"/>
                <w:sz w:val="18"/>
                <w:szCs w:val="18"/>
              </w:rPr>
              <w:t>using</w:t>
            </w:r>
            <w:r>
              <w:rPr>
                <w:rFonts w:ascii="Arial Narrow" w:eastAsia="Times New Roman" w:hAnsi="Arial Narrow" w:cs="Times New Roman"/>
                <w:sz w:val="18"/>
                <w:szCs w:val="18"/>
              </w:rPr>
              <w:t xml:space="preserve"> multiple approaches</w:t>
            </w:r>
          </w:p>
        </w:tc>
        <w:tc>
          <w:tcPr>
            <w:tcW w:w="305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AE86A1" w14:textId="77777777" w:rsidR="00AB73BA" w:rsidRPr="00DD4C82" w:rsidRDefault="00AB73BA" w:rsidP="00AB73BA">
            <w:pPr>
              <w:pStyle w:val="ListParagraph"/>
              <w:keepNext/>
              <w:numPr>
                <w:ilvl w:val="0"/>
                <w:numId w:val="18"/>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color w:val="000000" w:themeColor="text1"/>
                <w:sz w:val="18"/>
                <w:szCs w:val="18"/>
              </w:rPr>
              <w:t>Create and deliver instruction through inter-disciplinary, project-based units</w:t>
            </w:r>
          </w:p>
          <w:p w14:paraId="376FB4FE" w14:textId="77777777" w:rsidR="00AB73BA" w:rsidRPr="00DD4C82" w:rsidRDefault="00AB73BA" w:rsidP="00AB73BA">
            <w:pPr>
              <w:pStyle w:val="ListParagraph"/>
              <w:keepNext/>
              <w:numPr>
                <w:ilvl w:val="0"/>
                <w:numId w:val="18"/>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Teachers will embed 21</w:t>
            </w:r>
            <w:r w:rsidRPr="00DD4C82">
              <w:rPr>
                <w:rFonts w:ascii="Arial Narrow" w:eastAsia="Times New Roman" w:hAnsi="Arial Narrow" w:cs="Times New Roman"/>
                <w:sz w:val="18"/>
                <w:szCs w:val="18"/>
                <w:vertAlign w:val="superscript"/>
              </w:rPr>
              <w:t xml:space="preserve">st </w:t>
            </w:r>
            <w:r w:rsidRPr="00DD4C82">
              <w:rPr>
                <w:rFonts w:ascii="Arial Narrow" w:eastAsia="Times New Roman" w:hAnsi="Arial Narrow" w:cs="Times New Roman"/>
                <w:sz w:val="18"/>
                <w:szCs w:val="18"/>
              </w:rPr>
              <w:t>Century Skills in instruction to promote Creativity, Communication, Collaboration, and Critical Thinking</w:t>
            </w:r>
          </w:p>
          <w:p w14:paraId="537F3A55" w14:textId="77777777" w:rsidR="00AB73BA" w:rsidRPr="00DD4C82" w:rsidRDefault="00AB73BA" w:rsidP="00AB73BA">
            <w:pPr>
              <w:pStyle w:val="ListParagraph"/>
              <w:keepNext/>
              <w:numPr>
                <w:ilvl w:val="0"/>
                <w:numId w:val="18"/>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Teachers will participate in externships in the business community to ensure relevant, engaging and current curriculum and instruction</w:t>
            </w:r>
          </w:p>
          <w:p w14:paraId="52EDA259" w14:textId="77777777" w:rsidR="00AB73BA" w:rsidRPr="00DD4C82" w:rsidRDefault="00AB73BA" w:rsidP="00AB73BA">
            <w:pPr>
              <w:pStyle w:val="ListParagraph"/>
              <w:keepNext/>
              <w:numPr>
                <w:ilvl w:val="0"/>
                <w:numId w:val="18"/>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Appropriate, relevant and meaningful student use of technology is embedded in instruction</w:t>
            </w:r>
          </w:p>
          <w:p w14:paraId="017A1783" w14:textId="77777777" w:rsidR="00AB73BA" w:rsidRPr="00DD4C82" w:rsidRDefault="00AB73BA" w:rsidP="00AB73BA">
            <w:pPr>
              <w:pStyle w:val="ListParagraph"/>
              <w:keepNext/>
              <w:numPr>
                <w:ilvl w:val="0"/>
                <w:numId w:val="18"/>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Teachers will implement blended learning in a</w:t>
            </w:r>
            <w:r>
              <w:rPr>
                <w:rFonts w:ascii="Arial Narrow" w:eastAsia="Times New Roman" w:hAnsi="Arial Narrow" w:cs="Times New Roman"/>
                <w:sz w:val="18"/>
                <w:szCs w:val="18"/>
              </w:rPr>
              <w:t xml:space="preserve"> minimum of 70% of their course content</w:t>
            </w:r>
            <w:r w:rsidRPr="00DD4C82">
              <w:rPr>
                <w:rFonts w:ascii="Arial Narrow" w:eastAsia="Times New Roman" w:hAnsi="Arial Narrow" w:cs="Times New Roman"/>
                <w:sz w:val="18"/>
                <w:szCs w:val="18"/>
              </w:rPr>
              <w:t xml:space="preserve"> and online resources to support personalized </w:t>
            </w:r>
            <w:r>
              <w:rPr>
                <w:rFonts w:ascii="Arial Narrow" w:eastAsia="Times New Roman" w:hAnsi="Arial Narrow" w:cs="Times New Roman"/>
                <w:sz w:val="18"/>
                <w:szCs w:val="18"/>
              </w:rPr>
              <w:t>and differentiated learning any</w:t>
            </w:r>
            <w:r w:rsidRPr="00DD4C82">
              <w:rPr>
                <w:rFonts w:ascii="Arial Narrow" w:eastAsia="Times New Roman" w:hAnsi="Arial Narrow" w:cs="Times New Roman"/>
                <w:sz w:val="18"/>
                <w:szCs w:val="18"/>
              </w:rPr>
              <w:t>time, anywhere</w:t>
            </w:r>
          </w:p>
          <w:p w14:paraId="43E4B4A3" w14:textId="77777777" w:rsidR="00AB73BA" w:rsidRPr="00DD4C82" w:rsidRDefault="00AB73BA" w:rsidP="00AB73BA">
            <w:pPr>
              <w:pStyle w:val="ListParagraph"/>
              <w:keepNext/>
              <w:numPr>
                <w:ilvl w:val="0"/>
                <w:numId w:val="18"/>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Differentiated instruction includes embedded remediation and enrichment in Tier 1 instruction</w:t>
            </w:r>
          </w:p>
          <w:p w14:paraId="37F2A5F6" w14:textId="77777777" w:rsidR="00AB73BA" w:rsidRPr="00DD4C82" w:rsidRDefault="00AB73BA" w:rsidP="00AB73BA">
            <w:pPr>
              <w:pStyle w:val="ListParagraph"/>
              <w:keepNext/>
              <w:numPr>
                <w:ilvl w:val="0"/>
                <w:numId w:val="18"/>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Literacy skills are embedded within all content areas</w:t>
            </w:r>
          </w:p>
          <w:p w14:paraId="72D59E03" w14:textId="77777777" w:rsidR="00AB73BA" w:rsidRPr="002A5386" w:rsidRDefault="00AB73BA" w:rsidP="00AB73BA">
            <w:pPr>
              <w:pStyle w:val="ListParagraph"/>
              <w:keepNext/>
              <w:numPr>
                <w:ilvl w:val="0"/>
                <w:numId w:val="18"/>
              </w:numPr>
              <w:suppressAutoHyphens/>
              <w:spacing w:after="0" w:line="240" w:lineRule="auto"/>
              <w:rPr>
                <w:rFonts w:ascii="Arial Narrow" w:eastAsia="Times New Roman" w:hAnsi="Arial Narrow" w:cs="Times New Roman"/>
                <w:sz w:val="18"/>
                <w:szCs w:val="18"/>
                <w:highlight w:val="yellow"/>
              </w:rPr>
            </w:pPr>
            <w:r w:rsidRPr="002A5386">
              <w:rPr>
                <w:rFonts w:ascii="Arial Narrow" w:eastAsia="Times New Roman" w:hAnsi="Arial Narrow" w:cs="Times New Roman"/>
                <w:sz w:val="18"/>
                <w:szCs w:val="18"/>
                <w:highlight w:val="yellow"/>
              </w:rPr>
              <w:t>SEL is embedded within the context of instructional activities</w:t>
            </w:r>
          </w:p>
          <w:p w14:paraId="081BDC85" w14:textId="77777777" w:rsidR="00AB73BA" w:rsidRPr="00DD4C82" w:rsidRDefault="00AB73BA" w:rsidP="00AB73BA">
            <w:pPr>
              <w:pStyle w:val="ListParagraph"/>
              <w:keepNext/>
              <w:numPr>
                <w:ilvl w:val="0"/>
                <w:numId w:val="18"/>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Effective teams include data in each team meeting for instructional planning and student support</w:t>
            </w:r>
          </w:p>
        </w:tc>
        <w:tc>
          <w:tcPr>
            <w:tcW w:w="34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E77E82" w14:textId="77777777" w:rsidR="00AB73BA" w:rsidRPr="00666B22" w:rsidRDefault="00AB73BA" w:rsidP="00AB73BA">
            <w:pPr>
              <w:pStyle w:val="ListParagraph"/>
              <w:keepNext/>
              <w:numPr>
                <w:ilvl w:val="0"/>
                <w:numId w:val="67"/>
              </w:numPr>
              <w:suppressAutoHyphens/>
              <w:spacing w:after="0" w:line="240" w:lineRule="auto"/>
              <w:rPr>
                <w:rFonts w:ascii="Arial Narrow" w:eastAsia="Times New Roman" w:hAnsi="Arial Narrow" w:cs="Times New Roman"/>
                <w:sz w:val="18"/>
                <w:szCs w:val="18"/>
              </w:rPr>
            </w:pPr>
            <w:r w:rsidRPr="00666B22">
              <w:rPr>
                <w:rFonts w:ascii="Arial Narrow" w:eastAsia="Times New Roman" w:hAnsi="Arial Narrow" w:cs="Times New Roman"/>
                <w:sz w:val="18"/>
                <w:szCs w:val="18"/>
              </w:rPr>
              <w:t>Annually, assistant principals and principals will monitor unit/lesson plans and ensure all trained teachers are engaging students in a minimum of 1 interdisciplinary unit per quarter.</w:t>
            </w:r>
          </w:p>
          <w:p w14:paraId="5EED10CD" w14:textId="77777777" w:rsidR="00AB73BA" w:rsidRDefault="00AB73BA" w:rsidP="00AB73BA">
            <w:pPr>
              <w:pStyle w:val="ListParagraph"/>
              <w:keepNext/>
              <w:numPr>
                <w:ilvl w:val="0"/>
                <w:numId w:val="67"/>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Quarterly, teams, principals and assistant principals will review unit plans and student work to ensure all teachers are embedding 21</w:t>
            </w:r>
            <w:r w:rsidRPr="00A85BAA">
              <w:rPr>
                <w:rFonts w:ascii="Arial Narrow" w:eastAsia="Times New Roman" w:hAnsi="Arial Narrow" w:cs="Times New Roman"/>
                <w:sz w:val="18"/>
                <w:szCs w:val="18"/>
                <w:vertAlign w:val="superscript"/>
              </w:rPr>
              <w:t>st</w:t>
            </w:r>
            <w:r>
              <w:rPr>
                <w:rFonts w:ascii="Arial Narrow" w:eastAsia="Times New Roman" w:hAnsi="Arial Narrow" w:cs="Times New Roman"/>
                <w:sz w:val="18"/>
                <w:szCs w:val="18"/>
              </w:rPr>
              <w:t xml:space="preserve"> Century Skills.</w:t>
            </w:r>
          </w:p>
          <w:p w14:paraId="47AA5E91" w14:textId="77777777" w:rsidR="00AB73BA" w:rsidRDefault="00AB73BA" w:rsidP="00AB73BA">
            <w:pPr>
              <w:pStyle w:val="ListParagraph"/>
              <w:keepNext/>
              <w:numPr>
                <w:ilvl w:val="0"/>
                <w:numId w:val="67"/>
              </w:numPr>
              <w:suppressAutoHyphens/>
              <w:spacing w:after="0" w:line="240" w:lineRule="auto"/>
              <w:rPr>
                <w:rFonts w:ascii="Arial Narrow" w:eastAsia="Times New Roman" w:hAnsi="Arial Narrow" w:cs="Times New Roman"/>
                <w:sz w:val="18"/>
                <w:szCs w:val="18"/>
              </w:rPr>
            </w:pPr>
            <w:proofErr w:type="spellStart"/>
            <w:r>
              <w:rPr>
                <w:rFonts w:ascii="Arial Narrow" w:eastAsia="Times New Roman" w:hAnsi="Arial Narrow" w:cs="Times New Roman"/>
                <w:sz w:val="18"/>
                <w:szCs w:val="18"/>
              </w:rPr>
              <w:t>SchoolNet</w:t>
            </w:r>
            <w:proofErr w:type="spellEnd"/>
            <w:r>
              <w:rPr>
                <w:rFonts w:ascii="Arial Narrow" w:eastAsia="Times New Roman" w:hAnsi="Arial Narrow" w:cs="Times New Roman"/>
                <w:sz w:val="18"/>
                <w:szCs w:val="18"/>
              </w:rPr>
              <w:t xml:space="preserve"> will reflect participation by teams of teachers from each academy team in all 12 zoned high schools by 2018 that have not been previously trained. </w:t>
            </w:r>
          </w:p>
          <w:p w14:paraId="6DFAAF33" w14:textId="77777777" w:rsidR="00AB73BA" w:rsidRDefault="00AB73BA" w:rsidP="00AB73BA">
            <w:pPr>
              <w:pStyle w:val="ListParagraph"/>
              <w:keepNext/>
              <w:numPr>
                <w:ilvl w:val="0"/>
                <w:numId w:val="67"/>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Quarterly review of unit and lesson plans and classroom observations will reflect appropriate, relevant and meaningful use of technology by students in a minimum of 80% of classes</w:t>
            </w:r>
          </w:p>
          <w:p w14:paraId="45201F27" w14:textId="77777777" w:rsidR="00AB73BA" w:rsidRPr="00666B22" w:rsidRDefault="00AB73BA" w:rsidP="00AB73BA">
            <w:pPr>
              <w:pStyle w:val="ListParagraph"/>
              <w:keepNext/>
              <w:numPr>
                <w:ilvl w:val="0"/>
                <w:numId w:val="67"/>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Quarterly review and observation of instruction will reflect a minimum of 70% of course content using blended instruction</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57FD19" w14:textId="77777777" w:rsidR="00AB73BA" w:rsidRPr="00DD4C82" w:rsidRDefault="00AB73BA" w:rsidP="00AB73BA">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Executive Director of Instruction, Executive Director of Instructional Technology, Principals, Assistant Principals, Teachers, Instructional Coaches, Technology Coaches, Librarians, </w:t>
            </w:r>
            <w:r>
              <w:rPr>
                <w:rFonts w:ascii="Arial Narrow" w:eastAsia="Times New Roman" w:hAnsi="Arial Narrow" w:cs="Times New Roman"/>
                <w:sz w:val="18"/>
                <w:szCs w:val="18"/>
              </w:rPr>
              <w:t xml:space="preserve">Ex. </w:t>
            </w:r>
            <w:r w:rsidRPr="00DD4C82">
              <w:rPr>
                <w:rFonts w:ascii="Arial Narrow" w:eastAsia="Times New Roman" w:hAnsi="Arial Narrow" w:cs="Times New Roman"/>
                <w:sz w:val="18"/>
                <w:szCs w:val="18"/>
              </w:rPr>
              <w:t>Director of IT</w:t>
            </w:r>
            <w:r>
              <w:rPr>
                <w:rFonts w:ascii="Arial Narrow" w:eastAsia="Times New Roman" w:hAnsi="Arial Narrow" w:cs="Times New Roman"/>
                <w:sz w:val="18"/>
                <w:szCs w:val="18"/>
              </w:rPr>
              <w:t xml:space="preserve">, </w:t>
            </w:r>
            <w:r w:rsidRPr="002A5386">
              <w:rPr>
                <w:rFonts w:ascii="Arial Narrow" w:eastAsia="Times New Roman" w:hAnsi="Arial Narrow" w:cs="Times New Roman"/>
                <w:sz w:val="18"/>
                <w:szCs w:val="18"/>
                <w:highlight w:val="yellow"/>
              </w:rPr>
              <w:t>Director of SEL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695916E" w14:textId="77777777" w:rsidR="00AB73BA" w:rsidRDefault="00AB73BA" w:rsidP="00AB73BA">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Year 1: </w:t>
            </w:r>
          </w:p>
          <w:p w14:paraId="42F911C9" w14:textId="77777777" w:rsidR="00AB73BA" w:rsidRDefault="00AB73BA" w:rsidP="00AB73BA">
            <w:pPr>
              <w:pStyle w:val="ListParagraph"/>
              <w:keepNext/>
              <w:numPr>
                <w:ilvl w:val="0"/>
                <w:numId w:val="6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Determine the number of teachers not yet trained in PBL</w:t>
            </w:r>
          </w:p>
          <w:p w14:paraId="682C2A47" w14:textId="77777777" w:rsidR="00AB73BA" w:rsidRDefault="00AB73BA" w:rsidP="00AB73BA">
            <w:pPr>
              <w:pStyle w:val="ListParagraph"/>
              <w:keepNext/>
              <w:numPr>
                <w:ilvl w:val="0"/>
                <w:numId w:val="6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Develop a schedule to ensure that all teachers are trained</w:t>
            </w:r>
          </w:p>
          <w:p w14:paraId="015ED2F8" w14:textId="77777777" w:rsidR="00AB73BA" w:rsidRDefault="00AB73BA" w:rsidP="00AB73BA">
            <w:pPr>
              <w:pStyle w:val="ListParagraph"/>
              <w:keepNext/>
              <w:numPr>
                <w:ilvl w:val="0"/>
                <w:numId w:val="6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Maintain an up-to-date database of PBL trained teachers based on 2015-2016 school </w:t>
            </w:r>
          </w:p>
          <w:p w14:paraId="2DD01A29" w14:textId="77777777" w:rsidR="00AB73BA" w:rsidRDefault="00AB73BA" w:rsidP="00AB73BA">
            <w:pPr>
              <w:pStyle w:val="ListParagraph"/>
              <w:keepNext/>
              <w:numPr>
                <w:ilvl w:val="0"/>
                <w:numId w:val="6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unit plans and examine student work for embedded 21</w:t>
            </w:r>
            <w:r w:rsidRPr="00A85BAA">
              <w:rPr>
                <w:rFonts w:ascii="Arial Narrow" w:eastAsia="Times New Roman" w:hAnsi="Arial Narrow" w:cs="Times New Roman"/>
                <w:sz w:val="18"/>
                <w:szCs w:val="18"/>
                <w:vertAlign w:val="superscript"/>
              </w:rPr>
              <w:t>st</w:t>
            </w:r>
            <w:r>
              <w:rPr>
                <w:rFonts w:ascii="Arial Narrow" w:eastAsia="Times New Roman" w:hAnsi="Arial Narrow" w:cs="Times New Roman"/>
                <w:sz w:val="18"/>
                <w:szCs w:val="18"/>
              </w:rPr>
              <w:t xml:space="preserve"> Century Skills</w:t>
            </w:r>
          </w:p>
          <w:p w14:paraId="238854DD" w14:textId="77777777" w:rsidR="00AB73BA" w:rsidRDefault="00AB73BA" w:rsidP="00AB73BA">
            <w:pPr>
              <w:pStyle w:val="ListParagraph"/>
              <w:keepNext/>
              <w:numPr>
                <w:ilvl w:val="0"/>
                <w:numId w:val="6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Determine teams of teachers who need </w:t>
            </w:r>
          </w:p>
          <w:p w14:paraId="402C6994" w14:textId="77777777" w:rsidR="00AB73BA" w:rsidRDefault="00AB73BA" w:rsidP="00AB73BA">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 2:</w:t>
            </w:r>
          </w:p>
          <w:p w14:paraId="02DB394F" w14:textId="77777777" w:rsidR="00AB73BA" w:rsidRPr="008A72E6" w:rsidRDefault="00AB73BA" w:rsidP="00AB73BA">
            <w:pPr>
              <w:pStyle w:val="ListParagraph"/>
              <w:keepNext/>
              <w:numPr>
                <w:ilvl w:val="0"/>
                <w:numId w:val="68"/>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Update the database based on school where teachers are assigned for the 2016-2017 </w:t>
            </w:r>
          </w:p>
          <w:p w14:paraId="2F324219" w14:textId="77777777" w:rsidR="00AB73BA" w:rsidRDefault="00AB73BA" w:rsidP="00AB73BA">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 3:</w:t>
            </w:r>
          </w:p>
          <w:p w14:paraId="361E8DFB" w14:textId="77777777" w:rsidR="00AB73BA" w:rsidRDefault="00AB73BA" w:rsidP="00AB73BA">
            <w:pPr>
              <w:pStyle w:val="ListParagraph"/>
              <w:keepNext/>
              <w:numPr>
                <w:ilvl w:val="0"/>
                <w:numId w:val="10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Engage DQI to ensure SBG to ensure grades reflect mastery of standards in all courses</w:t>
            </w:r>
          </w:p>
          <w:p w14:paraId="4D3998F2" w14:textId="77777777" w:rsidR="00AB73BA" w:rsidRDefault="00AB73BA" w:rsidP="00AB73BA">
            <w:pPr>
              <w:pStyle w:val="ListParagraph"/>
              <w:keepNext/>
              <w:numPr>
                <w:ilvl w:val="0"/>
                <w:numId w:val="10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Ensure full implementation of SBG in each high school</w:t>
            </w:r>
          </w:p>
          <w:p w14:paraId="35AD4FAF" w14:textId="77777777" w:rsidR="00AB73BA" w:rsidRDefault="00AB73BA" w:rsidP="00AB73BA">
            <w:pPr>
              <w:pStyle w:val="ListParagraph"/>
              <w:keepNext/>
              <w:numPr>
                <w:ilvl w:val="0"/>
                <w:numId w:val="10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teacher participation in PD for those with EL and SWD and TEAM evaluations/student growth and achievement</w:t>
            </w:r>
          </w:p>
          <w:p w14:paraId="54D6C942" w14:textId="77777777" w:rsidR="00AB73BA" w:rsidRPr="00564A6F" w:rsidRDefault="00AB73BA" w:rsidP="00AB73BA">
            <w:pPr>
              <w:pStyle w:val="ListParagraph"/>
              <w:keepNext/>
              <w:numPr>
                <w:ilvl w:val="0"/>
                <w:numId w:val="10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Monitor to ensure all students receive required/necessary services </w:t>
            </w:r>
          </w:p>
          <w:p w14:paraId="4EF3DD44" w14:textId="77777777" w:rsidR="00AB73BA" w:rsidRPr="00DD4C82" w:rsidRDefault="00AB73BA" w:rsidP="00AB73BA">
            <w:pPr>
              <w:keepNext/>
              <w:suppressAutoHyphens/>
              <w:spacing w:after="0" w:line="240" w:lineRule="auto"/>
              <w:ind w:right="-108"/>
              <w:rPr>
                <w:rFonts w:ascii="Arial Narrow" w:eastAsia="Times New Roman" w:hAnsi="Arial Narrow" w:cs="Times New Roman"/>
                <w:sz w:val="18"/>
                <w:szCs w:val="18"/>
              </w:rPr>
            </w:pPr>
          </w:p>
        </w:tc>
        <w:tc>
          <w:tcPr>
            <w:tcW w:w="1191"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7C4FF1" w14:textId="77777777" w:rsidR="00AB73BA" w:rsidRPr="00DD4C82" w:rsidRDefault="00AB73BA" w:rsidP="00AB73BA">
            <w:pPr>
              <w:keepNext/>
              <w:suppressAutoHyphens/>
              <w:spacing w:after="0" w:line="240" w:lineRule="auto"/>
              <w:ind w:right="-108"/>
              <w:jc w:val="center"/>
              <w:rPr>
                <w:rFonts w:ascii="Arial Narrow" w:eastAsia="Times New Roman" w:hAnsi="Arial Narrow" w:cs="Times New Roman"/>
                <w:sz w:val="18"/>
                <w:szCs w:val="18"/>
              </w:rPr>
            </w:pPr>
            <w:r>
              <w:rPr>
                <w:rFonts w:ascii="Arial Narrow" w:eastAsia="Times New Roman" w:hAnsi="Arial Narrow" w:cs="Times New Roman"/>
                <w:sz w:val="18"/>
                <w:szCs w:val="18"/>
              </w:rPr>
              <w:t>District and school funds, federal funds</w:t>
            </w:r>
          </w:p>
        </w:tc>
      </w:tr>
      <w:tr w:rsidR="00AB73BA" w:rsidRPr="006D4C10" w14:paraId="27272B53" w14:textId="77777777" w:rsidTr="00AB73BA">
        <w:trPr>
          <w:cantSplit/>
          <w:trHeight w:val="210"/>
          <w:tblHeader/>
        </w:trPr>
        <w:tc>
          <w:tcPr>
            <w:tcW w:w="14602" w:type="dxa"/>
            <w:gridSpan w:val="10"/>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tcPr>
          <w:p w14:paraId="3BA0E969" w14:textId="77777777" w:rsidR="00AB73BA" w:rsidRPr="006D4C10" w:rsidRDefault="00AB73BA" w:rsidP="00AB73BA">
            <w:pPr>
              <w:keepNext/>
              <w:suppressAutoHyphens/>
              <w:spacing w:after="0" w:line="240" w:lineRule="auto"/>
              <w:ind w:left="540" w:hanging="540"/>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lastRenderedPageBreak/>
              <w:t>Relevant and Engaging Curriculum and Instruction</w:t>
            </w:r>
          </w:p>
        </w:tc>
      </w:tr>
      <w:tr w:rsidR="00AB73BA" w:rsidRPr="00DD4C82" w14:paraId="2F25351D" w14:textId="77777777" w:rsidTr="00AB73BA">
        <w:trPr>
          <w:cantSplit/>
          <w:trHeight w:val="273"/>
          <w:tblHeader/>
        </w:trPr>
        <w:tc>
          <w:tcPr>
            <w:tcW w:w="134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24B5E240" w14:textId="77777777" w:rsidR="00AB73BA" w:rsidRPr="00DD4C82" w:rsidRDefault="00AB73BA" w:rsidP="00AB73BA">
            <w:pPr>
              <w:keepNext/>
              <w:suppressAutoHyphens/>
              <w:spacing w:after="0" w:line="240" w:lineRule="auto"/>
              <w:ind w:left="180"/>
              <w:rPr>
                <w:rFonts w:ascii="Arial Narrow" w:eastAsia="Times New Roman" w:hAnsi="Arial Narrow" w:cs="Times New Roman"/>
                <w:sz w:val="18"/>
                <w:szCs w:val="18"/>
              </w:rPr>
            </w:pPr>
            <w:r w:rsidRPr="00DD4C82">
              <w:rPr>
                <w:sz w:val="18"/>
                <w:szCs w:val="18"/>
              </w:rPr>
              <w:br w:type="page"/>
            </w:r>
            <w:r w:rsidRPr="00DD4C82">
              <w:rPr>
                <w:rFonts w:ascii="Arial Narrow" w:eastAsia="Times New Roman" w:hAnsi="Arial Narrow" w:cs="Times New Roman"/>
                <w:sz w:val="18"/>
                <w:szCs w:val="18"/>
              </w:rPr>
              <w:t>Strategies</w:t>
            </w:r>
          </w:p>
        </w:tc>
        <w:tc>
          <w:tcPr>
            <w:tcW w:w="3073"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70B57595" w14:textId="77777777" w:rsidR="00AB73BA" w:rsidRPr="00DD4C82" w:rsidRDefault="00AB73BA" w:rsidP="00AB73BA">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32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7C6CC824" w14:textId="77777777" w:rsidR="00AB73BA" w:rsidRPr="00DD4C82" w:rsidRDefault="00AB73BA" w:rsidP="00AB73BA">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74470662" w14:textId="77777777" w:rsidR="00AB73BA" w:rsidRPr="00DD4C82" w:rsidRDefault="00AB73BA" w:rsidP="00AB73BA">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Lead Person(s)/</w:t>
            </w:r>
            <w:r w:rsidRPr="00DD4C82">
              <w:rPr>
                <w:rFonts w:ascii="Arial Narrow" w:eastAsia="Times New Roman" w:hAnsi="Arial Narrow" w:cs="Times New Roman"/>
                <w:sz w:val="18"/>
                <w:szCs w:val="18"/>
              </w:rPr>
              <w:t>Team</w:t>
            </w:r>
          </w:p>
        </w:tc>
        <w:tc>
          <w:tcPr>
            <w:tcW w:w="4099"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3CCE0CD" w14:textId="77777777" w:rsidR="00AB73BA" w:rsidRPr="00DD4C82" w:rsidRDefault="00AB73BA" w:rsidP="00AB73BA">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113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5D8F469" w14:textId="77777777" w:rsidR="00AB73BA" w:rsidRPr="00DD4C82" w:rsidRDefault="00AB73BA" w:rsidP="00AB73BA">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AB73BA" w:rsidRPr="00DD4C82" w14:paraId="3193FB5D" w14:textId="77777777" w:rsidTr="0017273C">
        <w:trPr>
          <w:cantSplit/>
          <w:trHeight w:val="5612"/>
          <w:tblHeader/>
        </w:trPr>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17372A0" w14:textId="77777777" w:rsidR="00AB73BA" w:rsidRDefault="00AB73BA" w:rsidP="00AB73BA">
            <w:pPr>
              <w:keepNext/>
              <w:suppressAutoHyphens/>
              <w:spacing w:after="0" w:line="240" w:lineRule="auto"/>
              <w:rPr>
                <w:rFonts w:ascii="Arial Narrow" w:hAnsi="Arial Narrow"/>
                <w:sz w:val="18"/>
                <w:szCs w:val="18"/>
              </w:rPr>
            </w:pPr>
            <w:r>
              <w:rPr>
                <w:rFonts w:ascii="Arial Narrow" w:eastAsia="Times New Roman" w:hAnsi="Arial Narrow" w:cs="Times New Roman"/>
                <w:sz w:val="18"/>
                <w:szCs w:val="18"/>
              </w:rPr>
              <w:t>All students are</w:t>
            </w:r>
            <w:r w:rsidRPr="00DD4C82">
              <w:rPr>
                <w:rFonts w:ascii="Arial Narrow" w:eastAsia="Times New Roman" w:hAnsi="Arial Narrow" w:cs="Times New Roman"/>
                <w:sz w:val="18"/>
                <w:szCs w:val="18"/>
              </w:rPr>
              <w:t xml:space="preserve"> engage</w:t>
            </w:r>
            <w:r w:rsidRPr="002A5386">
              <w:rPr>
                <w:rFonts w:ascii="Arial Narrow" w:eastAsia="Times New Roman" w:hAnsi="Arial Narrow" w:cs="Times New Roman"/>
                <w:sz w:val="18"/>
                <w:szCs w:val="18"/>
                <w:highlight w:val="yellow"/>
              </w:rPr>
              <w:t>d in rigorous 21</w:t>
            </w:r>
            <w:r w:rsidRPr="002A5386">
              <w:rPr>
                <w:rFonts w:ascii="Arial Narrow" w:eastAsia="Times New Roman" w:hAnsi="Arial Narrow" w:cs="Times New Roman"/>
                <w:sz w:val="18"/>
                <w:szCs w:val="18"/>
                <w:highlight w:val="yellow"/>
                <w:vertAlign w:val="superscript"/>
              </w:rPr>
              <w:t>st</w:t>
            </w:r>
            <w:r w:rsidRPr="002A5386">
              <w:rPr>
                <w:rFonts w:ascii="Arial Narrow" w:eastAsia="Times New Roman" w:hAnsi="Arial Narrow" w:cs="Times New Roman"/>
                <w:sz w:val="18"/>
                <w:szCs w:val="18"/>
                <w:highlight w:val="yellow"/>
              </w:rPr>
              <w:t xml:space="preserve"> Century learning</w:t>
            </w:r>
            <w:r>
              <w:rPr>
                <w:rFonts w:ascii="Arial Narrow" w:eastAsia="Times New Roman" w:hAnsi="Arial Narrow" w:cs="Times New Roman"/>
                <w:sz w:val="18"/>
                <w:szCs w:val="18"/>
              </w:rPr>
              <w:t xml:space="preserve"> </w:t>
            </w:r>
          </w:p>
        </w:tc>
        <w:tc>
          <w:tcPr>
            <w:tcW w:w="30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013CD8" w14:textId="77777777" w:rsidR="00AB73BA" w:rsidRPr="00D03093" w:rsidRDefault="00AB73BA" w:rsidP="00AB73BA">
            <w:pPr>
              <w:pStyle w:val="ListParagraph"/>
              <w:keepNext/>
              <w:numPr>
                <w:ilvl w:val="0"/>
                <w:numId w:val="73"/>
              </w:numPr>
              <w:suppressAutoHyphens/>
              <w:spacing w:after="0" w:line="240" w:lineRule="auto"/>
              <w:rPr>
                <w:rFonts w:ascii="Arial Narrow" w:hAnsi="Arial Narrow"/>
                <w:sz w:val="18"/>
                <w:szCs w:val="18"/>
              </w:rPr>
            </w:pPr>
            <w:r w:rsidRPr="00D03093">
              <w:rPr>
                <w:rFonts w:ascii="Arial Narrow" w:hAnsi="Arial Narrow"/>
                <w:sz w:val="18"/>
                <w:szCs w:val="18"/>
              </w:rPr>
              <w:t>Students participate in a high school of their choice (academy/pathway, magnet, Virtual, non-traditional)</w:t>
            </w:r>
          </w:p>
          <w:p w14:paraId="1B87E058" w14:textId="77777777" w:rsidR="00AB73BA" w:rsidRPr="002A5386" w:rsidRDefault="00AB73BA" w:rsidP="00AB73BA">
            <w:pPr>
              <w:pStyle w:val="ListParagraph"/>
              <w:keepNext/>
              <w:numPr>
                <w:ilvl w:val="0"/>
                <w:numId w:val="73"/>
              </w:numPr>
              <w:suppressAutoHyphens/>
              <w:spacing w:after="0" w:line="240" w:lineRule="auto"/>
              <w:rPr>
                <w:rFonts w:ascii="Arial Narrow" w:hAnsi="Arial Narrow"/>
                <w:sz w:val="18"/>
                <w:szCs w:val="18"/>
                <w:highlight w:val="yellow"/>
              </w:rPr>
            </w:pPr>
            <w:r w:rsidRPr="002A5386">
              <w:rPr>
                <w:rFonts w:ascii="Arial Narrow" w:hAnsi="Arial Narrow"/>
                <w:sz w:val="18"/>
                <w:szCs w:val="18"/>
                <w:highlight w:val="yellow"/>
              </w:rPr>
              <w:t xml:space="preserve">Students participate in Project Based Learning </w:t>
            </w:r>
          </w:p>
          <w:p w14:paraId="46B65A73" w14:textId="77777777" w:rsidR="00AB73BA" w:rsidRPr="00D03093" w:rsidRDefault="00AB73BA" w:rsidP="00AB73BA">
            <w:pPr>
              <w:pStyle w:val="ListParagraph"/>
              <w:keepNext/>
              <w:numPr>
                <w:ilvl w:val="0"/>
                <w:numId w:val="73"/>
              </w:numPr>
              <w:suppressAutoHyphens/>
              <w:spacing w:after="0" w:line="240" w:lineRule="auto"/>
              <w:rPr>
                <w:rFonts w:ascii="Arial Narrow" w:hAnsi="Arial Narrow"/>
                <w:sz w:val="18"/>
                <w:szCs w:val="18"/>
              </w:rPr>
            </w:pPr>
            <w:r w:rsidRPr="00D03093">
              <w:rPr>
                <w:rFonts w:ascii="Arial Narrow" w:hAnsi="Arial Narrow"/>
                <w:sz w:val="18"/>
                <w:szCs w:val="18"/>
              </w:rPr>
              <w:t xml:space="preserve">Students are engaged in learning that promotes and develops creativity, communication, collaboration, and critical thinking </w:t>
            </w:r>
          </w:p>
          <w:p w14:paraId="5CB8B662" w14:textId="77777777" w:rsidR="00AB73BA" w:rsidRPr="00D03093" w:rsidRDefault="00AB73BA" w:rsidP="00AB73BA">
            <w:pPr>
              <w:pStyle w:val="ListParagraph"/>
              <w:keepNext/>
              <w:numPr>
                <w:ilvl w:val="0"/>
                <w:numId w:val="73"/>
              </w:numPr>
              <w:suppressAutoHyphens/>
              <w:spacing w:after="0" w:line="240" w:lineRule="auto"/>
              <w:rPr>
                <w:rFonts w:ascii="Arial Narrow" w:hAnsi="Arial Narrow"/>
                <w:sz w:val="18"/>
                <w:szCs w:val="18"/>
              </w:rPr>
            </w:pPr>
            <w:r w:rsidRPr="00D03093">
              <w:rPr>
                <w:rFonts w:ascii="Arial Narrow" w:hAnsi="Arial Narrow"/>
                <w:sz w:val="18"/>
                <w:szCs w:val="18"/>
              </w:rPr>
              <w:t>Students use appropriate and meaningful technology to master standards across the curriculum</w:t>
            </w:r>
          </w:p>
          <w:p w14:paraId="3539A7D1" w14:textId="77777777" w:rsidR="00AB73BA" w:rsidRPr="002A5386" w:rsidRDefault="00AB73BA" w:rsidP="00AB73BA">
            <w:pPr>
              <w:pStyle w:val="ListParagraph"/>
              <w:keepNext/>
              <w:numPr>
                <w:ilvl w:val="0"/>
                <w:numId w:val="73"/>
              </w:numPr>
              <w:suppressAutoHyphens/>
              <w:spacing w:after="0" w:line="240" w:lineRule="auto"/>
              <w:rPr>
                <w:rFonts w:ascii="Arial Narrow" w:hAnsi="Arial Narrow"/>
                <w:sz w:val="18"/>
                <w:szCs w:val="18"/>
                <w:highlight w:val="yellow"/>
              </w:rPr>
            </w:pPr>
            <w:r w:rsidRPr="002A5386">
              <w:rPr>
                <w:rFonts w:ascii="Arial Narrow" w:hAnsi="Arial Narrow"/>
                <w:sz w:val="18"/>
                <w:szCs w:val="18"/>
                <w:highlight w:val="yellow"/>
              </w:rPr>
              <w:t>Students have voice and choice in demonstrating mastery of standards</w:t>
            </w:r>
          </w:p>
          <w:p w14:paraId="7FE7CB13" w14:textId="77777777" w:rsidR="00AB73BA" w:rsidRPr="00D03093" w:rsidRDefault="00AB73BA" w:rsidP="00AB73BA">
            <w:pPr>
              <w:pStyle w:val="ListParagraph"/>
              <w:keepNext/>
              <w:numPr>
                <w:ilvl w:val="0"/>
                <w:numId w:val="73"/>
              </w:numPr>
              <w:suppressAutoHyphens/>
              <w:spacing w:after="0" w:line="240" w:lineRule="auto"/>
              <w:rPr>
                <w:rFonts w:ascii="Arial Narrow" w:eastAsia="Times New Roman" w:hAnsi="Arial Narrow" w:cs="Times New Roman"/>
                <w:sz w:val="18"/>
                <w:szCs w:val="18"/>
              </w:rPr>
            </w:pPr>
            <w:r w:rsidRPr="002A5386">
              <w:rPr>
                <w:rFonts w:ascii="Arial Narrow" w:eastAsia="Times New Roman" w:hAnsi="Arial Narrow" w:cs="Times New Roman"/>
                <w:color w:val="000000" w:themeColor="text1"/>
                <w:sz w:val="18"/>
                <w:szCs w:val="18"/>
                <w:highlight w:val="yellow"/>
              </w:rPr>
              <w:t>Students are engaged and empowered through personalized learning</w:t>
            </w:r>
            <w:r w:rsidRPr="00D03093">
              <w:rPr>
                <w:rFonts w:ascii="Arial Narrow" w:eastAsia="Times New Roman" w:hAnsi="Arial Narrow" w:cs="Times New Roman"/>
                <w:color w:val="000000" w:themeColor="text1"/>
                <w:sz w:val="18"/>
                <w:szCs w:val="18"/>
              </w:rPr>
              <w:t xml:space="preserve"> opportunities that prepare them for postsecondary education and work, such as experiential learning, field trips, service learning, guest speakers, and mentoring will be relevant to students’ lives and tied to instructional standards</w:t>
            </w:r>
          </w:p>
          <w:p w14:paraId="7A66830C" w14:textId="77777777" w:rsidR="00AB73BA" w:rsidRPr="00D03093" w:rsidRDefault="00AB73BA" w:rsidP="00AB73BA">
            <w:pPr>
              <w:pStyle w:val="ListParagraph"/>
              <w:keepNext/>
              <w:numPr>
                <w:ilvl w:val="0"/>
                <w:numId w:val="73"/>
              </w:numPr>
              <w:suppressAutoHyphens/>
              <w:spacing w:after="0" w:line="240" w:lineRule="auto"/>
              <w:rPr>
                <w:rFonts w:ascii="Arial Narrow" w:eastAsia="Times New Roman" w:hAnsi="Arial Narrow" w:cs="Times New Roman"/>
                <w:sz w:val="18"/>
                <w:szCs w:val="18"/>
              </w:rPr>
            </w:pPr>
            <w:r w:rsidRPr="00D03093">
              <w:rPr>
                <w:rFonts w:ascii="Arial Narrow" w:eastAsia="Times New Roman" w:hAnsi="Arial Narrow" w:cs="Times New Roman"/>
                <w:color w:val="000000" w:themeColor="text1"/>
                <w:sz w:val="18"/>
                <w:szCs w:val="18"/>
              </w:rPr>
              <w:t xml:space="preserve">Students have access and opportunity to pursue advanced study in co-curricular subjects, such as </w:t>
            </w:r>
            <w:r w:rsidRPr="00D03093">
              <w:rPr>
                <w:rFonts w:ascii="Arial Narrow" w:hAnsi="Arial Narrow"/>
                <w:sz w:val="18"/>
                <w:szCs w:val="18"/>
              </w:rPr>
              <w:t>visual and performing arts</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BE59F8" w14:textId="77777777" w:rsidR="00AB73BA" w:rsidRPr="00D03093" w:rsidRDefault="00AB73BA" w:rsidP="00AB73BA">
            <w:pPr>
              <w:pStyle w:val="ListParagraph"/>
              <w:keepNext/>
              <w:numPr>
                <w:ilvl w:val="0"/>
                <w:numId w:val="82"/>
              </w:numPr>
              <w:tabs>
                <w:tab w:val="left" w:pos="11520"/>
              </w:tabs>
              <w:suppressAutoHyphens/>
              <w:spacing w:after="0" w:line="240" w:lineRule="auto"/>
              <w:rPr>
                <w:rFonts w:ascii="Arial Narrow" w:hAnsi="Arial Narrow"/>
                <w:sz w:val="18"/>
                <w:szCs w:val="18"/>
              </w:rPr>
            </w:pPr>
            <w:r w:rsidRPr="00D03093">
              <w:rPr>
                <w:rFonts w:ascii="Arial Narrow" w:hAnsi="Arial Narrow"/>
                <w:sz w:val="18"/>
                <w:szCs w:val="18"/>
              </w:rPr>
              <w:t xml:space="preserve">100% of students choose their high school and/or pathway </w:t>
            </w:r>
          </w:p>
          <w:p w14:paraId="268E6D9D" w14:textId="77777777" w:rsidR="00AB73BA" w:rsidRPr="00D03093" w:rsidRDefault="00AB73BA" w:rsidP="00AB73BA">
            <w:pPr>
              <w:pStyle w:val="ListParagraph"/>
              <w:keepNext/>
              <w:numPr>
                <w:ilvl w:val="0"/>
                <w:numId w:val="82"/>
              </w:numPr>
              <w:tabs>
                <w:tab w:val="left" w:pos="11520"/>
              </w:tabs>
              <w:suppressAutoHyphens/>
              <w:spacing w:after="0" w:line="240" w:lineRule="auto"/>
              <w:rPr>
                <w:rFonts w:ascii="Arial Narrow" w:hAnsi="Arial Narrow"/>
                <w:sz w:val="18"/>
                <w:szCs w:val="18"/>
              </w:rPr>
            </w:pPr>
            <w:r w:rsidRPr="00D03093">
              <w:rPr>
                <w:rFonts w:ascii="Arial Narrow" w:hAnsi="Arial Narrow"/>
                <w:sz w:val="18"/>
                <w:szCs w:val="18"/>
              </w:rPr>
              <w:t>100% of students engage in a minimum of one project per quarter</w:t>
            </w:r>
          </w:p>
          <w:p w14:paraId="410FF6CD" w14:textId="77777777" w:rsidR="00AB73BA" w:rsidRPr="00D03093" w:rsidRDefault="00AB73BA" w:rsidP="00AB73BA">
            <w:pPr>
              <w:pStyle w:val="ListParagraph"/>
              <w:keepNext/>
              <w:numPr>
                <w:ilvl w:val="0"/>
                <w:numId w:val="82"/>
              </w:numPr>
              <w:tabs>
                <w:tab w:val="left" w:pos="11520"/>
              </w:tabs>
              <w:suppressAutoHyphens/>
              <w:spacing w:after="0" w:line="240" w:lineRule="auto"/>
              <w:rPr>
                <w:rFonts w:ascii="Arial Narrow" w:hAnsi="Arial Narrow"/>
                <w:sz w:val="18"/>
                <w:szCs w:val="18"/>
              </w:rPr>
            </w:pPr>
            <w:r w:rsidRPr="00D03093">
              <w:rPr>
                <w:rFonts w:ascii="Arial Narrow" w:hAnsi="Arial Narrow"/>
                <w:sz w:val="18"/>
                <w:szCs w:val="18"/>
              </w:rPr>
              <w:t>Quarterly review of student work, unit plans, and team minutes will document evidence of the 4 C’s</w:t>
            </w:r>
          </w:p>
          <w:p w14:paraId="1C7BFD5A" w14:textId="77777777" w:rsidR="00AB73BA" w:rsidRPr="00D03093" w:rsidRDefault="00AB73BA" w:rsidP="00AB73BA">
            <w:pPr>
              <w:pStyle w:val="ListParagraph"/>
              <w:keepNext/>
              <w:numPr>
                <w:ilvl w:val="0"/>
                <w:numId w:val="82"/>
              </w:numPr>
              <w:tabs>
                <w:tab w:val="left" w:pos="11520"/>
              </w:tabs>
              <w:suppressAutoHyphens/>
              <w:spacing w:after="0" w:line="240" w:lineRule="auto"/>
              <w:rPr>
                <w:rFonts w:ascii="Arial Narrow" w:hAnsi="Arial Narrow"/>
                <w:sz w:val="18"/>
                <w:szCs w:val="18"/>
              </w:rPr>
            </w:pPr>
            <w:r w:rsidRPr="00D03093">
              <w:rPr>
                <w:rFonts w:ascii="Arial Narrow" w:hAnsi="Arial Narrow"/>
                <w:sz w:val="18"/>
                <w:szCs w:val="18"/>
              </w:rPr>
              <w:t>Quarterly review of student work, unit plans, and team minutes will document evidence of embedded use of technology by students</w:t>
            </w:r>
          </w:p>
          <w:p w14:paraId="5BB3283B" w14:textId="77777777" w:rsidR="00AB73BA" w:rsidRPr="00D03093" w:rsidRDefault="00AB73BA" w:rsidP="00AB73BA">
            <w:pPr>
              <w:pStyle w:val="ListParagraph"/>
              <w:keepNext/>
              <w:numPr>
                <w:ilvl w:val="0"/>
                <w:numId w:val="82"/>
              </w:numPr>
              <w:tabs>
                <w:tab w:val="left" w:pos="11520"/>
              </w:tabs>
              <w:suppressAutoHyphens/>
              <w:spacing w:after="0" w:line="240" w:lineRule="auto"/>
              <w:rPr>
                <w:rFonts w:ascii="Arial Narrow" w:hAnsi="Arial Narrow"/>
                <w:sz w:val="18"/>
                <w:szCs w:val="18"/>
              </w:rPr>
            </w:pPr>
            <w:r w:rsidRPr="00D03093">
              <w:rPr>
                <w:rFonts w:ascii="Arial Narrow" w:hAnsi="Arial Narrow"/>
                <w:sz w:val="18"/>
                <w:szCs w:val="18"/>
              </w:rPr>
              <w:t>Quarterly review of formal and informal assessments and student work will document evidence of differentiation and student voice in demonstrated mastery of standards</w:t>
            </w:r>
          </w:p>
          <w:p w14:paraId="031B44AA" w14:textId="77777777" w:rsidR="00AB73BA" w:rsidRPr="00D03093" w:rsidRDefault="00AB73BA" w:rsidP="00AB73BA">
            <w:pPr>
              <w:pStyle w:val="ListParagraph"/>
              <w:keepNext/>
              <w:numPr>
                <w:ilvl w:val="0"/>
                <w:numId w:val="82"/>
              </w:numPr>
              <w:tabs>
                <w:tab w:val="left" w:pos="11520"/>
              </w:tabs>
              <w:suppressAutoHyphens/>
              <w:spacing w:after="0" w:line="240" w:lineRule="auto"/>
              <w:rPr>
                <w:rFonts w:ascii="Arial Narrow" w:hAnsi="Arial Narrow"/>
                <w:sz w:val="18"/>
                <w:szCs w:val="18"/>
              </w:rPr>
            </w:pPr>
            <w:r w:rsidRPr="00D03093">
              <w:rPr>
                <w:rFonts w:ascii="Arial Narrow" w:hAnsi="Arial Narrow"/>
                <w:sz w:val="18"/>
                <w:szCs w:val="18"/>
              </w:rPr>
              <w:t>100% of high school students will participate in personalized learning opportunities as evidenced by experiential learning class rosters, field trip rosters, unit plans, student work, business and student volunteer tracking, Project Expo</w:t>
            </w:r>
          </w:p>
          <w:p w14:paraId="4825F072" w14:textId="77777777" w:rsidR="00AB73BA" w:rsidRPr="00D03093" w:rsidRDefault="00AB73BA" w:rsidP="00AB73BA">
            <w:pPr>
              <w:pStyle w:val="ListParagraph"/>
              <w:keepNext/>
              <w:numPr>
                <w:ilvl w:val="0"/>
                <w:numId w:val="82"/>
              </w:numPr>
              <w:tabs>
                <w:tab w:val="left" w:pos="11520"/>
              </w:tabs>
              <w:suppressAutoHyphens/>
              <w:spacing w:after="0" w:line="240" w:lineRule="auto"/>
              <w:rPr>
                <w:rFonts w:ascii="Arial Narrow" w:hAnsi="Arial Narrow"/>
                <w:sz w:val="18"/>
                <w:szCs w:val="18"/>
              </w:rPr>
            </w:pPr>
            <w:r w:rsidRPr="00D03093">
              <w:rPr>
                <w:rFonts w:ascii="Arial Narrow" w:hAnsi="Arial Narrow"/>
                <w:sz w:val="18"/>
                <w:szCs w:val="18"/>
              </w:rPr>
              <w:t>100% of students have access and opportunity to pursue multiple years of study in visual and performing arts</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861237" w14:textId="77777777" w:rsidR="00AB73BA" w:rsidRPr="00D03093" w:rsidRDefault="00AB73BA" w:rsidP="00AB73BA">
            <w:pPr>
              <w:keepNext/>
              <w:tabs>
                <w:tab w:val="left" w:pos="11520"/>
              </w:tabs>
              <w:suppressAutoHyphens/>
              <w:spacing w:after="0" w:line="240" w:lineRule="auto"/>
              <w:ind w:left="90"/>
              <w:rPr>
                <w:rFonts w:ascii="Arial Narrow" w:hAnsi="Arial Narrow"/>
                <w:sz w:val="18"/>
                <w:szCs w:val="18"/>
              </w:rPr>
            </w:pPr>
            <w:r w:rsidRPr="00D03093">
              <w:rPr>
                <w:rFonts w:ascii="Arial Narrow" w:hAnsi="Arial Narrow"/>
                <w:sz w:val="18"/>
                <w:szCs w:val="18"/>
              </w:rPr>
              <w:t>Executive Director for Curriculum and Instruction, Exec. Lead Principals, Student Assignment, Principals, Assistant Principals, Team Leaders, Teachers</w:t>
            </w:r>
          </w:p>
        </w:tc>
        <w:tc>
          <w:tcPr>
            <w:tcW w:w="4099" w:type="dxa"/>
            <w:gridSpan w:val="3"/>
            <w:tcBorders>
              <w:top w:val="single" w:sz="4" w:space="0" w:color="000000"/>
              <w:left w:val="single" w:sz="4" w:space="0" w:color="000000"/>
              <w:bottom w:val="single" w:sz="4" w:space="0" w:color="000000"/>
              <w:right w:val="single" w:sz="4" w:space="0" w:color="000000"/>
            </w:tcBorders>
            <w:shd w:val="clear" w:color="auto" w:fill="FFFFFF"/>
          </w:tcPr>
          <w:p w14:paraId="1C75BFCB" w14:textId="77777777" w:rsidR="00AB73BA" w:rsidRPr="00D03093" w:rsidRDefault="00AB73BA" w:rsidP="00AB73BA">
            <w:pPr>
              <w:keepNext/>
              <w:suppressAutoHyphens/>
              <w:spacing w:after="0" w:line="240" w:lineRule="auto"/>
              <w:ind w:right="-108"/>
              <w:rPr>
                <w:rFonts w:ascii="Arial Narrow" w:eastAsia="Times New Roman" w:hAnsi="Arial Narrow" w:cs="Times New Roman"/>
                <w:sz w:val="18"/>
                <w:szCs w:val="18"/>
              </w:rPr>
            </w:pPr>
            <w:r w:rsidRPr="00D03093">
              <w:rPr>
                <w:rFonts w:ascii="Arial Narrow" w:eastAsia="Times New Roman" w:hAnsi="Arial Narrow" w:cs="Times New Roman"/>
                <w:sz w:val="18"/>
                <w:szCs w:val="18"/>
              </w:rPr>
              <w:t>Years 1-3:</w:t>
            </w:r>
          </w:p>
          <w:p w14:paraId="6C4B934E" w14:textId="77777777" w:rsidR="00AB73BA" w:rsidRPr="00D03093" w:rsidRDefault="00AB73BA" w:rsidP="00AB73BA">
            <w:pPr>
              <w:pStyle w:val="ListParagraph"/>
              <w:keepNext/>
              <w:numPr>
                <w:ilvl w:val="0"/>
                <w:numId w:val="108"/>
              </w:numPr>
              <w:suppressAutoHyphens/>
              <w:spacing w:after="0" w:line="240" w:lineRule="auto"/>
              <w:ind w:right="-108"/>
              <w:rPr>
                <w:rFonts w:ascii="Arial Narrow" w:eastAsia="Times New Roman" w:hAnsi="Arial Narrow" w:cs="Times New Roman"/>
                <w:sz w:val="18"/>
                <w:szCs w:val="18"/>
              </w:rPr>
            </w:pPr>
            <w:r w:rsidRPr="00D03093">
              <w:rPr>
                <w:rFonts w:ascii="Arial Narrow" w:eastAsia="Times New Roman" w:hAnsi="Arial Narrow" w:cs="Times New Roman"/>
                <w:sz w:val="18"/>
                <w:szCs w:val="18"/>
              </w:rPr>
              <w:t>Collaborate with Student Assignment to ensure students are required to select 7 choices to complete the choice process and get placed in one of those 7</w:t>
            </w:r>
          </w:p>
          <w:p w14:paraId="2A5EF8E5" w14:textId="77777777" w:rsidR="00AB73BA" w:rsidRPr="00D03093" w:rsidRDefault="00AB73BA" w:rsidP="00AB73BA">
            <w:pPr>
              <w:pStyle w:val="ListParagraph"/>
              <w:keepNext/>
              <w:numPr>
                <w:ilvl w:val="0"/>
                <w:numId w:val="108"/>
              </w:numPr>
              <w:suppressAutoHyphens/>
              <w:spacing w:after="0" w:line="240" w:lineRule="auto"/>
              <w:ind w:right="-108"/>
              <w:rPr>
                <w:rFonts w:ascii="Arial Narrow" w:eastAsia="Times New Roman" w:hAnsi="Arial Narrow" w:cs="Times New Roman"/>
                <w:sz w:val="18"/>
                <w:szCs w:val="18"/>
              </w:rPr>
            </w:pPr>
            <w:r w:rsidRPr="00D03093">
              <w:rPr>
                <w:rFonts w:ascii="Arial Narrow" w:eastAsia="Times New Roman" w:hAnsi="Arial Narrow" w:cs="Times New Roman"/>
                <w:sz w:val="18"/>
                <w:szCs w:val="18"/>
              </w:rPr>
              <w:t>Monitor the review of student work to ensure 21</w:t>
            </w:r>
            <w:r w:rsidRPr="00D03093">
              <w:rPr>
                <w:rFonts w:ascii="Arial Narrow" w:eastAsia="Times New Roman" w:hAnsi="Arial Narrow" w:cs="Times New Roman"/>
                <w:sz w:val="18"/>
                <w:szCs w:val="18"/>
                <w:vertAlign w:val="superscript"/>
              </w:rPr>
              <w:t>st</w:t>
            </w:r>
            <w:r w:rsidRPr="00D03093">
              <w:rPr>
                <w:rFonts w:ascii="Arial Narrow" w:eastAsia="Times New Roman" w:hAnsi="Arial Narrow" w:cs="Times New Roman"/>
                <w:sz w:val="18"/>
                <w:szCs w:val="18"/>
              </w:rPr>
              <w:t xml:space="preserve"> century skills, student voice and choice, and student use of technology</w:t>
            </w:r>
          </w:p>
          <w:p w14:paraId="187F2FDA" w14:textId="77777777" w:rsidR="00AB73BA" w:rsidRPr="00D03093" w:rsidRDefault="00AB73BA" w:rsidP="00AB73BA">
            <w:pPr>
              <w:pStyle w:val="ListParagraph"/>
              <w:keepNext/>
              <w:numPr>
                <w:ilvl w:val="0"/>
                <w:numId w:val="108"/>
              </w:numPr>
              <w:suppressAutoHyphens/>
              <w:spacing w:after="0" w:line="240" w:lineRule="auto"/>
              <w:ind w:right="-108"/>
              <w:rPr>
                <w:rFonts w:ascii="Arial Narrow" w:eastAsia="Times New Roman" w:hAnsi="Arial Narrow" w:cs="Times New Roman"/>
                <w:sz w:val="18"/>
                <w:szCs w:val="18"/>
              </w:rPr>
            </w:pPr>
            <w:r w:rsidRPr="00D03093">
              <w:rPr>
                <w:rFonts w:ascii="Arial Narrow" w:eastAsia="Times New Roman" w:hAnsi="Arial Narrow" w:cs="Times New Roman"/>
                <w:sz w:val="18"/>
                <w:szCs w:val="18"/>
              </w:rPr>
              <w:t xml:space="preserve">Monitor enrollment and participation in experiential learning </w:t>
            </w:r>
          </w:p>
          <w:p w14:paraId="625B7CAF" w14:textId="77777777" w:rsidR="00AB73BA" w:rsidRPr="00D03093" w:rsidRDefault="00AB73BA" w:rsidP="00AB73BA">
            <w:pPr>
              <w:pStyle w:val="ListParagraph"/>
              <w:keepNext/>
              <w:numPr>
                <w:ilvl w:val="0"/>
                <w:numId w:val="108"/>
              </w:numPr>
              <w:suppressAutoHyphens/>
              <w:spacing w:after="0" w:line="240" w:lineRule="auto"/>
              <w:ind w:right="-108"/>
              <w:rPr>
                <w:rFonts w:ascii="Arial Narrow" w:eastAsia="Times New Roman" w:hAnsi="Arial Narrow" w:cs="Times New Roman"/>
                <w:sz w:val="18"/>
                <w:szCs w:val="18"/>
              </w:rPr>
            </w:pPr>
            <w:r w:rsidRPr="00D03093">
              <w:rPr>
                <w:rFonts w:ascii="Arial Narrow" w:eastAsia="Times New Roman" w:hAnsi="Arial Narrow" w:cs="Times New Roman"/>
                <w:sz w:val="18"/>
                <w:szCs w:val="18"/>
              </w:rPr>
              <w:t>Monitor project quality in Project Expo</w:t>
            </w:r>
          </w:p>
          <w:p w14:paraId="6ACB3225" w14:textId="77777777" w:rsidR="00AB73BA" w:rsidRPr="00D03093" w:rsidRDefault="00AB73BA" w:rsidP="00AB73BA">
            <w:pPr>
              <w:pStyle w:val="ListParagraph"/>
              <w:keepNext/>
              <w:numPr>
                <w:ilvl w:val="0"/>
                <w:numId w:val="108"/>
              </w:numPr>
              <w:suppressAutoHyphens/>
              <w:spacing w:after="0" w:line="240" w:lineRule="auto"/>
              <w:ind w:right="-108"/>
              <w:rPr>
                <w:rFonts w:ascii="Arial Narrow" w:eastAsia="Times New Roman" w:hAnsi="Arial Narrow" w:cs="Times New Roman"/>
                <w:sz w:val="18"/>
                <w:szCs w:val="18"/>
              </w:rPr>
            </w:pPr>
            <w:r w:rsidRPr="00D03093">
              <w:rPr>
                <w:rFonts w:ascii="Arial Narrow" w:eastAsia="Times New Roman" w:hAnsi="Arial Narrow" w:cs="Times New Roman"/>
                <w:sz w:val="18"/>
                <w:szCs w:val="18"/>
              </w:rPr>
              <w:t>Monitor requests for and enrollment in music and arts courses</w:t>
            </w:r>
          </w:p>
          <w:p w14:paraId="104F96DA" w14:textId="77777777" w:rsidR="00AB73BA" w:rsidRPr="00D03093" w:rsidRDefault="00AB73BA" w:rsidP="00AB73BA">
            <w:pPr>
              <w:keepNext/>
              <w:suppressAutoHyphens/>
              <w:spacing w:after="0" w:line="240" w:lineRule="auto"/>
              <w:ind w:left="360" w:right="-108"/>
              <w:rPr>
                <w:rFonts w:ascii="Arial Narrow" w:eastAsia="Times New Roman" w:hAnsi="Arial Narrow" w:cs="Times New Roman"/>
                <w:sz w:val="18"/>
                <w:szCs w:val="18"/>
              </w:rPr>
            </w:pP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5AE1C4" w14:textId="77777777" w:rsidR="00AB73BA" w:rsidRPr="00DD4C82" w:rsidRDefault="00AB73BA" w:rsidP="00AB73BA">
            <w:pPr>
              <w:keepNext/>
              <w:suppressAutoHyphens/>
              <w:spacing w:after="0" w:line="240" w:lineRule="auto"/>
              <w:jc w:val="center"/>
              <w:rPr>
                <w:rFonts w:ascii="Arial Narrow" w:eastAsia="Times New Roman" w:hAnsi="Arial Narrow" w:cs="Times New Roman"/>
                <w:sz w:val="18"/>
                <w:szCs w:val="18"/>
              </w:rPr>
            </w:pPr>
          </w:p>
        </w:tc>
      </w:tr>
    </w:tbl>
    <w:p w14:paraId="151EEC7D" w14:textId="77777777" w:rsidR="00883437" w:rsidRDefault="00883437">
      <w:pPr>
        <w:jc w:val="center"/>
      </w:pPr>
      <w:r>
        <w:br w:type="page"/>
      </w:r>
    </w:p>
    <w:tbl>
      <w:tblPr>
        <w:tblW w:w="14602" w:type="dxa"/>
        <w:jc w:val="center"/>
        <w:tblLayout w:type="fixed"/>
        <w:tblLook w:val="0000" w:firstRow="0" w:lastRow="0" w:firstColumn="0" w:lastColumn="0" w:noHBand="0" w:noVBand="0"/>
      </w:tblPr>
      <w:tblGrid>
        <w:gridCol w:w="1348"/>
        <w:gridCol w:w="3073"/>
        <w:gridCol w:w="3240"/>
        <w:gridCol w:w="1710"/>
        <w:gridCol w:w="4099"/>
        <w:gridCol w:w="1132"/>
      </w:tblGrid>
      <w:tr w:rsidR="00883437" w:rsidRPr="006D4C10" w14:paraId="1F84E037" w14:textId="77777777" w:rsidTr="006D4C10">
        <w:trPr>
          <w:cantSplit/>
          <w:trHeight w:val="210"/>
          <w:tblHeader/>
          <w:jc w:val="center"/>
        </w:trPr>
        <w:tc>
          <w:tcPr>
            <w:tcW w:w="14602" w:type="dxa"/>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tcPr>
          <w:p w14:paraId="5E6338BF" w14:textId="77777777" w:rsidR="00883437" w:rsidRPr="006D4C10" w:rsidRDefault="00883437" w:rsidP="00883437">
            <w:pPr>
              <w:keepNext/>
              <w:suppressAutoHyphens/>
              <w:spacing w:after="0" w:line="240" w:lineRule="auto"/>
              <w:ind w:left="540" w:hanging="540"/>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lastRenderedPageBreak/>
              <w:t>Relevant and Engaging Curriculum and Instruction</w:t>
            </w:r>
          </w:p>
        </w:tc>
      </w:tr>
      <w:tr w:rsidR="00883437" w:rsidRPr="00DD4C82" w14:paraId="65EBBFAC" w14:textId="77777777" w:rsidTr="006D4C10">
        <w:trPr>
          <w:cantSplit/>
          <w:trHeight w:val="273"/>
          <w:tblHeader/>
          <w:jc w:val="center"/>
        </w:trPr>
        <w:tc>
          <w:tcPr>
            <w:tcW w:w="134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479A55E0" w14:textId="77777777" w:rsidR="00883437" w:rsidRPr="00DD4C82" w:rsidRDefault="00883437" w:rsidP="00883437">
            <w:pPr>
              <w:keepNext/>
              <w:suppressAutoHyphens/>
              <w:spacing w:after="0" w:line="240" w:lineRule="auto"/>
              <w:ind w:left="180"/>
              <w:rPr>
                <w:rFonts w:ascii="Arial Narrow" w:eastAsia="Times New Roman" w:hAnsi="Arial Narrow" w:cs="Times New Roman"/>
                <w:sz w:val="18"/>
                <w:szCs w:val="18"/>
              </w:rPr>
            </w:pPr>
            <w:r w:rsidRPr="00DD4C82">
              <w:rPr>
                <w:sz w:val="18"/>
                <w:szCs w:val="18"/>
              </w:rPr>
              <w:br w:type="page"/>
            </w:r>
            <w:r w:rsidRPr="00DD4C82">
              <w:rPr>
                <w:rFonts w:ascii="Arial Narrow" w:eastAsia="Times New Roman" w:hAnsi="Arial Narrow" w:cs="Times New Roman"/>
                <w:sz w:val="18"/>
                <w:szCs w:val="18"/>
              </w:rPr>
              <w:t>Strategies</w:t>
            </w:r>
          </w:p>
        </w:tc>
        <w:tc>
          <w:tcPr>
            <w:tcW w:w="30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06DD5F8D"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32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75A74A49"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171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2DD9B6DA"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Lead Person(s)/</w:t>
            </w:r>
            <w:r w:rsidRPr="00DD4C82">
              <w:rPr>
                <w:rFonts w:ascii="Arial Narrow" w:eastAsia="Times New Roman" w:hAnsi="Arial Narrow" w:cs="Times New Roman"/>
                <w:sz w:val="18"/>
                <w:szCs w:val="18"/>
              </w:rPr>
              <w:t>Team</w:t>
            </w:r>
          </w:p>
        </w:tc>
        <w:tc>
          <w:tcPr>
            <w:tcW w:w="409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4488511" w14:textId="77777777" w:rsidR="00883437" w:rsidRPr="00DD4C82" w:rsidRDefault="00883437" w:rsidP="0088343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113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D2595AC" w14:textId="77777777" w:rsidR="00883437" w:rsidRPr="00DD4C82" w:rsidRDefault="00883437" w:rsidP="0088343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E13C2F" w:rsidRPr="00DD4C82" w14:paraId="70EAD51B" w14:textId="77777777" w:rsidTr="00883437">
        <w:trPr>
          <w:cantSplit/>
          <w:trHeight w:val="2123"/>
          <w:tblHeader/>
          <w:jc w:val="center"/>
        </w:trPr>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2521AC" w14:textId="77777777" w:rsidR="005A1DEE" w:rsidRDefault="005A1DEE" w:rsidP="00810187">
            <w:pPr>
              <w:keepNext/>
              <w:suppressAutoHyphens/>
              <w:spacing w:after="0" w:line="240" w:lineRule="auto"/>
              <w:rPr>
                <w:rFonts w:ascii="Arial Narrow" w:hAnsi="Arial Narrow"/>
                <w:sz w:val="18"/>
                <w:szCs w:val="18"/>
              </w:rPr>
            </w:pPr>
            <w:r w:rsidRPr="002A5386">
              <w:rPr>
                <w:rFonts w:ascii="Arial Narrow" w:hAnsi="Arial Narrow"/>
                <w:sz w:val="18"/>
                <w:szCs w:val="18"/>
                <w:highlight w:val="yellow"/>
              </w:rPr>
              <w:t>Highly effective l</w:t>
            </w:r>
            <w:r w:rsidR="00460BEC" w:rsidRPr="002A5386">
              <w:rPr>
                <w:rFonts w:ascii="Arial Narrow" w:hAnsi="Arial Narrow"/>
                <w:sz w:val="18"/>
                <w:szCs w:val="18"/>
                <w:highlight w:val="yellow"/>
              </w:rPr>
              <w:t>eaders</w:t>
            </w:r>
            <w:r w:rsidRPr="002A5386">
              <w:rPr>
                <w:rFonts w:ascii="Arial Narrow" w:hAnsi="Arial Narrow"/>
                <w:sz w:val="18"/>
                <w:szCs w:val="18"/>
                <w:highlight w:val="yellow"/>
              </w:rPr>
              <w:t xml:space="preserve">, teachers, and counselors </w:t>
            </w:r>
            <w:r w:rsidR="001E1D63" w:rsidRPr="002A5386">
              <w:rPr>
                <w:rFonts w:ascii="Arial Narrow" w:hAnsi="Arial Narrow"/>
                <w:sz w:val="18"/>
                <w:szCs w:val="18"/>
                <w:highlight w:val="yellow"/>
              </w:rPr>
              <w:t xml:space="preserve">support </w:t>
            </w:r>
            <w:r w:rsidR="00460BEC" w:rsidRPr="002A5386">
              <w:rPr>
                <w:rFonts w:ascii="Arial Narrow" w:hAnsi="Arial Narrow"/>
                <w:sz w:val="18"/>
                <w:szCs w:val="18"/>
                <w:highlight w:val="yellow"/>
              </w:rPr>
              <w:t xml:space="preserve">a continuum of college and career experiences </w:t>
            </w:r>
            <w:r w:rsidRPr="002A5386">
              <w:rPr>
                <w:rFonts w:ascii="Arial Narrow" w:hAnsi="Arial Narrow"/>
                <w:sz w:val="18"/>
                <w:szCs w:val="18"/>
                <w:highlight w:val="yellow"/>
              </w:rPr>
              <w:t>and foster</w:t>
            </w:r>
            <w:r w:rsidR="00460BEC" w:rsidRPr="002A5386">
              <w:rPr>
                <w:rFonts w:ascii="Arial Narrow" w:hAnsi="Arial Narrow"/>
                <w:sz w:val="18"/>
                <w:szCs w:val="18"/>
                <w:highlight w:val="yellow"/>
              </w:rPr>
              <w:t xml:space="preserve"> </w:t>
            </w:r>
            <w:r w:rsidR="001E1D63" w:rsidRPr="002A5386">
              <w:rPr>
                <w:rFonts w:ascii="Arial Narrow" w:hAnsi="Arial Narrow"/>
                <w:sz w:val="18"/>
                <w:szCs w:val="18"/>
                <w:highlight w:val="yellow"/>
              </w:rPr>
              <w:t>academic and social emotional growth of students</w:t>
            </w:r>
          </w:p>
          <w:p w14:paraId="4B898472" w14:textId="77777777" w:rsidR="001E1D63" w:rsidRPr="005A1DEE" w:rsidRDefault="001E1D63" w:rsidP="005A1DEE">
            <w:pPr>
              <w:rPr>
                <w:rFonts w:ascii="Arial Narrow" w:hAnsi="Arial Narrow"/>
                <w:sz w:val="18"/>
                <w:szCs w:val="18"/>
              </w:rPr>
            </w:pPr>
          </w:p>
        </w:tc>
        <w:tc>
          <w:tcPr>
            <w:tcW w:w="30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AAF5C2" w14:textId="77777777" w:rsidR="001E1D63" w:rsidRPr="005A1DEE" w:rsidRDefault="005A1DEE" w:rsidP="008473C2">
            <w:pPr>
              <w:pStyle w:val="ListParagraph"/>
              <w:keepNext/>
              <w:numPr>
                <w:ilvl w:val="0"/>
                <w:numId w:val="74"/>
              </w:numPr>
              <w:suppressAutoHyphens/>
              <w:spacing w:after="0" w:line="240" w:lineRule="auto"/>
              <w:rPr>
                <w:rFonts w:ascii="Arial Narrow" w:hAnsi="Arial Narrow"/>
                <w:sz w:val="18"/>
                <w:szCs w:val="18"/>
              </w:rPr>
            </w:pPr>
            <w:r>
              <w:rPr>
                <w:rFonts w:ascii="Arial Narrow" w:hAnsi="Arial Narrow"/>
                <w:sz w:val="18"/>
                <w:szCs w:val="18"/>
              </w:rPr>
              <w:t>Students have a plan of study and review it to ensure they meet graduation requirements</w:t>
            </w:r>
          </w:p>
          <w:p w14:paraId="3AA30658" w14:textId="77777777" w:rsidR="008333E6" w:rsidRPr="005A1DEE" w:rsidRDefault="005A1DEE" w:rsidP="008473C2">
            <w:pPr>
              <w:pStyle w:val="ListParagraph"/>
              <w:keepNext/>
              <w:numPr>
                <w:ilvl w:val="0"/>
                <w:numId w:val="74"/>
              </w:numPr>
              <w:suppressAutoHyphens/>
              <w:spacing w:after="0" w:line="240" w:lineRule="auto"/>
              <w:rPr>
                <w:rFonts w:ascii="Arial Narrow" w:hAnsi="Arial Narrow"/>
                <w:sz w:val="18"/>
                <w:szCs w:val="18"/>
              </w:rPr>
            </w:pPr>
            <w:r>
              <w:rPr>
                <w:rFonts w:ascii="Arial Narrow" w:hAnsi="Arial Narrow"/>
                <w:sz w:val="18"/>
                <w:szCs w:val="18"/>
              </w:rPr>
              <w:t xml:space="preserve">All students receive appropriate and timely support </w:t>
            </w:r>
            <w:r w:rsidR="008333E6" w:rsidRPr="005A1DEE">
              <w:rPr>
                <w:rFonts w:ascii="Arial Narrow" w:hAnsi="Arial Narrow"/>
                <w:sz w:val="18"/>
                <w:szCs w:val="18"/>
              </w:rPr>
              <w:t xml:space="preserve"> in preparing for entry to postsecondary education and the workforce</w:t>
            </w:r>
          </w:p>
          <w:p w14:paraId="1B3722FB" w14:textId="77777777" w:rsidR="001E1D63" w:rsidRPr="005A1DEE" w:rsidRDefault="00C741B5" w:rsidP="008473C2">
            <w:pPr>
              <w:pStyle w:val="ListParagraph"/>
              <w:keepNext/>
              <w:numPr>
                <w:ilvl w:val="0"/>
                <w:numId w:val="74"/>
              </w:numPr>
              <w:suppressAutoHyphens/>
              <w:spacing w:after="0" w:line="240" w:lineRule="auto"/>
              <w:rPr>
                <w:rFonts w:ascii="Arial Narrow" w:hAnsi="Arial Narrow"/>
                <w:sz w:val="18"/>
                <w:szCs w:val="18"/>
              </w:rPr>
            </w:pPr>
            <w:r w:rsidRPr="002A5386">
              <w:rPr>
                <w:rFonts w:ascii="Arial Narrow" w:hAnsi="Arial Narrow"/>
                <w:sz w:val="18"/>
                <w:szCs w:val="18"/>
                <w:highlight w:val="yellow"/>
              </w:rPr>
              <w:t>Students receive the support necessary for academic and social emotional growth and development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45B5D3" w14:textId="77777777" w:rsidR="00672686" w:rsidRPr="005A1DEE" w:rsidRDefault="001F6EAE" w:rsidP="008473C2">
            <w:pPr>
              <w:pStyle w:val="ListParagraph"/>
              <w:keepNext/>
              <w:numPr>
                <w:ilvl w:val="0"/>
                <w:numId w:val="83"/>
              </w:numPr>
              <w:tabs>
                <w:tab w:val="left" w:pos="11520"/>
              </w:tabs>
              <w:suppressAutoHyphens/>
              <w:spacing w:after="0" w:line="240" w:lineRule="auto"/>
              <w:rPr>
                <w:rFonts w:ascii="Arial Narrow" w:eastAsia="Times New Roman" w:hAnsi="Arial Narrow" w:cs="Times New Roman"/>
                <w:sz w:val="18"/>
                <w:szCs w:val="18"/>
              </w:rPr>
            </w:pPr>
            <w:r w:rsidRPr="005A1DEE">
              <w:rPr>
                <w:rFonts w:ascii="Arial Narrow" w:eastAsia="Times New Roman" w:hAnsi="Arial Narrow" w:cs="Times New Roman"/>
                <w:sz w:val="18"/>
                <w:szCs w:val="18"/>
              </w:rPr>
              <w:t>100% of 9</w:t>
            </w:r>
            <w:r w:rsidRPr="005A1DEE">
              <w:rPr>
                <w:rFonts w:ascii="Arial Narrow" w:eastAsia="Times New Roman" w:hAnsi="Arial Narrow" w:cs="Times New Roman"/>
                <w:sz w:val="18"/>
                <w:szCs w:val="18"/>
                <w:vertAlign w:val="superscript"/>
              </w:rPr>
              <w:t>th</w:t>
            </w:r>
            <w:r w:rsidRPr="005A1DEE">
              <w:rPr>
                <w:rFonts w:ascii="Arial Narrow" w:eastAsia="Times New Roman" w:hAnsi="Arial Narrow" w:cs="Times New Roman"/>
                <w:sz w:val="18"/>
                <w:szCs w:val="18"/>
              </w:rPr>
              <w:t xml:space="preserve"> grade students </w:t>
            </w:r>
            <w:r w:rsidR="00672686" w:rsidRPr="005A1DEE">
              <w:rPr>
                <w:rFonts w:ascii="Arial Narrow" w:eastAsia="Times New Roman" w:hAnsi="Arial Narrow" w:cs="Times New Roman"/>
                <w:sz w:val="18"/>
                <w:szCs w:val="18"/>
              </w:rPr>
              <w:t>develop a plan of study to meet graduation requirements</w:t>
            </w:r>
          </w:p>
          <w:p w14:paraId="665D33CB" w14:textId="77777777" w:rsidR="00A20F37" w:rsidRPr="005A1DEE" w:rsidRDefault="00680190" w:rsidP="008473C2">
            <w:pPr>
              <w:pStyle w:val="ListParagraph"/>
              <w:keepNext/>
              <w:numPr>
                <w:ilvl w:val="0"/>
                <w:numId w:val="83"/>
              </w:numPr>
              <w:tabs>
                <w:tab w:val="left" w:pos="11520"/>
              </w:tabs>
              <w:suppressAutoHyphens/>
              <w:spacing w:after="0" w:line="240" w:lineRule="auto"/>
              <w:rPr>
                <w:rFonts w:ascii="Arial Narrow" w:eastAsia="Times New Roman" w:hAnsi="Arial Narrow" w:cs="Times New Roman"/>
                <w:sz w:val="18"/>
                <w:szCs w:val="18"/>
              </w:rPr>
            </w:pPr>
            <w:r w:rsidRPr="005A1DEE">
              <w:rPr>
                <w:rFonts w:ascii="Arial Narrow" w:eastAsia="Times New Roman" w:hAnsi="Arial Narrow" w:cs="Times New Roman"/>
                <w:sz w:val="18"/>
                <w:szCs w:val="18"/>
              </w:rPr>
              <w:t>100% of students in an academy pathway</w:t>
            </w:r>
            <w:r w:rsidR="00A20F37" w:rsidRPr="005A1DEE">
              <w:rPr>
                <w:rFonts w:ascii="Arial Narrow" w:eastAsia="Times New Roman" w:hAnsi="Arial Narrow" w:cs="Times New Roman"/>
                <w:sz w:val="18"/>
                <w:szCs w:val="18"/>
              </w:rPr>
              <w:t>s</w:t>
            </w:r>
            <w:r w:rsidRPr="005A1DEE">
              <w:rPr>
                <w:rFonts w:ascii="Arial Narrow" w:eastAsia="Times New Roman" w:hAnsi="Arial Narrow" w:cs="Times New Roman"/>
                <w:sz w:val="18"/>
                <w:szCs w:val="18"/>
              </w:rPr>
              <w:t xml:space="preserve"> will have a 4 year program of study </w:t>
            </w:r>
            <w:r w:rsidR="00A20F37" w:rsidRPr="005A1DEE">
              <w:rPr>
                <w:rFonts w:ascii="Arial Narrow" w:eastAsia="Times New Roman" w:hAnsi="Arial Narrow" w:cs="Times New Roman"/>
                <w:sz w:val="18"/>
                <w:szCs w:val="18"/>
              </w:rPr>
              <w:t>to guide their graduation plans</w:t>
            </w:r>
          </w:p>
          <w:p w14:paraId="2098F247" w14:textId="77777777" w:rsidR="00A20F37" w:rsidRPr="005A1DEE" w:rsidRDefault="00A20F37" w:rsidP="008473C2">
            <w:pPr>
              <w:pStyle w:val="ListParagraph"/>
              <w:keepNext/>
              <w:numPr>
                <w:ilvl w:val="0"/>
                <w:numId w:val="83"/>
              </w:numPr>
              <w:tabs>
                <w:tab w:val="left" w:pos="11520"/>
              </w:tabs>
              <w:suppressAutoHyphens/>
              <w:spacing w:after="0" w:line="240" w:lineRule="auto"/>
              <w:rPr>
                <w:rFonts w:ascii="Arial Narrow" w:eastAsia="Times New Roman" w:hAnsi="Arial Narrow" w:cs="Times New Roman"/>
                <w:sz w:val="18"/>
                <w:szCs w:val="18"/>
              </w:rPr>
            </w:pPr>
            <w:r w:rsidRPr="005A1DEE">
              <w:rPr>
                <w:rFonts w:ascii="Arial Narrow" w:eastAsia="Times New Roman" w:hAnsi="Arial Narrow" w:cs="Times New Roman"/>
                <w:sz w:val="18"/>
                <w:szCs w:val="18"/>
              </w:rPr>
              <w:t>100% of students in magnet/choice schools will have a plan of study for their chosen pathways to guide their graduation plans</w:t>
            </w:r>
          </w:p>
          <w:p w14:paraId="2693471D" w14:textId="77777777" w:rsidR="001E1D63" w:rsidRPr="005A1DEE" w:rsidRDefault="004410AE" w:rsidP="008473C2">
            <w:pPr>
              <w:pStyle w:val="ListParagraph"/>
              <w:keepNext/>
              <w:numPr>
                <w:ilvl w:val="0"/>
                <w:numId w:val="83"/>
              </w:numPr>
              <w:tabs>
                <w:tab w:val="left" w:pos="11520"/>
              </w:tabs>
              <w:suppressAutoHyphens/>
              <w:spacing w:after="0" w:line="240" w:lineRule="auto"/>
              <w:rPr>
                <w:rFonts w:ascii="Arial Narrow" w:eastAsia="Times New Roman" w:hAnsi="Arial Narrow" w:cs="Times New Roman"/>
                <w:sz w:val="18"/>
                <w:szCs w:val="18"/>
              </w:rPr>
            </w:pPr>
            <w:r w:rsidRPr="005A1DEE">
              <w:rPr>
                <w:rFonts w:ascii="Arial Narrow" w:eastAsia="Times New Roman" w:hAnsi="Arial Narrow" w:cs="Times New Roman"/>
                <w:sz w:val="18"/>
                <w:szCs w:val="18"/>
              </w:rPr>
              <w:t xml:space="preserve">100% of high school students will participate in the </w:t>
            </w:r>
            <w:r w:rsidR="008A57FC" w:rsidRPr="005A1DEE">
              <w:rPr>
                <w:rFonts w:ascii="Arial Narrow" w:eastAsia="Times New Roman" w:hAnsi="Arial Narrow" w:cs="Times New Roman"/>
                <w:sz w:val="18"/>
                <w:szCs w:val="18"/>
              </w:rPr>
              <w:t>Career Exploration Fair</w:t>
            </w:r>
            <w:r w:rsidR="00BC18DE" w:rsidRPr="005A1DEE">
              <w:rPr>
                <w:rFonts w:ascii="Arial Narrow" w:eastAsia="Times New Roman" w:hAnsi="Arial Narrow" w:cs="Times New Roman"/>
                <w:sz w:val="18"/>
                <w:szCs w:val="18"/>
              </w:rPr>
              <w:t xml:space="preserve"> </w:t>
            </w:r>
            <w:r w:rsidRPr="005A1DEE">
              <w:rPr>
                <w:rFonts w:ascii="Arial Narrow" w:eastAsia="Times New Roman" w:hAnsi="Arial Narrow" w:cs="Times New Roman"/>
                <w:sz w:val="18"/>
                <w:szCs w:val="18"/>
              </w:rPr>
              <w:t>and a minimum of one college visit</w:t>
            </w:r>
          </w:p>
          <w:p w14:paraId="7B1BFBA6" w14:textId="77777777" w:rsidR="004410AE" w:rsidRPr="005A1DEE" w:rsidRDefault="004410AE" w:rsidP="00C741B5">
            <w:pPr>
              <w:pStyle w:val="ListParagraph"/>
              <w:keepNext/>
              <w:numPr>
                <w:ilvl w:val="0"/>
                <w:numId w:val="83"/>
              </w:numPr>
              <w:tabs>
                <w:tab w:val="left" w:pos="11520"/>
              </w:tabs>
              <w:suppressAutoHyphens/>
              <w:spacing w:after="0" w:line="240" w:lineRule="auto"/>
              <w:rPr>
                <w:rFonts w:ascii="Arial Narrow" w:eastAsia="Times New Roman" w:hAnsi="Arial Narrow" w:cs="Times New Roman"/>
                <w:sz w:val="18"/>
                <w:szCs w:val="18"/>
              </w:rPr>
            </w:pPr>
            <w:r w:rsidRPr="002A5386">
              <w:rPr>
                <w:rFonts w:ascii="Arial Narrow" w:eastAsia="Times New Roman" w:hAnsi="Arial Narrow" w:cs="Times New Roman"/>
                <w:sz w:val="18"/>
                <w:szCs w:val="18"/>
                <w:highlight w:val="yellow"/>
              </w:rPr>
              <w:t xml:space="preserve">100% of </w:t>
            </w:r>
            <w:r w:rsidR="00C741B5" w:rsidRPr="002A5386">
              <w:rPr>
                <w:rFonts w:ascii="Arial Narrow" w:eastAsia="Times New Roman" w:hAnsi="Arial Narrow" w:cs="Times New Roman"/>
                <w:sz w:val="18"/>
                <w:szCs w:val="18"/>
                <w:highlight w:val="yellow"/>
              </w:rPr>
              <w:t>student receive</w:t>
            </w:r>
            <w:r w:rsidRPr="002A5386">
              <w:rPr>
                <w:rFonts w:ascii="Arial Narrow" w:eastAsia="Times New Roman" w:hAnsi="Arial Narrow" w:cs="Times New Roman"/>
                <w:sz w:val="18"/>
                <w:szCs w:val="18"/>
                <w:highlight w:val="yellow"/>
              </w:rPr>
              <w:t xml:space="preserve"> academic and social-emotional support and resources to students in Advisory, individual, and/or group settings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920085" w14:textId="77777777" w:rsidR="001E1D63" w:rsidRPr="005A1DEE" w:rsidRDefault="00A20F37" w:rsidP="00810187">
            <w:pPr>
              <w:keepNext/>
              <w:tabs>
                <w:tab w:val="left" w:pos="11520"/>
              </w:tabs>
              <w:suppressAutoHyphens/>
              <w:spacing w:after="0" w:line="240" w:lineRule="auto"/>
              <w:ind w:left="90"/>
              <w:rPr>
                <w:rFonts w:ascii="Arial Narrow" w:hAnsi="Arial Narrow"/>
                <w:sz w:val="18"/>
                <w:szCs w:val="18"/>
              </w:rPr>
            </w:pPr>
            <w:r w:rsidRPr="005A1DEE">
              <w:rPr>
                <w:rFonts w:ascii="Arial Narrow" w:hAnsi="Arial Narrow"/>
                <w:sz w:val="18"/>
                <w:szCs w:val="18"/>
              </w:rPr>
              <w:t xml:space="preserve">Ex. Officer, Ex. Lead Principals, </w:t>
            </w:r>
            <w:r w:rsidR="001E1C3C" w:rsidRPr="005A1DEE">
              <w:rPr>
                <w:rFonts w:ascii="Arial Narrow" w:hAnsi="Arial Narrow"/>
                <w:sz w:val="18"/>
                <w:szCs w:val="18"/>
              </w:rPr>
              <w:t>Executive-</w:t>
            </w:r>
            <w:r w:rsidR="00AD53D4" w:rsidRPr="005A1DEE">
              <w:rPr>
                <w:rFonts w:ascii="Arial Narrow" w:hAnsi="Arial Narrow"/>
                <w:sz w:val="18"/>
                <w:szCs w:val="18"/>
              </w:rPr>
              <w:t>Executive D</w:t>
            </w:r>
            <w:r w:rsidR="00F86AD4" w:rsidRPr="005A1DEE">
              <w:rPr>
                <w:rFonts w:ascii="Arial Narrow" w:hAnsi="Arial Narrow"/>
                <w:sz w:val="18"/>
                <w:szCs w:val="18"/>
              </w:rPr>
              <w:t xml:space="preserve">irector of </w:t>
            </w:r>
            <w:r w:rsidR="001E1C3C" w:rsidRPr="005A1DEE">
              <w:rPr>
                <w:rFonts w:ascii="Arial Narrow" w:hAnsi="Arial Narrow"/>
                <w:sz w:val="18"/>
                <w:szCs w:val="18"/>
              </w:rPr>
              <w:t>Counseling</w:t>
            </w:r>
            <w:r w:rsidR="001E1D63" w:rsidRPr="005A1DEE">
              <w:rPr>
                <w:rFonts w:ascii="Arial Narrow" w:hAnsi="Arial Narrow"/>
                <w:sz w:val="18"/>
                <w:szCs w:val="18"/>
              </w:rPr>
              <w:t>, Principals, Counselors</w:t>
            </w:r>
            <w:r w:rsidR="00680190" w:rsidRPr="005A1DEE">
              <w:rPr>
                <w:rFonts w:ascii="Arial Narrow" w:hAnsi="Arial Narrow"/>
                <w:sz w:val="18"/>
                <w:szCs w:val="18"/>
              </w:rPr>
              <w:t>, Director AON, Academy Coaches</w:t>
            </w:r>
            <w:r w:rsidR="002963EC" w:rsidRPr="005A1DEE">
              <w:rPr>
                <w:rFonts w:ascii="Arial Narrow" w:hAnsi="Arial Narrow"/>
                <w:sz w:val="18"/>
                <w:szCs w:val="18"/>
              </w:rPr>
              <w:t>, Office of Learning Technology</w:t>
            </w:r>
            <w:r w:rsidR="00A319BE" w:rsidRPr="005A1DEE">
              <w:rPr>
                <w:rFonts w:ascii="Arial Narrow" w:hAnsi="Arial Narrow"/>
                <w:sz w:val="18"/>
                <w:szCs w:val="18"/>
              </w:rPr>
              <w:t>, Nashville Area Chamber of Commerce</w:t>
            </w:r>
            <w:r w:rsidR="00B36080" w:rsidRPr="005A1DEE">
              <w:rPr>
                <w:rFonts w:ascii="Arial Narrow" w:hAnsi="Arial Narrow"/>
                <w:sz w:val="18"/>
                <w:szCs w:val="18"/>
              </w:rPr>
              <w:t>, PENCIL Foundation, Alignment Nashville, Ford NGL</w:t>
            </w:r>
          </w:p>
          <w:p w14:paraId="2B2AD9D7" w14:textId="77777777" w:rsidR="001E1D63" w:rsidRPr="005A1DEE" w:rsidRDefault="001E1D63" w:rsidP="00810187">
            <w:pPr>
              <w:keepNext/>
              <w:suppressAutoHyphens/>
              <w:spacing w:after="0" w:line="240" w:lineRule="auto"/>
              <w:rPr>
                <w:rFonts w:ascii="Arial Narrow" w:eastAsia="Times New Roman" w:hAnsi="Arial Narrow" w:cs="Times New Roman"/>
                <w:sz w:val="18"/>
                <w:szCs w:val="18"/>
              </w:rPr>
            </w:pPr>
          </w:p>
        </w:tc>
        <w:tc>
          <w:tcPr>
            <w:tcW w:w="4099" w:type="dxa"/>
            <w:tcBorders>
              <w:top w:val="single" w:sz="4" w:space="0" w:color="000000"/>
              <w:left w:val="single" w:sz="4" w:space="0" w:color="000000"/>
              <w:bottom w:val="single" w:sz="4" w:space="0" w:color="000000"/>
              <w:right w:val="single" w:sz="4" w:space="0" w:color="000000"/>
            </w:tcBorders>
            <w:shd w:val="clear" w:color="auto" w:fill="auto"/>
          </w:tcPr>
          <w:p w14:paraId="25F3D9C2" w14:textId="77777777" w:rsidR="00863B7A" w:rsidRPr="005A1DEE" w:rsidRDefault="00863B7A" w:rsidP="00810187">
            <w:pPr>
              <w:keepNext/>
              <w:suppressAutoHyphens/>
              <w:spacing w:after="0" w:line="240" w:lineRule="auto"/>
              <w:ind w:right="-108"/>
              <w:rPr>
                <w:rFonts w:ascii="Arial Narrow" w:eastAsia="Times New Roman" w:hAnsi="Arial Narrow" w:cs="Times New Roman"/>
                <w:sz w:val="18"/>
                <w:szCs w:val="18"/>
              </w:rPr>
            </w:pPr>
            <w:r w:rsidRPr="005A1DEE">
              <w:rPr>
                <w:rFonts w:ascii="Arial Narrow" w:eastAsia="Times New Roman" w:hAnsi="Arial Narrow" w:cs="Times New Roman"/>
                <w:sz w:val="18"/>
                <w:szCs w:val="18"/>
              </w:rPr>
              <w:t xml:space="preserve">Year 1: </w:t>
            </w:r>
          </w:p>
          <w:p w14:paraId="16F5BA5A" w14:textId="77777777" w:rsidR="00680190" w:rsidRPr="005A1DEE" w:rsidRDefault="00680190" w:rsidP="008473C2">
            <w:pPr>
              <w:pStyle w:val="ListParagraph"/>
              <w:keepNext/>
              <w:numPr>
                <w:ilvl w:val="0"/>
                <w:numId w:val="109"/>
              </w:numPr>
              <w:suppressAutoHyphens/>
              <w:spacing w:after="0" w:line="240" w:lineRule="auto"/>
              <w:ind w:right="-108"/>
              <w:rPr>
                <w:rFonts w:ascii="Arial Narrow" w:eastAsia="Times New Roman" w:hAnsi="Arial Narrow" w:cs="Times New Roman"/>
                <w:sz w:val="18"/>
                <w:szCs w:val="18"/>
              </w:rPr>
            </w:pPr>
            <w:r w:rsidRPr="005A1DEE">
              <w:rPr>
                <w:rFonts w:ascii="Arial Narrow" w:eastAsia="Times New Roman" w:hAnsi="Arial Narrow" w:cs="Times New Roman"/>
                <w:sz w:val="18"/>
                <w:szCs w:val="18"/>
              </w:rPr>
              <w:t>Monitor changes in Freshman Seminar (.5 credit)</w:t>
            </w:r>
          </w:p>
          <w:p w14:paraId="6BFABE1F" w14:textId="77777777" w:rsidR="00680190" w:rsidRPr="005A1DEE" w:rsidRDefault="00680190" w:rsidP="008473C2">
            <w:pPr>
              <w:pStyle w:val="ListParagraph"/>
              <w:keepNext/>
              <w:numPr>
                <w:ilvl w:val="0"/>
                <w:numId w:val="109"/>
              </w:numPr>
              <w:suppressAutoHyphens/>
              <w:spacing w:after="0" w:line="240" w:lineRule="auto"/>
              <w:ind w:right="-108"/>
              <w:rPr>
                <w:rFonts w:ascii="Arial Narrow" w:eastAsia="Times New Roman" w:hAnsi="Arial Narrow" w:cs="Times New Roman"/>
                <w:sz w:val="18"/>
                <w:szCs w:val="18"/>
              </w:rPr>
            </w:pPr>
            <w:r w:rsidRPr="005A1DEE">
              <w:rPr>
                <w:rFonts w:ascii="Arial Narrow" w:eastAsia="Times New Roman" w:hAnsi="Arial Narrow" w:cs="Times New Roman"/>
                <w:sz w:val="18"/>
                <w:szCs w:val="18"/>
              </w:rPr>
              <w:t>Ensure all students have created College4TN account and developed a graduation plan</w:t>
            </w:r>
          </w:p>
          <w:p w14:paraId="0D5CAAA5" w14:textId="77777777" w:rsidR="00680190" w:rsidRPr="005A1DEE" w:rsidRDefault="00A20F37" w:rsidP="008473C2">
            <w:pPr>
              <w:pStyle w:val="ListParagraph"/>
              <w:keepNext/>
              <w:numPr>
                <w:ilvl w:val="0"/>
                <w:numId w:val="109"/>
              </w:numPr>
              <w:suppressAutoHyphens/>
              <w:spacing w:after="0" w:line="240" w:lineRule="auto"/>
              <w:ind w:right="-108"/>
              <w:rPr>
                <w:rFonts w:ascii="Arial Narrow" w:eastAsia="Times New Roman" w:hAnsi="Arial Narrow" w:cs="Times New Roman"/>
                <w:sz w:val="18"/>
                <w:szCs w:val="18"/>
              </w:rPr>
            </w:pPr>
            <w:r w:rsidRPr="005A1DEE">
              <w:rPr>
                <w:rFonts w:ascii="Arial Narrow" w:eastAsia="Times New Roman" w:hAnsi="Arial Narrow" w:cs="Times New Roman"/>
                <w:sz w:val="18"/>
                <w:szCs w:val="18"/>
              </w:rPr>
              <w:t>Ensure all pathway programs of study are updated and available to students electronically</w:t>
            </w:r>
          </w:p>
          <w:p w14:paraId="370B2753" w14:textId="77777777" w:rsidR="00A20F37" w:rsidRPr="005A1DEE" w:rsidRDefault="00A20F37" w:rsidP="008473C2">
            <w:pPr>
              <w:pStyle w:val="ListParagraph"/>
              <w:keepNext/>
              <w:numPr>
                <w:ilvl w:val="0"/>
                <w:numId w:val="109"/>
              </w:numPr>
              <w:suppressAutoHyphens/>
              <w:spacing w:after="0" w:line="240" w:lineRule="auto"/>
              <w:ind w:right="-108"/>
              <w:rPr>
                <w:rFonts w:ascii="Arial Narrow" w:eastAsia="Times New Roman" w:hAnsi="Arial Narrow" w:cs="Times New Roman"/>
                <w:sz w:val="18"/>
                <w:szCs w:val="18"/>
              </w:rPr>
            </w:pPr>
            <w:r w:rsidRPr="005A1DEE">
              <w:rPr>
                <w:rFonts w:ascii="Arial Narrow" w:eastAsia="Times New Roman" w:hAnsi="Arial Narrow" w:cs="Times New Roman"/>
                <w:sz w:val="18"/>
                <w:szCs w:val="18"/>
              </w:rPr>
              <w:t>Monitor student participation in the career fair and college visits</w:t>
            </w:r>
          </w:p>
          <w:p w14:paraId="41F07B83" w14:textId="77777777" w:rsidR="00A20F37" w:rsidRPr="005A1DEE" w:rsidRDefault="00A20F37" w:rsidP="008473C2">
            <w:pPr>
              <w:pStyle w:val="ListParagraph"/>
              <w:keepNext/>
              <w:numPr>
                <w:ilvl w:val="0"/>
                <w:numId w:val="109"/>
              </w:numPr>
              <w:suppressAutoHyphens/>
              <w:spacing w:after="0" w:line="240" w:lineRule="auto"/>
              <w:ind w:right="-108"/>
              <w:rPr>
                <w:rFonts w:ascii="Arial Narrow" w:eastAsia="Times New Roman" w:hAnsi="Arial Narrow" w:cs="Times New Roman"/>
                <w:sz w:val="18"/>
                <w:szCs w:val="18"/>
              </w:rPr>
            </w:pPr>
            <w:r w:rsidRPr="005A1DEE">
              <w:rPr>
                <w:rFonts w:ascii="Arial Narrow" w:eastAsia="Times New Roman" w:hAnsi="Arial Narrow" w:cs="Times New Roman"/>
                <w:sz w:val="18"/>
                <w:szCs w:val="18"/>
              </w:rPr>
              <w:t>Monitor couns</w:t>
            </w:r>
            <w:r w:rsidR="003469B5" w:rsidRPr="005A1DEE">
              <w:rPr>
                <w:rFonts w:ascii="Arial Narrow" w:eastAsia="Times New Roman" w:hAnsi="Arial Narrow" w:cs="Times New Roman"/>
                <w:sz w:val="18"/>
                <w:szCs w:val="18"/>
              </w:rPr>
              <w:t>elor participation in Advisory</w:t>
            </w:r>
          </w:p>
          <w:p w14:paraId="41BF1AB2" w14:textId="77777777" w:rsidR="003469B5" w:rsidRPr="005A1DEE" w:rsidRDefault="003469B5" w:rsidP="008473C2">
            <w:pPr>
              <w:pStyle w:val="ListParagraph"/>
              <w:keepNext/>
              <w:numPr>
                <w:ilvl w:val="0"/>
                <w:numId w:val="109"/>
              </w:numPr>
              <w:suppressAutoHyphens/>
              <w:spacing w:after="0" w:line="240" w:lineRule="auto"/>
              <w:ind w:right="-108"/>
              <w:rPr>
                <w:rFonts w:ascii="Arial Narrow" w:eastAsia="Times New Roman" w:hAnsi="Arial Narrow" w:cs="Times New Roman"/>
                <w:sz w:val="18"/>
                <w:szCs w:val="18"/>
              </w:rPr>
            </w:pPr>
            <w:r w:rsidRPr="005A1DEE">
              <w:rPr>
                <w:rFonts w:ascii="Arial Narrow" w:eastAsia="Times New Roman" w:hAnsi="Arial Narrow" w:cs="Times New Roman"/>
                <w:sz w:val="18"/>
                <w:szCs w:val="18"/>
              </w:rPr>
              <w:t xml:space="preserve">Monitor counselor action plans and services to students </w:t>
            </w:r>
          </w:p>
          <w:p w14:paraId="5B6FEACA" w14:textId="77777777" w:rsidR="003469B5" w:rsidRPr="005A1DEE" w:rsidRDefault="003469B5" w:rsidP="008473C2">
            <w:pPr>
              <w:pStyle w:val="ListParagraph"/>
              <w:keepNext/>
              <w:numPr>
                <w:ilvl w:val="0"/>
                <w:numId w:val="109"/>
              </w:numPr>
              <w:suppressAutoHyphens/>
              <w:spacing w:after="0" w:line="240" w:lineRule="auto"/>
              <w:ind w:right="-108"/>
              <w:rPr>
                <w:rFonts w:ascii="Arial Narrow" w:eastAsia="Times New Roman" w:hAnsi="Arial Narrow" w:cs="Times New Roman"/>
                <w:sz w:val="18"/>
                <w:szCs w:val="18"/>
              </w:rPr>
            </w:pPr>
            <w:r w:rsidRPr="005A1DEE">
              <w:rPr>
                <w:rFonts w:ascii="Arial Narrow" w:eastAsia="Times New Roman" w:hAnsi="Arial Narrow" w:cs="Times New Roman"/>
                <w:sz w:val="18"/>
                <w:szCs w:val="18"/>
              </w:rPr>
              <w:t>Evaluate effectiveness of .5 credit Freshman Seminar</w:t>
            </w:r>
          </w:p>
          <w:p w14:paraId="6F8F3633" w14:textId="77777777" w:rsidR="003469B5" w:rsidRPr="005A1DEE" w:rsidRDefault="003469B5" w:rsidP="008473C2">
            <w:pPr>
              <w:pStyle w:val="ListParagraph"/>
              <w:keepNext/>
              <w:numPr>
                <w:ilvl w:val="0"/>
                <w:numId w:val="109"/>
              </w:numPr>
              <w:suppressAutoHyphens/>
              <w:spacing w:after="0" w:line="240" w:lineRule="auto"/>
              <w:ind w:right="-108"/>
              <w:rPr>
                <w:rFonts w:ascii="Arial Narrow" w:eastAsia="Times New Roman" w:hAnsi="Arial Narrow" w:cs="Times New Roman"/>
                <w:sz w:val="18"/>
                <w:szCs w:val="18"/>
              </w:rPr>
            </w:pPr>
            <w:r w:rsidRPr="005A1DEE">
              <w:rPr>
                <w:rFonts w:ascii="Arial Narrow" w:eastAsia="Times New Roman" w:hAnsi="Arial Narrow" w:cs="Times New Roman"/>
                <w:sz w:val="18"/>
                <w:szCs w:val="18"/>
              </w:rPr>
              <w:t>Update FS blended course as needed</w:t>
            </w:r>
          </w:p>
          <w:p w14:paraId="641F352A" w14:textId="77777777" w:rsidR="003469B5" w:rsidRPr="005A1DEE" w:rsidRDefault="003469B5" w:rsidP="008473C2">
            <w:pPr>
              <w:pStyle w:val="ListParagraph"/>
              <w:keepNext/>
              <w:numPr>
                <w:ilvl w:val="0"/>
                <w:numId w:val="109"/>
              </w:numPr>
              <w:suppressAutoHyphens/>
              <w:spacing w:after="0" w:line="240" w:lineRule="auto"/>
              <w:ind w:right="-108"/>
              <w:rPr>
                <w:rFonts w:ascii="Arial Narrow" w:eastAsia="Times New Roman" w:hAnsi="Arial Narrow" w:cs="Times New Roman"/>
                <w:sz w:val="18"/>
                <w:szCs w:val="18"/>
              </w:rPr>
            </w:pPr>
            <w:r w:rsidRPr="005A1DEE">
              <w:rPr>
                <w:rFonts w:ascii="Arial Narrow" w:eastAsia="Times New Roman" w:hAnsi="Arial Narrow" w:cs="Times New Roman"/>
                <w:sz w:val="18"/>
                <w:szCs w:val="18"/>
              </w:rPr>
              <w:t>Monitor and adjust if needed</w:t>
            </w:r>
          </w:p>
          <w:p w14:paraId="1C47892A" w14:textId="77777777" w:rsidR="00CD5547" w:rsidRPr="005A1DEE" w:rsidRDefault="00CD5547" w:rsidP="008473C2">
            <w:pPr>
              <w:pStyle w:val="ListParagraph"/>
              <w:keepNext/>
              <w:numPr>
                <w:ilvl w:val="0"/>
                <w:numId w:val="109"/>
              </w:numPr>
              <w:suppressAutoHyphens/>
              <w:spacing w:after="0" w:line="240" w:lineRule="auto"/>
              <w:ind w:right="-108"/>
              <w:rPr>
                <w:rFonts w:ascii="Arial Narrow" w:eastAsia="Times New Roman" w:hAnsi="Arial Narrow" w:cs="Times New Roman"/>
                <w:sz w:val="18"/>
                <w:szCs w:val="18"/>
              </w:rPr>
            </w:pPr>
            <w:r w:rsidRPr="005A1DEE">
              <w:rPr>
                <w:rFonts w:ascii="Arial Narrow" w:eastAsia="Times New Roman" w:hAnsi="Arial Narrow" w:cs="Times New Roman"/>
                <w:sz w:val="18"/>
                <w:szCs w:val="18"/>
              </w:rPr>
              <w:t xml:space="preserve">Continue Experiential Learning Model: </w:t>
            </w:r>
          </w:p>
          <w:p w14:paraId="7F65E23A" w14:textId="77777777" w:rsidR="00CD5547" w:rsidRPr="005A1DEE" w:rsidRDefault="00CD5547" w:rsidP="008473C2">
            <w:pPr>
              <w:pStyle w:val="ListParagraph"/>
              <w:keepNext/>
              <w:numPr>
                <w:ilvl w:val="1"/>
                <w:numId w:val="109"/>
              </w:numPr>
              <w:suppressAutoHyphens/>
              <w:spacing w:after="0" w:line="240" w:lineRule="auto"/>
              <w:ind w:right="-108"/>
              <w:rPr>
                <w:rFonts w:ascii="Arial Narrow" w:eastAsia="Times New Roman" w:hAnsi="Arial Narrow" w:cs="Times New Roman"/>
                <w:sz w:val="18"/>
                <w:szCs w:val="18"/>
              </w:rPr>
            </w:pPr>
            <w:r w:rsidRPr="005A1DEE">
              <w:rPr>
                <w:rFonts w:ascii="Arial Narrow" w:eastAsia="Times New Roman" w:hAnsi="Arial Narrow" w:cs="Times New Roman"/>
                <w:sz w:val="18"/>
                <w:szCs w:val="18"/>
              </w:rPr>
              <w:t>Career Exploration Fair</w:t>
            </w:r>
          </w:p>
          <w:p w14:paraId="02A4C056" w14:textId="77777777" w:rsidR="00CD5547" w:rsidRPr="005A1DEE" w:rsidRDefault="00CD5547" w:rsidP="008473C2">
            <w:pPr>
              <w:pStyle w:val="ListParagraph"/>
              <w:keepNext/>
              <w:numPr>
                <w:ilvl w:val="1"/>
                <w:numId w:val="109"/>
              </w:numPr>
              <w:suppressAutoHyphens/>
              <w:spacing w:after="0" w:line="240" w:lineRule="auto"/>
              <w:ind w:right="-108"/>
              <w:rPr>
                <w:rFonts w:ascii="Arial Narrow" w:eastAsia="Times New Roman" w:hAnsi="Arial Narrow" w:cs="Times New Roman"/>
                <w:sz w:val="18"/>
                <w:szCs w:val="18"/>
              </w:rPr>
            </w:pPr>
            <w:r w:rsidRPr="005A1DEE">
              <w:rPr>
                <w:rFonts w:ascii="Arial Narrow" w:eastAsia="Times New Roman" w:hAnsi="Arial Narrow" w:cs="Times New Roman"/>
                <w:sz w:val="18"/>
                <w:szCs w:val="18"/>
              </w:rPr>
              <w:t>Industry based field trips</w:t>
            </w:r>
          </w:p>
          <w:p w14:paraId="05736110" w14:textId="77777777" w:rsidR="00CD5547" w:rsidRPr="005A1DEE" w:rsidRDefault="00CD5547" w:rsidP="008473C2">
            <w:pPr>
              <w:pStyle w:val="ListParagraph"/>
              <w:keepNext/>
              <w:numPr>
                <w:ilvl w:val="1"/>
                <w:numId w:val="109"/>
              </w:numPr>
              <w:suppressAutoHyphens/>
              <w:spacing w:after="0" w:line="240" w:lineRule="auto"/>
              <w:ind w:right="-108"/>
              <w:rPr>
                <w:rFonts w:ascii="Arial Narrow" w:eastAsia="Times New Roman" w:hAnsi="Arial Narrow" w:cs="Times New Roman"/>
                <w:sz w:val="18"/>
                <w:szCs w:val="18"/>
              </w:rPr>
            </w:pPr>
            <w:r w:rsidRPr="005A1DEE">
              <w:rPr>
                <w:rFonts w:ascii="Arial Narrow" w:eastAsia="Times New Roman" w:hAnsi="Arial Narrow" w:cs="Times New Roman"/>
                <w:sz w:val="18"/>
                <w:szCs w:val="18"/>
              </w:rPr>
              <w:t>Job Shadowing</w:t>
            </w:r>
          </w:p>
          <w:p w14:paraId="365F50AC" w14:textId="77777777" w:rsidR="00CD5547" w:rsidRPr="005A1DEE" w:rsidRDefault="00CD5547" w:rsidP="008473C2">
            <w:pPr>
              <w:pStyle w:val="ListParagraph"/>
              <w:keepNext/>
              <w:numPr>
                <w:ilvl w:val="1"/>
                <w:numId w:val="109"/>
              </w:numPr>
              <w:suppressAutoHyphens/>
              <w:spacing w:after="0" w:line="240" w:lineRule="auto"/>
              <w:ind w:right="-108"/>
              <w:rPr>
                <w:rFonts w:ascii="Arial Narrow" w:eastAsia="Times New Roman" w:hAnsi="Arial Narrow" w:cs="Times New Roman"/>
                <w:sz w:val="18"/>
                <w:szCs w:val="18"/>
              </w:rPr>
            </w:pPr>
            <w:r w:rsidRPr="005A1DEE">
              <w:rPr>
                <w:rFonts w:ascii="Arial Narrow" w:eastAsia="Times New Roman" w:hAnsi="Arial Narrow" w:cs="Times New Roman"/>
                <w:sz w:val="18"/>
                <w:szCs w:val="18"/>
              </w:rPr>
              <w:t>Capstone</w:t>
            </w:r>
          </w:p>
          <w:p w14:paraId="01A6A740" w14:textId="77777777" w:rsidR="00863B7A" w:rsidRPr="005A1DEE" w:rsidRDefault="00863B7A" w:rsidP="00810187">
            <w:pPr>
              <w:keepNext/>
              <w:suppressAutoHyphens/>
              <w:spacing w:after="0" w:line="240" w:lineRule="auto"/>
              <w:ind w:right="-108"/>
              <w:rPr>
                <w:rFonts w:ascii="Arial Narrow" w:eastAsia="Times New Roman" w:hAnsi="Arial Narrow" w:cs="Times New Roman"/>
                <w:sz w:val="18"/>
                <w:szCs w:val="18"/>
              </w:rPr>
            </w:pPr>
            <w:r w:rsidRPr="005A1DEE">
              <w:rPr>
                <w:rFonts w:ascii="Arial Narrow" w:eastAsia="Times New Roman" w:hAnsi="Arial Narrow" w:cs="Times New Roman"/>
                <w:sz w:val="18"/>
                <w:szCs w:val="18"/>
              </w:rPr>
              <w:t>Year</w:t>
            </w:r>
            <w:r w:rsidR="003469B5" w:rsidRPr="005A1DEE">
              <w:rPr>
                <w:rFonts w:ascii="Arial Narrow" w:eastAsia="Times New Roman" w:hAnsi="Arial Narrow" w:cs="Times New Roman"/>
                <w:sz w:val="18"/>
                <w:szCs w:val="18"/>
              </w:rPr>
              <w:t>s</w:t>
            </w:r>
            <w:r w:rsidRPr="005A1DEE">
              <w:rPr>
                <w:rFonts w:ascii="Arial Narrow" w:eastAsia="Times New Roman" w:hAnsi="Arial Narrow" w:cs="Times New Roman"/>
                <w:sz w:val="18"/>
                <w:szCs w:val="18"/>
              </w:rPr>
              <w:t xml:space="preserve"> 2</w:t>
            </w:r>
            <w:r w:rsidR="003469B5" w:rsidRPr="005A1DEE">
              <w:rPr>
                <w:rFonts w:ascii="Arial Narrow" w:eastAsia="Times New Roman" w:hAnsi="Arial Narrow" w:cs="Times New Roman"/>
                <w:sz w:val="18"/>
                <w:szCs w:val="18"/>
              </w:rPr>
              <w:t xml:space="preserve"> &amp; 3</w:t>
            </w:r>
            <w:r w:rsidRPr="005A1DEE">
              <w:rPr>
                <w:rFonts w:ascii="Arial Narrow" w:eastAsia="Times New Roman" w:hAnsi="Arial Narrow" w:cs="Times New Roman"/>
                <w:sz w:val="18"/>
                <w:szCs w:val="18"/>
              </w:rPr>
              <w:t>:</w:t>
            </w:r>
          </w:p>
          <w:p w14:paraId="716B0575" w14:textId="77777777" w:rsidR="003469B5" w:rsidRPr="005A1DEE" w:rsidRDefault="003469B5" w:rsidP="008473C2">
            <w:pPr>
              <w:pStyle w:val="ListParagraph"/>
              <w:keepNext/>
              <w:numPr>
                <w:ilvl w:val="0"/>
                <w:numId w:val="109"/>
              </w:numPr>
              <w:suppressAutoHyphens/>
              <w:spacing w:after="0" w:line="240" w:lineRule="auto"/>
              <w:ind w:right="-108"/>
              <w:rPr>
                <w:rFonts w:ascii="Arial Narrow" w:eastAsia="Times New Roman" w:hAnsi="Arial Narrow" w:cs="Times New Roman"/>
                <w:sz w:val="18"/>
                <w:szCs w:val="18"/>
              </w:rPr>
            </w:pPr>
            <w:r w:rsidRPr="005A1DEE">
              <w:rPr>
                <w:rFonts w:ascii="Arial Narrow" w:eastAsia="Times New Roman" w:hAnsi="Arial Narrow" w:cs="Times New Roman"/>
                <w:sz w:val="18"/>
                <w:szCs w:val="18"/>
              </w:rPr>
              <w:t>Continue to monitor and update FS blended course if needed</w:t>
            </w:r>
          </w:p>
          <w:p w14:paraId="31BD5716" w14:textId="77777777" w:rsidR="003469B5" w:rsidRPr="005A1DEE" w:rsidRDefault="003469B5" w:rsidP="008473C2">
            <w:pPr>
              <w:pStyle w:val="ListParagraph"/>
              <w:keepNext/>
              <w:numPr>
                <w:ilvl w:val="0"/>
                <w:numId w:val="109"/>
              </w:numPr>
              <w:suppressAutoHyphens/>
              <w:spacing w:after="0" w:line="240" w:lineRule="auto"/>
              <w:ind w:right="-108"/>
              <w:rPr>
                <w:rFonts w:ascii="Arial Narrow" w:eastAsia="Times New Roman" w:hAnsi="Arial Narrow" w:cs="Times New Roman"/>
                <w:sz w:val="18"/>
                <w:szCs w:val="18"/>
              </w:rPr>
            </w:pPr>
            <w:r w:rsidRPr="005A1DEE">
              <w:rPr>
                <w:rFonts w:ascii="Arial Narrow" w:eastAsia="Times New Roman" w:hAnsi="Arial Narrow" w:cs="Times New Roman"/>
                <w:sz w:val="18"/>
                <w:szCs w:val="18"/>
              </w:rPr>
              <w:t>Ensure all students have created College4TN account and developed a graduation plan</w:t>
            </w:r>
          </w:p>
          <w:p w14:paraId="47C2B67E" w14:textId="77777777" w:rsidR="003469B5" w:rsidRPr="005A1DEE" w:rsidRDefault="003469B5" w:rsidP="008473C2">
            <w:pPr>
              <w:pStyle w:val="ListParagraph"/>
              <w:keepNext/>
              <w:numPr>
                <w:ilvl w:val="0"/>
                <w:numId w:val="109"/>
              </w:numPr>
              <w:suppressAutoHyphens/>
              <w:spacing w:after="0" w:line="240" w:lineRule="auto"/>
              <w:ind w:right="-108"/>
              <w:rPr>
                <w:rFonts w:ascii="Arial Narrow" w:eastAsia="Times New Roman" w:hAnsi="Arial Narrow" w:cs="Times New Roman"/>
                <w:sz w:val="18"/>
                <w:szCs w:val="18"/>
              </w:rPr>
            </w:pPr>
            <w:r w:rsidRPr="005A1DEE">
              <w:rPr>
                <w:rFonts w:ascii="Arial Narrow" w:eastAsia="Times New Roman" w:hAnsi="Arial Narrow" w:cs="Times New Roman"/>
                <w:sz w:val="18"/>
                <w:szCs w:val="18"/>
              </w:rPr>
              <w:t>Ensure all pathway programs of study are updated and available to students electronically</w:t>
            </w:r>
          </w:p>
          <w:p w14:paraId="13DFCEE7" w14:textId="77777777" w:rsidR="003469B5" w:rsidRPr="005A1DEE" w:rsidRDefault="003469B5" w:rsidP="008473C2">
            <w:pPr>
              <w:pStyle w:val="ListParagraph"/>
              <w:keepNext/>
              <w:numPr>
                <w:ilvl w:val="0"/>
                <w:numId w:val="109"/>
              </w:numPr>
              <w:suppressAutoHyphens/>
              <w:spacing w:after="0" w:line="240" w:lineRule="auto"/>
              <w:ind w:right="-108"/>
              <w:rPr>
                <w:rFonts w:ascii="Arial Narrow" w:eastAsia="Times New Roman" w:hAnsi="Arial Narrow" w:cs="Times New Roman"/>
                <w:sz w:val="18"/>
                <w:szCs w:val="18"/>
              </w:rPr>
            </w:pPr>
            <w:r w:rsidRPr="005A1DEE">
              <w:rPr>
                <w:rFonts w:ascii="Arial Narrow" w:eastAsia="Times New Roman" w:hAnsi="Arial Narrow" w:cs="Times New Roman"/>
                <w:sz w:val="18"/>
                <w:szCs w:val="18"/>
              </w:rPr>
              <w:t xml:space="preserve">Monitor student participation in the </w:t>
            </w:r>
            <w:r w:rsidR="00BC18DE" w:rsidRPr="005A1DEE">
              <w:rPr>
                <w:rFonts w:ascii="Arial Narrow" w:eastAsia="Times New Roman" w:hAnsi="Arial Narrow" w:cs="Times New Roman"/>
                <w:sz w:val="18"/>
                <w:szCs w:val="18"/>
              </w:rPr>
              <w:t>Career Expo</w:t>
            </w:r>
            <w:r w:rsidRPr="005A1DEE">
              <w:rPr>
                <w:rFonts w:ascii="Arial Narrow" w:eastAsia="Times New Roman" w:hAnsi="Arial Narrow" w:cs="Times New Roman"/>
                <w:sz w:val="18"/>
                <w:szCs w:val="18"/>
              </w:rPr>
              <w:t xml:space="preserve"> and college visits</w:t>
            </w:r>
          </w:p>
          <w:p w14:paraId="0C112034" w14:textId="77777777" w:rsidR="003469B5" w:rsidRPr="005A1DEE" w:rsidRDefault="003469B5" w:rsidP="008473C2">
            <w:pPr>
              <w:pStyle w:val="ListParagraph"/>
              <w:keepNext/>
              <w:numPr>
                <w:ilvl w:val="0"/>
                <w:numId w:val="109"/>
              </w:numPr>
              <w:suppressAutoHyphens/>
              <w:spacing w:after="0" w:line="240" w:lineRule="auto"/>
              <w:ind w:right="-108"/>
              <w:rPr>
                <w:rFonts w:ascii="Arial Narrow" w:eastAsia="Times New Roman" w:hAnsi="Arial Narrow" w:cs="Times New Roman"/>
                <w:sz w:val="18"/>
                <w:szCs w:val="18"/>
              </w:rPr>
            </w:pPr>
            <w:r w:rsidRPr="005A1DEE">
              <w:rPr>
                <w:rFonts w:ascii="Arial Narrow" w:eastAsia="Times New Roman" w:hAnsi="Arial Narrow" w:cs="Times New Roman"/>
                <w:sz w:val="18"/>
                <w:szCs w:val="18"/>
              </w:rPr>
              <w:t>Monitor counselor participation in Advisory</w:t>
            </w:r>
          </w:p>
          <w:p w14:paraId="080D2BC8" w14:textId="77777777" w:rsidR="001E1D63" w:rsidRPr="005A1DEE" w:rsidRDefault="003469B5" w:rsidP="008473C2">
            <w:pPr>
              <w:pStyle w:val="ListParagraph"/>
              <w:keepNext/>
              <w:numPr>
                <w:ilvl w:val="0"/>
                <w:numId w:val="109"/>
              </w:numPr>
              <w:suppressAutoHyphens/>
              <w:spacing w:after="0" w:line="240" w:lineRule="auto"/>
              <w:ind w:right="-108"/>
              <w:rPr>
                <w:rFonts w:ascii="Arial Narrow" w:eastAsia="Times New Roman" w:hAnsi="Arial Narrow" w:cs="Times New Roman"/>
                <w:sz w:val="18"/>
                <w:szCs w:val="18"/>
              </w:rPr>
            </w:pPr>
            <w:r w:rsidRPr="005A1DEE">
              <w:rPr>
                <w:rFonts w:ascii="Arial Narrow" w:eastAsia="Times New Roman" w:hAnsi="Arial Narrow" w:cs="Times New Roman"/>
                <w:sz w:val="18"/>
                <w:szCs w:val="18"/>
              </w:rPr>
              <w:t xml:space="preserve">Monitor counselor action plans and services to students </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7C5556AB" w14:textId="77777777" w:rsidR="001E1D63" w:rsidRPr="005A1DEE" w:rsidRDefault="001E1D63" w:rsidP="00810187">
            <w:pPr>
              <w:keepNext/>
              <w:suppressAutoHyphens/>
              <w:spacing w:after="0" w:line="240" w:lineRule="auto"/>
              <w:jc w:val="center"/>
              <w:rPr>
                <w:rFonts w:ascii="Arial Narrow" w:eastAsia="Times New Roman" w:hAnsi="Arial Narrow" w:cs="Times New Roman"/>
                <w:sz w:val="18"/>
                <w:szCs w:val="18"/>
              </w:rPr>
            </w:pPr>
          </w:p>
        </w:tc>
      </w:tr>
    </w:tbl>
    <w:p w14:paraId="7BFE57BA" w14:textId="77777777" w:rsidR="00883437" w:rsidRDefault="00883437">
      <w:pPr>
        <w:jc w:val="center"/>
      </w:pPr>
      <w:r>
        <w:br w:type="page"/>
      </w:r>
    </w:p>
    <w:tbl>
      <w:tblPr>
        <w:tblW w:w="14602" w:type="dxa"/>
        <w:jc w:val="center"/>
        <w:tblLayout w:type="fixed"/>
        <w:tblLook w:val="0000" w:firstRow="0" w:lastRow="0" w:firstColumn="0" w:lastColumn="0" w:noHBand="0" w:noVBand="0"/>
      </w:tblPr>
      <w:tblGrid>
        <w:gridCol w:w="1348"/>
        <w:gridCol w:w="2713"/>
        <w:gridCol w:w="3690"/>
        <w:gridCol w:w="1620"/>
        <w:gridCol w:w="4099"/>
        <w:gridCol w:w="1132"/>
      </w:tblGrid>
      <w:tr w:rsidR="00883437" w:rsidRPr="006D4C10" w14:paraId="1535C23B" w14:textId="77777777" w:rsidTr="006D4C10">
        <w:trPr>
          <w:cantSplit/>
          <w:trHeight w:val="210"/>
          <w:tblHeader/>
          <w:jc w:val="center"/>
        </w:trPr>
        <w:tc>
          <w:tcPr>
            <w:tcW w:w="14602" w:type="dxa"/>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tcPr>
          <w:p w14:paraId="67788290" w14:textId="77777777" w:rsidR="00883437" w:rsidRPr="006D4C10" w:rsidRDefault="00883437" w:rsidP="00883437">
            <w:pPr>
              <w:keepNext/>
              <w:suppressAutoHyphens/>
              <w:spacing w:after="0" w:line="240" w:lineRule="auto"/>
              <w:ind w:left="540" w:hanging="540"/>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lastRenderedPageBreak/>
              <w:t>Relevant and Engaging Curriculum and Instruction</w:t>
            </w:r>
          </w:p>
        </w:tc>
      </w:tr>
      <w:tr w:rsidR="00883437" w:rsidRPr="00DD4C82" w14:paraId="020A12D9" w14:textId="77777777" w:rsidTr="006D4C10">
        <w:trPr>
          <w:cantSplit/>
          <w:trHeight w:val="273"/>
          <w:tblHeader/>
          <w:jc w:val="center"/>
        </w:trPr>
        <w:tc>
          <w:tcPr>
            <w:tcW w:w="134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4A6904D6" w14:textId="77777777" w:rsidR="00883437" w:rsidRPr="00DD4C82" w:rsidRDefault="00883437" w:rsidP="00883437">
            <w:pPr>
              <w:keepNext/>
              <w:suppressAutoHyphens/>
              <w:spacing w:after="0" w:line="240" w:lineRule="auto"/>
              <w:ind w:left="180"/>
              <w:rPr>
                <w:rFonts w:ascii="Arial Narrow" w:eastAsia="Times New Roman" w:hAnsi="Arial Narrow" w:cs="Times New Roman"/>
                <w:sz w:val="18"/>
                <w:szCs w:val="18"/>
              </w:rPr>
            </w:pPr>
            <w:r w:rsidRPr="00DD4C82">
              <w:rPr>
                <w:sz w:val="18"/>
                <w:szCs w:val="18"/>
              </w:rPr>
              <w:br w:type="page"/>
            </w:r>
            <w:r w:rsidRPr="00DD4C82">
              <w:rPr>
                <w:rFonts w:ascii="Arial Narrow" w:eastAsia="Times New Roman" w:hAnsi="Arial Narrow" w:cs="Times New Roman"/>
                <w:sz w:val="18"/>
                <w:szCs w:val="18"/>
              </w:rPr>
              <w:t>Strategies</w:t>
            </w:r>
          </w:p>
        </w:tc>
        <w:tc>
          <w:tcPr>
            <w:tcW w:w="271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39EB5072"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369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137A02ED"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4ACF0BF3"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Lead Person(s)/</w:t>
            </w:r>
            <w:r w:rsidRPr="00DD4C82">
              <w:rPr>
                <w:rFonts w:ascii="Arial Narrow" w:eastAsia="Times New Roman" w:hAnsi="Arial Narrow" w:cs="Times New Roman"/>
                <w:sz w:val="18"/>
                <w:szCs w:val="18"/>
              </w:rPr>
              <w:t>Team</w:t>
            </w:r>
          </w:p>
        </w:tc>
        <w:tc>
          <w:tcPr>
            <w:tcW w:w="409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40A388E" w14:textId="77777777" w:rsidR="00883437" w:rsidRPr="00DD4C82" w:rsidRDefault="00883437" w:rsidP="0088343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113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72859CF" w14:textId="77777777" w:rsidR="00883437" w:rsidRPr="00DD4C82" w:rsidRDefault="00883437" w:rsidP="0088343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883437" w:rsidRPr="00DD4C82" w14:paraId="45949EDC" w14:textId="77777777" w:rsidTr="00883437">
        <w:trPr>
          <w:cantSplit/>
          <w:trHeight w:val="1988"/>
          <w:tblHeader/>
          <w:jc w:val="center"/>
        </w:trPr>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781CE98" w14:textId="77777777" w:rsidR="00FA7EAB" w:rsidRPr="00DD4C82" w:rsidRDefault="00D02206" w:rsidP="00AD1B4E">
            <w:pPr>
              <w:keepNext/>
              <w:suppressAutoHyphens/>
              <w:spacing w:after="0" w:line="240" w:lineRule="auto"/>
              <w:rPr>
                <w:rFonts w:ascii="Arial Narrow" w:hAnsi="Arial Narrow"/>
                <w:sz w:val="18"/>
                <w:szCs w:val="18"/>
              </w:rPr>
            </w:pPr>
            <w:r w:rsidRPr="00DD4C82">
              <w:rPr>
                <w:rFonts w:ascii="Arial Narrow" w:hAnsi="Arial Narrow"/>
                <w:sz w:val="18"/>
                <w:szCs w:val="18"/>
              </w:rPr>
              <w:t xml:space="preserve">Create student opportunities to ensure successful transition to </w:t>
            </w:r>
            <w:r w:rsidR="003B2161">
              <w:rPr>
                <w:rFonts w:ascii="Arial Narrow" w:hAnsi="Arial Narrow"/>
                <w:sz w:val="18"/>
                <w:szCs w:val="18"/>
              </w:rPr>
              <w:t xml:space="preserve">high school, </w:t>
            </w:r>
            <w:r w:rsidR="00AD1B4E">
              <w:rPr>
                <w:rFonts w:ascii="Arial Narrow" w:hAnsi="Arial Narrow"/>
                <w:sz w:val="18"/>
                <w:szCs w:val="18"/>
              </w:rPr>
              <w:t>college, work, and life</w:t>
            </w: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9DF8D2A" w14:textId="77777777" w:rsidR="008333E6" w:rsidRDefault="008333E6" w:rsidP="008473C2">
            <w:pPr>
              <w:pStyle w:val="ListParagraph"/>
              <w:keepNext/>
              <w:numPr>
                <w:ilvl w:val="0"/>
                <w:numId w:val="75"/>
              </w:numPr>
              <w:suppressAutoHyphens/>
              <w:spacing w:after="0" w:line="240" w:lineRule="auto"/>
              <w:rPr>
                <w:rFonts w:ascii="Arial Narrow" w:hAnsi="Arial Narrow"/>
                <w:sz w:val="18"/>
                <w:szCs w:val="18"/>
              </w:rPr>
            </w:pPr>
            <w:r>
              <w:rPr>
                <w:rFonts w:ascii="Arial Narrow" w:hAnsi="Arial Narrow"/>
                <w:sz w:val="18"/>
                <w:szCs w:val="18"/>
              </w:rPr>
              <w:t>Provide opportunities for 8</w:t>
            </w:r>
            <w:r w:rsidRPr="008333E6">
              <w:rPr>
                <w:rFonts w:ascii="Arial Narrow" w:hAnsi="Arial Narrow"/>
                <w:sz w:val="18"/>
                <w:szCs w:val="18"/>
                <w:vertAlign w:val="superscript"/>
              </w:rPr>
              <w:t>th</w:t>
            </w:r>
            <w:r>
              <w:rPr>
                <w:rFonts w:ascii="Arial Narrow" w:hAnsi="Arial Narrow"/>
                <w:sz w:val="18"/>
                <w:szCs w:val="18"/>
              </w:rPr>
              <w:t xml:space="preserve"> grade students/families to visit high schools of interest</w:t>
            </w:r>
          </w:p>
          <w:p w14:paraId="00375CFA" w14:textId="77777777" w:rsidR="00FA7EAB" w:rsidRPr="00DD4C82" w:rsidRDefault="00F331D7" w:rsidP="008473C2">
            <w:pPr>
              <w:pStyle w:val="ListParagraph"/>
              <w:keepNext/>
              <w:numPr>
                <w:ilvl w:val="0"/>
                <w:numId w:val="75"/>
              </w:numPr>
              <w:suppressAutoHyphens/>
              <w:spacing w:after="0" w:line="240" w:lineRule="auto"/>
              <w:rPr>
                <w:rFonts w:ascii="Arial Narrow" w:hAnsi="Arial Narrow"/>
                <w:sz w:val="18"/>
                <w:szCs w:val="18"/>
              </w:rPr>
            </w:pPr>
            <w:r w:rsidRPr="00DD4C82">
              <w:rPr>
                <w:rFonts w:ascii="Arial Narrow" w:hAnsi="Arial Narrow"/>
                <w:sz w:val="18"/>
                <w:szCs w:val="18"/>
              </w:rPr>
              <w:t xml:space="preserve">Host </w:t>
            </w:r>
            <w:r>
              <w:rPr>
                <w:rFonts w:ascii="Arial Narrow" w:hAnsi="Arial Narrow"/>
                <w:sz w:val="18"/>
                <w:szCs w:val="18"/>
              </w:rPr>
              <w:t>9</w:t>
            </w:r>
            <w:r w:rsidRPr="00F331D7">
              <w:rPr>
                <w:rFonts w:ascii="Arial Narrow" w:hAnsi="Arial Narrow"/>
                <w:sz w:val="18"/>
                <w:szCs w:val="18"/>
                <w:vertAlign w:val="superscript"/>
              </w:rPr>
              <w:t>th</w:t>
            </w:r>
            <w:r>
              <w:rPr>
                <w:rFonts w:ascii="Arial Narrow" w:hAnsi="Arial Narrow"/>
                <w:sz w:val="18"/>
                <w:szCs w:val="18"/>
              </w:rPr>
              <w:t xml:space="preserve"> grade </w:t>
            </w:r>
            <w:r w:rsidRPr="00DD4C82">
              <w:rPr>
                <w:rFonts w:ascii="Arial Narrow" w:hAnsi="Arial Narrow"/>
                <w:sz w:val="18"/>
                <w:szCs w:val="18"/>
              </w:rPr>
              <w:t>parent and student orientations at each school with community partners</w:t>
            </w:r>
          </w:p>
          <w:p w14:paraId="66F698B1" w14:textId="77777777" w:rsidR="008333E6" w:rsidRDefault="003B2161" w:rsidP="008473C2">
            <w:pPr>
              <w:pStyle w:val="ListParagraph"/>
              <w:keepNext/>
              <w:numPr>
                <w:ilvl w:val="0"/>
                <w:numId w:val="75"/>
              </w:numPr>
              <w:suppressAutoHyphens/>
              <w:spacing w:after="0" w:line="240" w:lineRule="auto"/>
              <w:rPr>
                <w:rFonts w:ascii="Arial Narrow" w:hAnsi="Arial Narrow"/>
                <w:sz w:val="18"/>
                <w:szCs w:val="18"/>
              </w:rPr>
            </w:pPr>
            <w:r>
              <w:rPr>
                <w:rFonts w:ascii="Arial Narrow" w:hAnsi="Arial Narrow"/>
                <w:sz w:val="18"/>
                <w:szCs w:val="18"/>
              </w:rPr>
              <w:t>Expose students to postsecondary options and careers</w:t>
            </w:r>
          </w:p>
          <w:p w14:paraId="1D4CAF26" w14:textId="77777777" w:rsidR="006F3291" w:rsidRDefault="006F3291" w:rsidP="008473C2">
            <w:pPr>
              <w:pStyle w:val="ListParagraph"/>
              <w:keepNext/>
              <w:numPr>
                <w:ilvl w:val="0"/>
                <w:numId w:val="75"/>
              </w:numPr>
              <w:suppressAutoHyphens/>
              <w:spacing w:after="0" w:line="240" w:lineRule="auto"/>
              <w:rPr>
                <w:rFonts w:ascii="Arial Narrow" w:hAnsi="Arial Narrow"/>
                <w:sz w:val="18"/>
                <w:szCs w:val="18"/>
              </w:rPr>
            </w:pPr>
            <w:r>
              <w:rPr>
                <w:rFonts w:ascii="Arial Narrow" w:hAnsi="Arial Narrow"/>
                <w:sz w:val="18"/>
                <w:szCs w:val="18"/>
              </w:rPr>
              <w:t>Freshman Seminar will be available for all 9</w:t>
            </w:r>
            <w:r w:rsidRPr="006F3291">
              <w:rPr>
                <w:rFonts w:ascii="Arial Narrow" w:hAnsi="Arial Narrow"/>
                <w:sz w:val="18"/>
                <w:szCs w:val="18"/>
                <w:vertAlign w:val="superscript"/>
              </w:rPr>
              <w:t>th</w:t>
            </w:r>
            <w:r>
              <w:rPr>
                <w:rFonts w:ascii="Arial Narrow" w:hAnsi="Arial Narrow"/>
                <w:sz w:val="18"/>
                <w:szCs w:val="18"/>
              </w:rPr>
              <w:t xml:space="preserve"> grade students in a blended learning format</w:t>
            </w:r>
          </w:p>
          <w:p w14:paraId="21E7F56F" w14:textId="77777777" w:rsidR="006F3291" w:rsidRPr="00D03093" w:rsidRDefault="006F3291" w:rsidP="008473C2">
            <w:pPr>
              <w:pStyle w:val="ListParagraph"/>
              <w:keepNext/>
              <w:numPr>
                <w:ilvl w:val="0"/>
                <w:numId w:val="75"/>
              </w:numPr>
              <w:suppressAutoHyphens/>
              <w:spacing w:after="0" w:line="240" w:lineRule="auto"/>
              <w:rPr>
                <w:rFonts w:ascii="Arial Narrow" w:hAnsi="Arial Narrow"/>
                <w:sz w:val="18"/>
                <w:szCs w:val="18"/>
              </w:rPr>
            </w:pPr>
            <w:r>
              <w:rPr>
                <w:rFonts w:ascii="Arial Narrow" w:hAnsi="Arial Narrow"/>
                <w:sz w:val="18"/>
                <w:szCs w:val="18"/>
              </w:rPr>
              <w:t xml:space="preserve">Advisory time will be provided for </w:t>
            </w:r>
            <w:r w:rsidRPr="00D03093">
              <w:rPr>
                <w:rFonts w:ascii="Arial Narrow" w:hAnsi="Arial Narrow"/>
                <w:sz w:val="18"/>
                <w:szCs w:val="18"/>
              </w:rPr>
              <w:t>all students</w:t>
            </w:r>
          </w:p>
          <w:p w14:paraId="5ABF78BE" w14:textId="77777777" w:rsidR="005E545A" w:rsidRPr="00D03093" w:rsidRDefault="005E545A" w:rsidP="008473C2">
            <w:pPr>
              <w:pStyle w:val="ListParagraph"/>
              <w:keepNext/>
              <w:numPr>
                <w:ilvl w:val="0"/>
                <w:numId w:val="75"/>
              </w:numPr>
              <w:suppressAutoHyphens/>
              <w:spacing w:after="0" w:line="240" w:lineRule="auto"/>
              <w:rPr>
                <w:rFonts w:ascii="Arial Narrow" w:hAnsi="Arial Narrow"/>
                <w:sz w:val="18"/>
                <w:szCs w:val="18"/>
              </w:rPr>
            </w:pPr>
            <w:r w:rsidRPr="00D03093">
              <w:rPr>
                <w:rFonts w:ascii="Arial Narrow" w:hAnsi="Arial Narrow"/>
                <w:sz w:val="18"/>
                <w:szCs w:val="18"/>
              </w:rPr>
              <w:t xml:space="preserve">High school master schedules will ensure multi-year pathways for </w:t>
            </w:r>
            <w:r w:rsidR="00411BF9" w:rsidRPr="00D03093">
              <w:rPr>
                <w:rFonts w:ascii="Arial Narrow" w:hAnsi="Arial Narrow"/>
                <w:sz w:val="18"/>
                <w:szCs w:val="18"/>
              </w:rPr>
              <w:t>visual and performing arts</w:t>
            </w:r>
          </w:p>
          <w:p w14:paraId="7E87ED8E" w14:textId="77777777" w:rsidR="00D02206" w:rsidRPr="00D63D36" w:rsidRDefault="00D02206" w:rsidP="00810187">
            <w:pPr>
              <w:pStyle w:val="ListParagraph"/>
              <w:keepNext/>
              <w:suppressAutoHyphens/>
              <w:spacing w:after="0" w:line="240" w:lineRule="auto"/>
              <w:ind w:left="360"/>
              <w:rPr>
                <w:rFonts w:ascii="Arial Narrow" w:hAnsi="Arial Narrow"/>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FB16D4D" w14:textId="77777777" w:rsidR="00904279" w:rsidRPr="00D03093" w:rsidRDefault="003B2161" w:rsidP="008473C2">
            <w:pPr>
              <w:pStyle w:val="ListParagraph"/>
              <w:keepNext/>
              <w:numPr>
                <w:ilvl w:val="0"/>
                <w:numId w:val="84"/>
              </w:numPr>
              <w:tabs>
                <w:tab w:val="left" w:pos="11520"/>
              </w:tabs>
              <w:suppressAutoHyphens/>
              <w:spacing w:after="0" w:line="240" w:lineRule="auto"/>
              <w:rPr>
                <w:rFonts w:ascii="Arial Narrow" w:hAnsi="Arial Narrow"/>
                <w:sz w:val="18"/>
                <w:szCs w:val="18"/>
              </w:rPr>
            </w:pPr>
            <w:r w:rsidRPr="00D03093">
              <w:rPr>
                <w:rFonts w:ascii="Arial Narrow" w:hAnsi="Arial Narrow"/>
                <w:sz w:val="18"/>
                <w:szCs w:val="18"/>
              </w:rPr>
              <w:t>100% of high schools will host open houses, academy showcases, and participate in the choice process to prepare 8</w:t>
            </w:r>
            <w:r w:rsidRPr="00D03093">
              <w:rPr>
                <w:rFonts w:ascii="Arial Narrow" w:hAnsi="Arial Narrow"/>
                <w:sz w:val="18"/>
                <w:szCs w:val="18"/>
                <w:vertAlign w:val="superscript"/>
              </w:rPr>
              <w:t>th</w:t>
            </w:r>
            <w:r w:rsidRPr="00D03093">
              <w:rPr>
                <w:rFonts w:ascii="Arial Narrow" w:hAnsi="Arial Narrow"/>
                <w:sz w:val="18"/>
                <w:szCs w:val="18"/>
              </w:rPr>
              <w:t xml:space="preserve"> graders </w:t>
            </w:r>
            <w:r w:rsidR="00904279" w:rsidRPr="00D03093">
              <w:rPr>
                <w:rFonts w:ascii="Arial Narrow" w:hAnsi="Arial Narrow"/>
                <w:sz w:val="18"/>
                <w:szCs w:val="18"/>
              </w:rPr>
              <w:t>for high school</w:t>
            </w:r>
          </w:p>
          <w:p w14:paraId="14BB019C" w14:textId="77777777" w:rsidR="00904279" w:rsidRPr="00D03093" w:rsidRDefault="00904279" w:rsidP="008473C2">
            <w:pPr>
              <w:pStyle w:val="ListParagraph"/>
              <w:keepNext/>
              <w:numPr>
                <w:ilvl w:val="0"/>
                <w:numId w:val="84"/>
              </w:numPr>
              <w:tabs>
                <w:tab w:val="left" w:pos="11520"/>
              </w:tabs>
              <w:suppressAutoHyphens/>
              <w:spacing w:after="0" w:line="240" w:lineRule="auto"/>
              <w:rPr>
                <w:rFonts w:ascii="Arial Narrow" w:hAnsi="Arial Narrow"/>
                <w:sz w:val="18"/>
                <w:szCs w:val="18"/>
              </w:rPr>
            </w:pPr>
            <w:r w:rsidRPr="00D03093">
              <w:rPr>
                <w:rFonts w:ascii="Arial Narrow" w:hAnsi="Arial Narrow"/>
                <w:sz w:val="18"/>
                <w:szCs w:val="18"/>
              </w:rPr>
              <w:t xml:space="preserve">100% of high schools will host </w:t>
            </w:r>
            <w:r w:rsidR="003B2161" w:rsidRPr="00D03093">
              <w:rPr>
                <w:rFonts w:ascii="Arial Narrow" w:hAnsi="Arial Narrow"/>
                <w:sz w:val="18"/>
                <w:szCs w:val="18"/>
              </w:rPr>
              <w:t>orientation</w:t>
            </w:r>
            <w:r w:rsidRPr="00D03093">
              <w:rPr>
                <w:rFonts w:ascii="Arial Narrow" w:hAnsi="Arial Narrow"/>
                <w:sz w:val="18"/>
                <w:szCs w:val="18"/>
              </w:rPr>
              <w:t>s for incoming 9</w:t>
            </w:r>
            <w:r w:rsidRPr="00D03093">
              <w:rPr>
                <w:rFonts w:ascii="Arial Narrow" w:hAnsi="Arial Narrow"/>
                <w:sz w:val="18"/>
                <w:szCs w:val="18"/>
                <w:vertAlign w:val="superscript"/>
              </w:rPr>
              <w:t>th</w:t>
            </w:r>
            <w:r w:rsidRPr="00D03093">
              <w:rPr>
                <w:rFonts w:ascii="Arial Narrow" w:hAnsi="Arial Narrow"/>
                <w:sz w:val="18"/>
                <w:szCs w:val="18"/>
              </w:rPr>
              <w:t xml:space="preserve"> grade students and families prior to the start of school</w:t>
            </w:r>
          </w:p>
          <w:p w14:paraId="653980F5" w14:textId="77777777" w:rsidR="00314F00" w:rsidRPr="00D03093" w:rsidRDefault="00904279" w:rsidP="008473C2">
            <w:pPr>
              <w:pStyle w:val="ListParagraph"/>
              <w:keepNext/>
              <w:numPr>
                <w:ilvl w:val="0"/>
                <w:numId w:val="84"/>
              </w:numPr>
              <w:tabs>
                <w:tab w:val="left" w:pos="11520"/>
              </w:tabs>
              <w:suppressAutoHyphens/>
              <w:spacing w:after="0" w:line="240" w:lineRule="auto"/>
              <w:rPr>
                <w:rFonts w:ascii="Arial Narrow" w:hAnsi="Arial Narrow"/>
                <w:sz w:val="18"/>
                <w:szCs w:val="18"/>
              </w:rPr>
            </w:pPr>
            <w:r w:rsidRPr="00D03093">
              <w:rPr>
                <w:rFonts w:ascii="Arial Narrow" w:hAnsi="Arial Narrow"/>
                <w:sz w:val="18"/>
                <w:szCs w:val="18"/>
              </w:rPr>
              <w:t>Annually, all 9</w:t>
            </w:r>
            <w:r w:rsidRPr="00D03093">
              <w:rPr>
                <w:rFonts w:ascii="Arial Narrow" w:hAnsi="Arial Narrow"/>
                <w:sz w:val="18"/>
                <w:szCs w:val="18"/>
                <w:vertAlign w:val="superscript"/>
              </w:rPr>
              <w:t>th</w:t>
            </w:r>
            <w:r w:rsidRPr="00D03093">
              <w:rPr>
                <w:rFonts w:ascii="Arial Narrow" w:hAnsi="Arial Narrow"/>
                <w:sz w:val="18"/>
                <w:szCs w:val="18"/>
              </w:rPr>
              <w:t xml:space="preserve"> grade students will participate in t</w:t>
            </w:r>
            <w:r w:rsidR="00CF3704" w:rsidRPr="00D03093">
              <w:rPr>
                <w:rFonts w:ascii="Arial Narrow" w:hAnsi="Arial Narrow"/>
                <w:sz w:val="18"/>
                <w:szCs w:val="18"/>
              </w:rPr>
              <w:t>he Career Exploration Fair</w:t>
            </w:r>
          </w:p>
          <w:p w14:paraId="6A151530" w14:textId="77777777" w:rsidR="00904279" w:rsidRPr="00D03093" w:rsidRDefault="00904279" w:rsidP="008473C2">
            <w:pPr>
              <w:pStyle w:val="ListParagraph"/>
              <w:keepNext/>
              <w:numPr>
                <w:ilvl w:val="0"/>
                <w:numId w:val="84"/>
              </w:numPr>
              <w:tabs>
                <w:tab w:val="left" w:pos="11520"/>
              </w:tabs>
              <w:suppressAutoHyphens/>
              <w:spacing w:after="0" w:line="240" w:lineRule="auto"/>
              <w:rPr>
                <w:rFonts w:ascii="Arial Narrow" w:hAnsi="Arial Narrow"/>
                <w:sz w:val="18"/>
                <w:szCs w:val="18"/>
              </w:rPr>
            </w:pPr>
            <w:r w:rsidRPr="00D03093">
              <w:rPr>
                <w:rFonts w:ascii="Arial Narrow" w:hAnsi="Arial Narrow"/>
                <w:sz w:val="18"/>
                <w:szCs w:val="18"/>
              </w:rPr>
              <w:t xml:space="preserve">100% of students will have the opportunity </w:t>
            </w:r>
            <w:r w:rsidR="0005274F" w:rsidRPr="00D03093">
              <w:rPr>
                <w:rFonts w:ascii="Arial Narrow" w:hAnsi="Arial Narrow"/>
                <w:sz w:val="18"/>
                <w:szCs w:val="18"/>
              </w:rPr>
              <w:t>to participate in a minimum of one</w:t>
            </w:r>
            <w:r w:rsidRPr="00D03093">
              <w:rPr>
                <w:rFonts w:ascii="Arial Narrow" w:hAnsi="Arial Narrow"/>
                <w:sz w:val="18"/>
                <w:szCs w:val="18"/>
              </w:rPr>
              <w:t xml:space="preserve"> college visit</w:t>
            </w:r>
          </w:p>
          <w:p w14:paraId="45DAB8A4" w14:textId="77777777" w:rsidR="00904279" w:rsidRPr="00D03093" w:rsidRDefault="00904279" w:rsidP="008473C2">
            <w:pPr>
              <w:pStyle w:val="ListParagraph"/>
              <w:keepNext/>
              <w:numPr>
                <w:ilvl w:val="0"/>
                <w:numId w:val="84"/>
              </w:numPr>
              <w:tabs>
                <w:tab w:val="left" w:pos="11520"/>
              </w:tabs>
              <w:suppressAutoHyphens/>
              <w:spacing w:after="0" w:line="240" w:lineRule="auto"/>
              <w:rPr>
                <w:rFonts w:ascii="Arial Narrow" w:hAnsi="Arial Narrow"/>
                <w:sz w:val="18"/>
                <w:szCs w:val="18"/>
              </w:rPr>
            </w:pPr>
            <w:r w:rsidRPr="00D03093">
              <w:rPr>
                <w:rFonts w:ascii="Arial Narrow" w:hAnsi="Arial Narrow"/>
                <w:sz w:val="18"/>
                <w:szCs w:val="18"/>
              </w:rPr>
              <w:t>100% of students will develop a 10 year plan for successful completion of high school, postsecondary education and entry to the workforce</w:t>
            </w:r>
          </w:p>
          <w:p w14:paraId="72EA3C20" w14:textId="77777777" w:rsidR="006F3291" w:rsidRPr="00D03093" w:rsidRDefault="006F3291" w:rsidP="008473C2">
            <w:pPr>
              <w:pStyle w:val="ListParagraph"/>
              <w:keepNext/>
              <w:numPr>
                <w:ilvl w:val="0"/>
                <w:numId w:val="84"/>
              </w:numPr>
              <w:tabs>
                <w:tab w:val="left" w:pos="11520"/>
              </w:tabs>
              <w:suppressAutoHyphens/>
              <w:spacing w:after="0" w:line="240" w:lineRule="auto"/>
              <w:rPr>
                <w:rFonts w:ascii="Arial Narrow" w:hAnsi="Arial Narrow"/>
                <w:sz w:val="18"/>
                <w:szCs w:val="18"/>
              </w:rPr>
            </w:pPr>
            <w:r w:rsidRPr="00D03093">
              <w:rPr>
                <w:rFonts w:ascii="Arial Narrow" w:hAnsi="Arial Narrow"/>
                <w:sz w:val="18"/>
                <w:szCs w:val="18"/>
              </w:rPr>
              <w:t>100% of 9</w:t>
            </w:r>
            <w:r w:rsidRPr="00D03093">
              <w:rPr>
                <w:rFonts w:ascii="Arial Narrow" w:hAnsi="Arial Narrow"/>
                <w:sz w:val="18"/>
                <w:szCs w:val="18"/>
                <w:vertAlign w:val="superscript"/>
              </w:rPr>
              <w:t>th</w:t>
            </w:r>
            <w:r w:rsidRPr="00D03093">
              <w:rPr>
                <w:rFonts w:ascii="Arial Narrow" w:hAnsi="Arial Narrow"/>
                <w:sz w:val="18"/>
                <w:szCs w:val="18"/>
              </w:rPr>
              <w:t xml:space="preserve"> graders in zoned high schools will participate in Freshman Seminar</w:t>
            </w:r>
            <w:r w:rsidR="00A076D6" w:rsidRPr="00D03093">
              <w:rPr>
                <w:rFonts w:ascii="Arial Narrow" w:hAnsi="Arial Narrow"/>
                <w:sz w:val="18"/>
                <w:szCs w:val="18"/>
              </w:rPr>
              <w:t xml:space="preserve"> or AVID</w:t>
            </w:r>
          </w:p>
          <w:p w14:paraId="1F117B95" w14:textId="77777777" w:rsidR="006F3291" w:rsidRPr="00D03093" w:rsidRDefault="006F3291" w:rsidP="008473C2">
            <w:pPr>
              <w:pStyle w:val="ListParagraph"/>
              <w:keepNext/>
              <w:numPr>
                <w:ilvl w:val="0"/>
                <w:numId w:val="84"/>
              </w:numPr>
              <w:tabs>
                <w:tab w:val="left" w:pos="11520"/>
              </w:tabs>
              <w:suppressAutoHyphens/>
              <w:spacing w:after="0" w:line="240" w:lineRule="auto"/>
              <w:rPr>
                <w:rFonts w:ascii="Arial Narrow" w:hAnsi="Arial Narrow"/>
                <w:sz w:val="18"/>
                <w:szCs w:val="18"/>
              </w:rPr>
            </w:pPr>
            <w:r w:rsidRPr="00D03093">
              <w:rPr>
                <w:rFonts w:ascii="Arial Narrow" w:hAnsi="Arial Narrow"/>
                <w:sz w:val="18"/>
                <w:szCs w:val="18"/>
              </w:rPr>
              <w:t>100% of high school master schedules will include Advisory time a minimum of once per week</w:t>
            </w:r>
          </w:p>
          <w:p w14:paraId="7CBEC297" w14:textId="77777777" w:rsidR="00CA4AF1" w:rsidRPr="00D03093" w:rsidRDefault="00CA4AF1" w:rsidP="008473C2">
            <w:pPr>
              <w:pStyle w:val="ListParagraph"/>
              <w:keepNext/>
              <w:numPr>
                <w:ilvl w:val="0"/>
                <w:numId w:val="84"/>
              </w:numPr>
              <w:tabs>
                <w:tab w:val="left" w:pos="11520"/>
              </w:tabs>
              <w:suppressAutoHyphens/>
              <w:spacing w:after="0" w:line="240" w:lineRule="auto"/>
              <w:rPr>
                <w:rFonts w:ascii="Arial Narrow" w:hAnsi="Arial Narrow"/>
                <w:sz w:val="18"/>
                <w:szCs w:val="18"/>
              </w:rPr>
            </w:pPr>
            <w:r w:rsidRPr="00D03093">
              <w:rPr>
                <w:rFonts w:ascii="Arial Narrow" w:hAnsi="Arial Narrow"/>
                <w:sz w:val="18"/>
                <w:szCs w:val="18"/>
              </w:rPr>
              <w:t xml:space="preserve">100% of high school master schedules will ensure </w:t>
            </w:r>
          </w:p>
          <w:p w14:paraId="3D3C154A" w14:textId="77777777" w:rsidR="00CA4AF1" w:rsidRPr="00D03093" w:rsidRDefault="00411BF9" w:rsidP="00411BF9">
            <w:pPr>
              <w:pStyle w:val="ListParagraph"/>
              <w:keepNext/>
              <w:tabs>
                <w:tab w:val="left" w:pos="11520"/>
              </w:tabs>
              <w:suppressAutoHyphens/>
              <w:spacing w:after="0" w:line="240" w:lineRule="auto"/>
              <w:ind w:left="360"/>
              <w:rPr>
                <w:rFonts w:ascii="Arial Narrow" w:hAnsi="Arial Narrow"/>
                <w:sz w:val="18"/>
                <w:szCs w:val="18"/>
              </w:rPr>
            </w:pPr>
            <w:r w:rsidRPr="00D03093">
              <w:rPr>
                <w:rFonts w:ascii="Arial Narrow" w:hAnsi="Arial Narrow"/>
                <w:sz w:val="18"/>
                <w:szCs w:val="18"/>
              </w:rPr>
              <w:t>multi-year pathways for visual and performing arts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5098A3B" w14:textId="77777777" w:rsidR="00FA7EAB" w:rsidRPr="00D03093" w:rsidRDefault="00D02206" w:rsidP="00810187">
            <w:pPr>
              <w:keepNext/>
              <w:tabs>
                <w:tab w:val="left" w:pos="11520"/>
              </w:tabs>
              <w:suppressAutoHyphens/>
              <w:spacing w:after="0" w:line="240" w:lineRule="auto"/>
              <w:ind w:left="90"/>
              <w:rPr>
                <w:rFonts w:ascii="Arial Narrow" w:hAnsi="Arial Narrow"/>
                <w:sz w:val="18"/>
                <w:szCs w:val="18"/>
              </w:rPr>
            </w:pPr>
            <w:r w:rsidRPr="00D03093">
              <w:rPr>
                <w:rFonts w:ascii="Arial Narrow" w:hAnsi="Arial Narrow"/>
                <w:sz w:val="18"/>
                <w:szCs w:val="18"/>
              </w:rPr>
              <w:t>District Administration, Principals, Coac</w:t>
            </w:r>
            <w:r w:rsidR="00904279" w:rsidRPr="00D03093">
              <w:rPr>
                <w:rFonts w:ascii="Arial Narrow" w:hAnsi="Arial Narrow"/>
                <w:sz w:val="18"/>
                <w:szCs w:val="18"/>
              </w:rPr>
              <w:t xml:space="preserve">hes, </w:t>
            </w:r>
            <w:r w:rsidR="00521396" w:rsidRPr="00D03093">
              <w:rPr>
                <w:rFonts w:ascii="Arial Narrow" w:hAnsi="Arial Narrow"/>
                <w:sz w:val="18"/>
                <w:szCs w:val="18"/>
              </w:rPr>
              <w:t xml:space="preserve">AON Director, Academy Coach, </w:t>
            </w:r>
            <w:r w:rsidR="00904279" w:rsidRPr="00D03093">
              <w:rPr>
                <w:rFonts w:ascii="Arial Narrow" w:hAnsi="Arial Narrow"/>
                <w:sz w:val="18"/>
                <w:szCs w:val="18"/>
              </w:rPr>
              <w:t>school counselors</w:t>
            </w:r>
            <w:r w:rsidRPr="00D03093">
              <w:rPr>
                <w:rFonts w:ascii="Arial Narrow" w:hAnsi="Arial Narrow"/>
                <w:sz w:val="18"/>
                <w:szCs w:val="18"/>
              </w:rPr>
              <w:t>, and Community Partners</w:t>
            </w:r>
            <w:r w:rsidR="00BE0442" w:rsidRPr="00D03093">
              <w:rPr>
                <w:rFonts w:ascii="Arial Narrow" w:hAnsi="Arial Narrow"/>
                <w:sz w:val="18"/>
                <w:szCs w:val="18"/>
              </w:rPr>
              <w:t>, Office of Learning Technology, TIS</w:t>
            </w:r>
          </w:p>
        </w:tc>
        <w:tc>
          <w:tcPr>
            <w:tcW w:w="4099" w:type="dxa"/>
            <w:tcBorders>
              <w:top w:val="single" w:sz="4" w:space="0" w:color="000000"/>
              <w:left w:val="single" w:sz="4" w:space="0" w:color="000000"/>
              <w:bottom w:val="single" w:sz="4" w:space="0" w:color="000000"/>
              <w:right w:val="single" w:sz="4" w:space="0" w:color="000000"/>
            </w:tcBorders>
            <w:shd w:val="clear" w:color="auto" w:fill="FFFFFF"/>
          </w:tcPr>
          <w:p w14:paraId="1A08C4D0"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w:t>
            </w:r>
            <w:r w:rsidR="00521396">
              <w:rPr>
                <w:rFonts w:ascii="Arial Narrow" w:eastAsia="Times New Roman" w:hAnsi="Arial Narrow" w:cs="Times New Roman"/>
                <w:sz w:val="18"/>
                <w:szCs w:val="18"/>
              </w:rPr>
              <w:t>s</w:t>
            </w:r>
            <w:r w:rsidRPr="00DD4C82">
              <w:rPr>
                <w:rFonts w:ascii="Arial Narrow" w:eastAsia="Times New Roman" w:hAnsi="Arial Narrow" w:cs="Times New Roman"/>
                <w:sz w:val="18"/>
                <w:szCs w:val="18"/>
              </w:rPr>
              <w:t xml:space="preserve"> 1</w:t>
            </w:r>
            <w:r w:rsidR="00521396">
              <w:rPr>
                <w:rFonts w:ascii="Arial Narrow" w:eastAsia="Times New Roman" w:hAnsi="Arial Narrow" w:cs="Times New Roman"/>
                <w:sz w:val="18"/>
                <w:szCs w:val="18"/>
              </w:rPr>
              <w:t>-3</w:t>
            </w:r>
            <w:r w:rsidRPr="00DD4C82">
              <w:rPr>
                <w:rFonts w:ascii="Arial Narrow" w:eastAsia="Times New Roman" w:hAnsi="Arial Narrow" w:cs="Times New Roman"/>
                <w:sz w:val="18"/>
                <w:szCs w:val="18"/>
              </w:rPr>
              <w:t xml:space="preserve">: </w:t>
            </w:r>
          </w:p>
          <w:p w14:paraId="5D732F0F" w14:textId="77777777" w:rsidR="00BC18DE" w:rsidRDefault="00BC18DE" w:rsidP="008473C2">
            <w:pPr>
              <w:pStyle w:val="ListParagraph"/>
              <w:keepNext/>
              <w:numPr>
                <w:ilvl w:val="0"/>
                <w:numId w:val="110"/>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Set dates prior to opening of school for Freshman Orientation for students and families</w:t>
            </w:r>
          </w:p>
          <w:p w14:paraId="26E147F0" w14:textId="77777777" w:rsidR="002378D4" w:rsidRDefault="00BC18DE" w:rsidP="008473C2">
            <w:pPr>
              <w:pStyle w:val="ListParagraph"/>
              <w:keepNext/>
              <w:numPr>
                <w:ilvl w:val="0"/>
                <w:numId w:val="110"/>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Align open houses, showcases and school visits to the School Choice timeline</w:t>
            </w:r>
          </w:p>
          <w:p w14:paraId="2B9194D6" w14:textId="77777777" w:rsidR="00BC18DE" w:rsidRDefault="00BC18DE" w:rsidP="008473C2">
            <w:pPr>
              <w:pStyle w:val="ListParagraph"/>
              <w:keepNext/>
              <w:numPr>
                <w:ilvl w:val="0"/>
                <w:numId w:val="110"/>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Ensure School Choice begins after the First Choice Festival and ends no later than Feb 29.</w:t>
            </w:r>
          </w:p>
          <w:p w14:paraId="0B0796A2" w14:textId="77777777" w:rsidR="00521396" w:rsidRDefault="00521396" w:rsidP="008473C2">
            <w:pPr>
              <w:pStyle w:val="ListParagraph"/>
              <w:keepNext/>
              <w:numPr>
                <w:ilvl w:val="0"/>
                <w:numId w:val="110"/>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participation in the Career Exp</w:t>
            </w:r>
            <w:r w:rsidR="006F3074">
              <w:rPr>
                <w:rFonts w:ascii="Arial Narrow" w:eastAsia="Times New Roman" w:hAnsi="Arial Narrow" w:cs="Times New Roman"/>
                <w:sz w:val="18"/>
                <w:szCs w:val="18"/>
              </w:rPr>
              <w:t>l</w:t>
            </w:r>
            <w:r>
              <w:rPr>
                <w:rFonts w:ascii="Arial Narrow" w:eastAsia="Times New Roman" w:hAnsi="Arial Narrow" w:cs="Times New Roman"/>
                <w:sz w:val="18"/>
                <w:szCs w:val="18"/>
              </w:rPr>
              <w:t>o</w:t>
            </w:r>
            <w:r w:rsidR="006F3074">
              <w:rPr>
                <w:rFonts w:ascii="Arial Narrow" w:eastAsia="Times New Roman" w:hAnsi="Arial Narrow" w:cs="Times New Roman"/>
                <w:sz w:val="18"/>
                <w:szCs w:val="18"/>
              </w:rPr>
              <w:t>ration Fair</w:t>
            </w:r>
            <w:r>
              <w:rPr>
                <w:rFonts w:ascii="Arial Narrow" w:eastAsia="Times New Roman" w:hAnsi="Arial Narrow" w:cs="Times New Roman"/>
                <w:sz w:val="18"/>
                <w:szCs w:val="18"/>
              </w:rPr>
              <w:t xml:space="preserve"> and college visits</w:t>
            </w:r>
          </w:p>
          <w:p w14:paraId="3D2A83DE" w14:textId="77777777" w:rsidR="00521396" w:rsidRDefault="00521396" w:rsidP="008473C2">
            <w:pPr>
              <w:pStyle w:val="ListParagraph"/>
              <w:keepNext/>
              <w:numPr>
                <w:ilvl w:val="0"/>
                <w:numId w:val="110"/>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enrollment in College4TN and development of 10 year plans</w:t>
            </w:r>
          </w:p>
          <w:p w14:paraId="2311AC46" w14:textId="77777777" w:rsidR="00521396" w:rsidRDefault="00521396" w:rsidP="008473C2">
            <w:pPr>
              <w:pStyle w:val="ListParagraph"/>
              <w:keepNext/>
              <w:numPr>
                <w:ilvl w:val="0"/>
                <w:numId w:val="110"/>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enrollment in Freshman seminar</w:t>
            </w:r>
          </w:p>
          <w:p w14:paraId="780ABDFC" w14:textId="77777777" w:rsidR="00FA7EAB" w:rsidRDefault="00521396" w:rsidP="008473C2">
            <w:pPr>
              <w:pStyle w:val="ListParagraph"/>
              <w:keepNext/>
              <w:numPr>
                <w:ilvl w:val="0"/>
                <w:numId w:val="110"/>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master schedules and Advisory time</w:t>
            </w:r>
          </w:p>
          <w:p w14:paraId="4F277477" w14:textId="77777777" w:rsidR="00521396" w:rsidRDefault="00521396" w:rsidP="008473C2">
            <w:pPr>
              <w:pStyle w:val="ListParagraph"/>
              <w:keepNext/>
              <w:numPr>
                <w:ilvl w:val="0"/>
                <w:numId w:val="110"/>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and adjust the plan as needed</w:t>
            </w:r>
          </w:p>
          <w:p w14:paraId="37ABE641" w14:textId="77777777" w:rsidR="00BE0442" w:rsidRPr="00D03093" w:rsidRDefault="00BE0442" w:rsidP="008473C2">
            <w:pPr>
              <w:pStyle w:val="ListParagraph"/>
              <w:keepNext/>
              <w:numPr>
                <w:ilvl w:val="0"/>
                <w:numId w:val="110"/>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Ensure technology resources are available at all schools to support blended learning</w:t>
            </w:r>
            <w:r w:rsidR="001C4372">
              <w:rPr>
                <w:rFonts w:ascii="Arial Narrow" w:eastAsia="Times New Roman" w:hAnsi="Arial Narrow" w:cs="Times New Roman"/>
                <w:sz w:val="18"/>
                <w:szCs w:val="18"/>
              </w:rPr>
              <w:t xml:space="preserve"> for Freshman </w:t>
            </w:r>
            <w:r w:rsidR="001C4372" w:rsidRPr="00D03093">
              <w:rPr>
                <w:rFonts w:ascii="Arial Narrow" w:eastAsia="Times New Roman" w:hAnsi="Arial Narrow" w:cs="Times New Roman"/>
                <w:sz w:val="18"/>
                <w:szCs w:val="18"/>
              </w:rPr>
              <w:t>Seminar</w:t>
            </w:r>
          </w:p>
          <w:p w14:paraId="58AD0A1A" w14:textId="77777777" w:rsidR="00AD1B4E" w:rsidRPr="00521396" w:rsidRDefault="00CA4AF1" w:rsidP="00411BF9">
            <w:pPr>
              <w:pStyle w:val="ListParagraph"/>
              <w:keepNext/>
              <w:numPr>
                <w:ilvl w:val="0"/>
                <w:numId w:val="110"/>
              </w:numPr>
              <w:suppressAutoHyphens/>
              <w:spacing w:after="0" w:line="240" w:lineRule="auto"/>
              <w:ind w:right="-108"/>
              <w:rPr>
                <w:rFonts w:ascii="Arial Narrow" w:eastAsia="Times New Roman" w:hAnsi="Arial Narrow" w:cs="Times New Roman"/>
                <w:sz w:val="18"/>
                <w:szCs w:val="18"/>
              </w:rPr>
            </w:pPr>
            <w:r w:rsidRPr="00D03093">
              <w:rPr>
                <w:rFonts w:ascii="Arial Narrow" w:eastAsia="Times New Roman" w:hAnsi="Arial Narrow" w:cs="Times New Roman"/>
                <w:sz w:val="18"/>
                <w:szCs w:val="18"/>
              </w:rPr>
              <w:t>Monitor</w:t>
            </w:r>
            <w:r w:rsidR="00411BF9" w:rsidRPr="00D03093">
              <w:rPr>
                <w:rFonts w:ascii="Arial Narrow" w:eastAsia="Times New Roman" w:hAnsi="Arial Narrow" w:cs="Times New Roman"/>
                <w:sz w:val="18"/>
                <w:szCs w:val="18"/>
              </w:rPr>
              <w:t xml:space="preserve"> requests for and</w:t>
            </w:r>
            <w:r w:rsidRPr="00D03093">
              <w:rPr>
                <w:rFonts w:ascii="Arial Narrow" w:eastAsia="Times New Roman" w:hAnsi="Arial Narrow" w:cs="Times New Roman"/>
                <w:sz w:val="18"/>
                <w:szCs w:val="18"/>
              </w:rPr>
              <w:t xml:space="preserve"> enrollment in </w:t>
            </w:r>
            <w:r w:rsidR="00411BF9" w:rsidRPr="00D03093">
              <w:rPr>
                <w:rFonts w:ascii="Arial Narrow" w:eastAsia="Times New Roman" w:hAnsi="Arial Narrow" w:cs="Times New Roman"/>
                <w:sz w:val="18"/>
                <w:szCs w:val="18"/>
              </w:rPr>
              <w:t>visual and performing arts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97405" w14:textId="77777777" w:rsidR="00FA7EAB" w:rsidRPr="00DD4C82" w:rsidRDefault="009B00FC" w:rsidP="00AD75D1">
            <w:pPr>
              <w:keepNext/>
              <w:suppressAutoHyphens/>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rPr>
              <w:t>Community resources (</w:t>
            </w:r>
            <w:r w:rsidR="00AD75D1">
              <w:rPr>
                <w:rFonts w:ascii="Arial Narrow" w:eastAsia="Times New Roman" w:hAnsi="Arial Narrow" w:cs="Times New Roman"/>
                <w:sz w:val="18"/>
                <w:szCs w:val="18"/>
              </w:rPr>
              <w:t>Nashville Area Chamber of Commerce</w:t>
            </w:r>
            <w:r>
              <w:rPr>
                <w:rFonts w:ascii="Arial Narrow" w:eastAsia="Times New Roman" w:hAnsi="Arial Narrow" w:cs="Times New Roman"/>
                <w:sz w:val="18"/>
                <w:szCs w:val="18"/>
              </w:rPr>
              <w:t>), district budget</w:t>
            </w:r>
          </w:p>
        </w:tc>
      </w:tr>
      <w:tr w:rsidR="00883437" w:rsidRPr="00DD4C82" w14:paraId="03A5D608" w14:textId="77777777" w:rsidTr="00883437">
        <w:trPr>
          <w:cantSplit/>
          <w:trHeight w:val="237"/>
          <w:tblHeader/>
          <w:jc w:val="center"/>
        </w:trPr>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19F3CDB" w14:textId="77777777" w:rsidR="009A6379" w:rsidRPr="00DD4C82" w:rsidRDefault="009A6379" w:rsidP="00810187">
            <w:pPr>
              <w:keepNext/>
              <w:suppressAutoHyphens/>
              <w:spacing w:after="0" w:line="240" w:lineRule="auto"/>
              <w:rPr>
                <w:rFonts w:ascii="Arial Narrow" w:hAnsi="Arial Narrow"/>
                <w:sz w:val="18"/>
                <w:szCs w:val="18"/>
              </w:rPr>
            </w:pPr>
            <w:r w:rsidRPr="00DD4C82">
              <w:rPr>
                <w:rFonts w:ascii="Arial Narrow" w:hAnsi="Arial Narrow"/>
                <w:sz w:val="18"/>
                <w:szCs w:val="18"/>
              </w:rPr>
              <w:t>Technology infrastructure supports student mastery of 21</w:t>
            </w:r>
            <w:r w:rsidRPr="00DD4C82">
              <w:rPr>
                <w:rFonts w:ascii="Arial Narrow" w:hAnsi="Arial Narrow"/>
                <w:sz w:val="18"/>
                <w:szCs w:val="18"/>
                <w:vertAlign w:val="superscript"/>
              </w:rPr>
              <w:t>st</w:t>
            </w:r>
            <w:r w:rsidR="003527E7">
              <w:rPr>
                <w:rFonts w:ascii="Arial Narrow" w:hAnsi="Arial Narrow"/>
                <w:sz w:val="18"/>
                <w:szCs w:val="18"/>
              </w:rPr>
              <w:t xml:space="preserve"> C</w:t>
            </w:r>
            <w:r w:rsidRPr="00DD4C82">
              <w:rPr>
                <w:rFonts w:ascii="Arial Narrow" w:hAnsi="Arial Narrow"/>
                <w:sz w:val="18"/>
                <w:szCs w:val="18"/>
              </w:rPr>
              <w:t>entury skills</w:t>
            </w: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EE882F" w14:textId="77777777" w:rsidR="009A6379" w:rsidRPr="00DD4C82" w:rsidRDefault="009A6379" w:rsidP="008473C2">
            <w:pPr>
              <w:pStyle w:val="ListParagraph"/>
              <w:keepNext/>
              <w:numPr>
                <w:ilvl w:val="0"/>
                <w:numId w:val="76"/>
              </w:numPr>
              <w:suppressAutoHyphens/>
              <w:spacing w:after="0" w:line="240" w:lineRule="auto"/>
              <w:rPr>
                <w:rFonts w:ascii="Arial Narrow" w:hAnsi="Arial Narrow"/>
                <w:sz w:val="18"/>
                <w:szCs w:val="18"/>
              </w:rPr>
            </w:pPr>
            <w:r w:rsidRPr="00DD4C82">
              <w:rPr>
                <w:rFonts w:ascii="Arial Narrow" w:hAnsi="Arial Narrow"/>
                <w:sz w:val="18"/>
                <w:szCs w:val="18"/>
              </w:rPr>
              <w:t>Provide students with access to email, the internet, and appropriate hardware/software supported through the instructional program</w:t>
            </w:r>
          </w:p>
          <w:p w14:paraId="4DEB38D5" w14:textId="77777777" w:rsidR="009A6379" w:rsidRDefault="00FE2DEF" w:rsidP="008473C2">
            <w:pPr>
              <w:pStyle w:val="ListParagraph"/>
              <w:keepNext/>
              <w:numPr>
                <w:ilvl w:val="0"/>
                <w:numId w:val="76"/>
              </w:numPr>
              <w:suppressAutoHyphens/>
              <w:spacing w:after="0" w:line="240" w:lineRule="auto"/>
              <w:rPr>
                <w:rFonts w:ascii="Arial Narrow" w:hAnsi="Arial Narrow"/>
                <w:sz w:val="18"/>
                <w:szCs w:val="18"/>
              </w:rPr>
            </w:pPr>
            <w:r>
              <w:rPr>
                <w:rFonts w:ascii="Arial Narrow" w:hAnsi="Arial Narrow"/>
                <w:sz w:val="18"/>
                <w:szCs w:val="18"/>
              </w:rPr>
              <w:t>All students have</w:t>
            </w:r>
            <w:r w:rsidR="009A6379" w:rsidRPr="00DD4C82">
              <w:rPr>
                <w:rFonts w:ascii="Arial Narrow" w:hAnsi="Arial Narrow"/>
                <w:sz w:val="18"/>
                <w:szCs w:val="18"/>
              </w:rPr>
              <w:t xml:space="preserve"> broad access to curriculum </w:t>
            </w:r>
            <w:r>
              <w:rPr>
                <w:rFonts w:ascii="Arial Narrow" w:hAnsi="Arial Narrow"/>
                <w:sz w:val="18"/>
                <w:szCs w:val="18"/>
              </w:rPr>
              <w:t>through the use of technology</w:t>
            </w:r>
            <w:r w:rsidR="0072467B">
              <w:rPr>
                <w:rFonts w:ascii="Arial Narrow" w:hAnsi="Arial Narrow"/>
                <w:sz w:val="18"/>
                <w:szCs w:val="18"/>
              </w:rPr>
              <w:t xml:space="preserve"> with wireless devices and wireless access</w:t>
            </w:r>
          </w:p>
          <w:p w14:paraId="53F02157" w14:textId="77777777" w:rsidR="0072467B" w:rsidRPr="007D3A7D" w:rsidRDefault="007D3A7D" w:rsidP="007D3A7D">
            <w:pPr>
              <w:pStyle w:val="ListParagraph"/>
              <w:keepNext/>
              <w:numPr>
                <w:ilvl w:val="0"/>
                <w:numId w:val="76"/>
              </w:numPr>
              <w:suppressAutoHyphens/>
              <w:spacing w:after="0" w:line="240" w:lineRule="auto"/>
              <w:rPr>
                <w:rFonts w:ascii="Arial Narrow" w:hAnsi="Arial Narrow"/>
                <w:sz w:val="18"/>
                <w:szCs w:val="18"/>
              </w:rPr>
            </w:pPr>
            <w:r>
              <w:rPr>
                <w:rFonts w:ascii="Arial Narrow" w:hAnsi="Arial Narrow"/>
                <w:sz w:val="18"/>
                <w:szCs w:val="18"/>
              </w:rPr>
              <w:t>The majority of students will take Personal Finance as one online course</w:t>
            </w:r>
          </w:p>
        </w:tc>
        <w:tc>
          <w:tcPr>
            <w:tcW w:w="3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3BD7E7" w14:textId="77777777" w:rsidR="009A6379" w:rsidRPr="00DD4C82" w:rsidRDefault="00247AE4" w:rsidP="008473C2">
            <w:pPr>
              <w:pStyle w:val="ListParagraph"/>
              <w:keepNext/>
              <w:numPr>
                <w:ilvl w:val="0"/>
                <w:numId w:val="85"/>
              </w:numPr>
              <w:tabs>
                <w:tab w:val="left" w:pos="11520"/>
              </w:tabs>
              <w:suppressAutoHyphens/>
              <w:spacing w:after="0" w:line="240" w:lineRule="auto"/>
              <w:rPr>
                <w:rFonts w:ascii="Arial Narrow" w:hAnsi="Arial Narrow"/>
                <w:sz w:val="18"/>
                <w:szCs w:val="18"/>
              </w:rPr>
            </w:pPr>
            <w:r>
              <w:rPr>
                <w:rFonts w:ascii="Arial Narrow" w:hAnsi="Arial Narrow"/>
                <w:sz w:val="18"/>
                <w:szCs w:val="18"/>
              </w:rPr>
              <w:t xml:space="preserve">Daily, students have access during school hours to district </w:t>
            </w:r>
            <w:r w:rsidR="009A6379" w:rsidRPr="00DD4C82">
              <w:rPr>
                <w:rFonts w:ascii="Arial Narrow" w:hAnsi="Arial Narrow"/>
                <w:sz w:val="18"/>
                <w:szCs w:val="18"/>
              </w:rPr>
              <w:t>email account</w:t>
            </w:r>
            <w:r>
              <w:rPr>
                <w:rFonts w:ascii="Arial Narrow" w:hAnsi="Arial Narrow"/>
                <w:sz w:val="18"/>
                <w:szCs w:val="18"/>
              </w:rPr>
              <w:t>s, Office 365, Blackboard, and wireless devices for learning</w:t>
            </w:r>
            <w:r w:rsidR="00834EA4">
              <w:rPr>
                <w:rFonts w:ascii="Arial Narrow" w:hAnsi="Arial Narrow"/>
                <w:sz w:val="18"/>
                <w:szCs w:val="18"/>
              </w:rPr>
              <w:t>.</w:t>
            </w:r>
            <w:r>
              <w:rPr>
                <w:rFonts w:ascii="Arial Narrow" w:hAnsi="Arial Narrow"/>
                <w:sz w:val="18"/>
                <w:szCs w:val="18"/>
              </w:rPr>
              <w:t xml:space="preserve"> </w:t>
            </w:r>
          </w:p>
          <w:p w14:paraId="18D695D5" w14:textId="77777777" w:rsidR="009A6379" w:rsidRDefault="00834EA4" w:rsidP="008473C2">
            <w:pPr>
              <w:pStyle w:val="ListParagraph"/>
              <w:keepNext/>
              <w:numPr>
                <w:ilvl w:val="0"/>
                <w:numId w:val="85"/>
              </w:numPr>
              <w:tabs>
                <w:tab w:val="left" w:pos="11520"/>
              </w:tabs>
              <w:suppressAutoHyphens/>
              <w:spacing w:after="0" w:line="240" w:lineRule="auto"/>
              <w:rPr>
                <w:rFonts w:ascii="Arial Narrow" w:hAnsi="Arial Narrow"/>
                <w:sz w:val="18"/>
                <w:szCs w:val="18"/>
              </w:rPr>
            </w:pPr>
            <w:r>
              <w:rPr>
                <w:rFonts w:ascii="Arial Narrow" w:hAnsi="Arial Narrow"/>
                <w:sz w:val="18"/>
                <w:szCs w:val="18"/>
              </w:rPr>
              <w:t>By 201</w:t>
            </w:r>
            <w:r w:rsidR="00350987">
              <w:rPr>
                <w:rFonts w:ascii="Arial Narrow" w:hAnsi="Arial Narrow"/>
                <w:sz w:val="18"/>
                <w:szCs w:val="18"/>
              </w:rPr>
              <w:t>8, students will have wireless I</w:t>
            </w:r>
            <w:r>
              <w:rPr>
                <w:rFonts w:ascii="Arial Narrow" w:hAnsi="Arial Narrow"/>
                <w:sz w:val="18"/>
                <w:szCs w:val="18"/>
              </w:rPr>
              <w:t>nternet access for learning purposes anytime, anywhere in Davidson County.</w:t>
            </w:r>
          </w:p>
          <w:p w14:paraId="7B3EC8D8" w14:textId="77777777" w:rsidR="007D3A7D" w:rsidRPr="00DD4C82" w:rsidRDefault="007D3A7D" w:rsidP="008473C2">
            <w:pPr>
              <w:pStyle w:val="ListParagraph"/>
              <w:keepNext/>
              <w:numPr>
                <w:ilvl w:val="0"/>
                <w:numId w:val="85"/>
              </w:numPr>
              <w:tabs>
                <w:tab w:val="left" w:pos="11520"/>
              </w:tabs>
              <w:suppressAutoHyphens/>
              <w:spacing w:after="0" w:line="240" w:lineRule="auto"/>
              <w:rPr>
                <w:rFonts w:ascii="Arial Narrow" w:hAnsi="Arial Narrow"/>
                <w:sz w:val="18"/>
                <w:szCs w:val="18"/>
              </w:rPr>
            </w:pPr>
            <w:r>
              <w:rPr>
                <w:rFonts w:ascii="Arial Narrow" w:hAnsi="Arial Narrow"/>
                <w:sz w:val="18"/>
                <w:szCs w:val="18"/>
              </w:rPr>
              <w:t>By 2018, 100% of students will be able to take Personal Finance online.</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ABF6B6" w14:textId="77777777" w:rsidR="009A6379" w:rsidRPr="00DD4C82" w:rsidRDefault="006B5962" w:rsidP="00810187">
            <w:pPr>
              <w:keepNext/>
              <w:tabs>
                <w:tab w:val="left" w:pos="11520"/>
              </w:tabs>
              <w:suppressAutoHyphens/>
              <w:spacing w:after="0" w:line="240" w:lineRule="auto"/>
              <w:ind w:left="90"/>
              <w:rPr>
                <w:rFonts w:ascii="Arial Narrow" w:hAnsi="Arial Narrow"/>
                <w:sz w:val="18"/>
                <w:szCs w:val="18"/>
              </w:rPr>
            </w:pPr>
            <w:r>
              <w:rPr>
                <w:rFonts w:ascii="Arial Narrow" w:hAnsi="Arial Narrow"/>
                <w:sz w:val="18"/>
                <w:szCs w:val="18"/>
              </w:rPr>
              <w:t xml:space="preserve">Executive </w:t>
            </w:r>
            <w:r w:rsidR="009A6379" w:rsidRPr="00DD4C82">
              <w:rPr>
                <w:rFonts w:ascii="Arial Narrow" w:hAnsi="Arial Narrow"/>
                <w:sz w:val="18"/>
                <w:szCs w:val="18"/>
              </w:rPr>
              <w:t>Director of Information Technology, Instructional coaches, Executive Director of Learning Technology, Dir</w:t>
            </w:r>
            <w:r>
              <w:rPr>
                <w:rFonts w:ascii="Arial Narrow" w:hAnsi="Arial Narrow"/>
                <w:sz w:val="18"/>
                <w:szCs w:val="18"/>
              </w:rPr>
              <w:t>ector of Exceptional Education</w:t>
            </w:r>
            <w:r w:rsidR="009A6379" w:rsidRPr="00DD4C82">
              <w:rPr>
                <w:rFonts w:ascii="Arial Narrow" w:hAnsi="Arial Narrow"/>
                <w:sz w:val="18"/>
                <w:szCs w:val="18"/>
              </w:rPr>
              <w:t>, Metro Government</w:t>
            </w:r>
            <w:r>
              <w:rPr>
                <w:rFonts w:ascii="Arial Narrow" w:hAnsi="Arial Narrow"/>
                <w:sz w:val="18"/>
                <w:szCs w:val="18"/>
              </w:rPr>
              <w:t>, private sector partners, Chief Operating Officer</w:t>
            </w:r>
          </w:p>
        </w:tc>
        <w:tc>
          <w:tcPr>
            <w:tcW w:w="4099" w:type="dxa"/>
            <w:tcBorders>
              <w:top w:val="single" w:sz="4" w:space="0" w:color="000000"/>
              <w:left w:val="single" w:sz="4" w:space="0" w:color="000000"/>
              <w:bottom w:val="single" w:sz="4" w:space="0" w:color="000000"/>
              <w:right w:val="single" w:sz="4" w:space="0" w:color="000000"/>
            </w:tcBorders>
            <w:shd w:val="clear" w:color="auto" w:fill="FFFFFF"/>
          </w:tcPr>
          <w:p w14:paraId="0A2481DB"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w:t>
            </w:r>
            <w:r w:rsidR="00876A65">
              <w:rPr>
                <w:rFonts w:ascii="Arial Narrow" w:eastAsia="Times New Roman" w:hAnsi="Arial Narrow" w:cs="Times New Roman"/>
                <w:sz w:val="18"/>
                <w:szCs w:val="18"/>
              </w:rPr>
              <w:t>s</w:t>
            </w:r>
            <w:r w:rsidRPr="00DD4C82">
              <w:rPr>
                <w:rFonts w:ascii="Arial Narrow" w:eastAsia="Times New Roman" w:hAnsi="Arial Narrow" w:cs="Times New Roman"/>
                <w:sz w:val="18"/>
                <w:szCs w:val="18"/>
              </w:rPr>
              <w:t xml:space="preserve"> 1</w:t>
            </w:r>
            <w:r w:rsidR="00876A65">
              <w:rPr>
                <w:rFonts w:ascii="Arial Narrow" w:eastAsia="Times New Roman" w:hAnsi="Arial Narrow" w:cs="Times New Roman"/>
                <w:sz w:val="18"/>
                <w:szCs w:val="18"/>
              </w:rPr>
              <w:t>-3</w:t>
            </w:r>
            <w:r w:rsidRPr="00DD4C82">
              <w:rPr>
                <w:rFonts w:ascii="Arial Narrow" w:eastAsia="Times New Roman" w:hAnsi="Arial Narrow" w:cs="Times New Roman"/>
                <w:sz w:val="18"/>
                <w:szCs w:val="18"/>
              </w:rPr>
              <w:t xml:space="preserve">: </w:t>
            </w:r>
          </w:p>
          <w:p w14:paraId="35966AF4" w14:textId="77777777" w:rsidR="00876A65" w:rsidRDefault="00876A65" w:rsidP="008473C2">
            <w:pPr>
              <w:pStyle w:val="ListParagraph"/>
              <w:keepNext/>
              <w:numPr>
                <w:ilvl w:val="0"/>
                <w:numId w:val="11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Collaborate with IT and LT to ensure written directions for all students, administration, faculty and staff have a clear understanding of how to use Office 365</w:t>
            </w:r>
          </w:p>
          <w:p w14:paraId="6691D58D" w14:textId="77777777" w:rsidR="00876A65" w:rsidRDefault="00876A65" w:rsidP="008473C2">
            <w:pPr>
              <w:pStyle w:val="ListParagraph"/>
              <w:keepNext/>
              <w:numPr>
                <w:ilvl w:val="0"/>
                <w:numId w:val="11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Provide on-going training in Office 365 and Blackboard</w:t>
            </w:r>
          </w:p>
          <w:p w14:paraId="03BA63EF" w14:textId="77777777" w:rsidR="003B3A3E" w:rsidRDefault="003B3A3E" w:rsidP="008473C2">
            <w:pPr>
              <w:pStyle w:val="ListParagraph"/>
              <w:keepNext/>
              <w:numPr>
                <w:ilvl w:val="0"/>
                <w:numId w:val="11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1:1 technology for all students in high schools</w:t>
            </w:r>
          </w:p>
          <w:p w14:paraId="209875E8" w14:textId="77777777" w:rsidR="00876A65" w:rsidRDefault="00876A65" w:rsidP="008473C2">
            <w:pPr>
              <w:pStyle w:val="ListParagraph"/>
              <w:keepNext/>
              <w:numPr>
                <w:ilvl w:val="0"/>
                <w:numId w:val="11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Notify all seniors and employees in April that once they leave MNPS all files in Office 365 will no longer be accessible</w:t>
            </w:r>
            <w:r w:rsidR="00393488">
              <w:rPr>
                <w:rFonts w:ascii="Arial Narrow" w:eastAsia="Times New Roman" w:hAnsi="Arial Narrow" w:cs="Times New Roman"/>
                <w:sz w:val="18"/>
                <w:szCs w:val="18"/>
              </w:rPr>
              <w:t xml:space="preserve"> and must transfer them elsewhere</w:t>
            </w:r>
          </w:p>
          <w:p w14:paraId="13F013F5" w14:textId="77777777" w:rsidR="00876A65" w:rsidRDefault="00876A65" w:rsidP="008473C2">
            <w:pPr>
              <w:pStyle w:val="ListParagraph"/>
              <w:keepNext/>
              <w:numPr>
                <w:ilvl w:val="0"/>
                <w:numId w:val="11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Collaborate with IT, LT, and community partners to work toward internet access for all students</w:t>
            </w:r>
          </w:p>
          <w:p w14:paraId="7C3A6D33" w14:textId="77777777" w:rsidR="00001ACB" w:rsidRDefault="00001ACB" w:rsidP="008473C2">
            <w:pPr>
              <w:pStyle w:val="ListParagraph"/>
              <w:keepNext/>
              <w:numPr>
                <w:ilvl w:val="0"/>
                <w:numId w:val="11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Implement, monitor and ensure access to Personal Finance online for all students</w:t>
            </w:r>
          </w:p>
          <w:p w14:paraId="687C3D81" w14:textId="77777777" w:rsidR="009A6379" w:rsidRPr="00876A65" w:rsidRDefault="00876A65" w:rsidP="008473C2">
            <w:pPr>
              <w:pStyle w:val="ListParagraph"/>
              <w:keepNext/>
              <w:numPr>
                <w:ilvl w:val="0"/>
                <w:numId w:val="11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and adjust the plan as needed</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5060FF" w14:textId="77777777" w:rsidR="009A6379" w:rsidRPr="00DD4C82" w:rsidRDefault="00C62105" w:rsidP="00810187">
            <w:pPr>
              <w:keepNext/>
              <w:suppressAutoHyphens/>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rPr>
              <w:t>District and federal funds</w:t>
            </w:r>
          </w:p>
        </w:tc>
      </w:tr>
    </w:tbl>
    <w:p w14:paraId="0C1097A6" w14:textId="77777777" w:rsidR="00883437" w:rsidRDefault="00883437">
      <w:pPr>
        <w:jc w:val="center"/>
      </w:pPr>
      <w:r>
        <w:br w:type="page"/>
      </w:r>
    </w:p>
    <w:tbl>
      <w:tblPr>
        <w:tblW w:w="14602" w:type="dxa"/>
        <w:jc w:val="center"/>
        <w:tblLayout w:type="fixed"/>
        <w:tblLook w:val="0000" w:firstRow="0" w:lastRow="0" w:firstColumn="0" w:lastColumn="0" w:noHBand="0" w:noVBand="0"/>
      </w:tblPr>
      <w:tblGrid>
        <w:gridCol w:w="1348"/>
        <w:gridCol w:w="2713"/>
        <w:gridCol w:w="3690"/>
        <w:gridCol w:w="1620"/>
        <w:gridCol w:w="4099"/>
        <w:gridCol w:w="1132"/>
      </w:tblGrid>
      <w:tr w:rsidR="00883437" w:rsidRPr="006D4C10" w14:paraId="6E56B491" w14:textId="77777777" w:rsidTr="006D4C10">
        <w:trPr>
          <w:cantSplit/>
          <w:trHeight w:val="210"/>
          <w:tblHeader/>
          <w:jc w:val="center"/>
        </w:trPr>
        <w:tc>
          <w:tcPr>
            <w:tcW w:w="14602" w:type="dxa"/>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tcPr>
          <w:p w14:paraId="739676C1" w14:textId="77777777" w:rsidR="00883437" w:rsidRPr="006D4C10" w:rsidRDefault="00883437" w:rsidP="00883437">
            <w:pPr>
              <w:keepNext/>
              <w:suppressAutoHyphens/>
              <w:spacing w:after="0" w:line="240" w:lineRule="auto"/>
              <w:ind w:left="540" w:hanging="540"/>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lastRenderedPageBreak/>
              <w:t>Relevant and Engaging Curriculum and Instruction</w:t>
            </w:r>
          </w:p>
        </w:tc>
      </w:tr>
      <w:tr w:rsidR="00883437" w:rsidRPr="00DD4C82" w14:paraId="3DA928CE" w14:textId="77777777" w:rsidTr="006D4C10">
        <w:trPr>
          <w:cantSplit/>
          <w:trHeight w:val="273"/>
          <w:tblHeader/>
          <w:jc w:val="center"/>
        </w:trPr>
        <w:tc>
          <w:tcPr>
            <w:tcW w:w="134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0F5A04A8" w14:textId="77777777" w:rsidR="00883437" w:rsidRPr="00DD4C82" w:rsidRDefault="00883437" w:rsidP="00883437">
            <w:pPr>
              <w:keepNext/>
              <w:suppressAutoHyphens/>
              <w:spacing w:after="0" w:line="240" w:lineRule="auto"/>
              <w:ind w:left="180"/>
              <w:rPr>
                <w:rFonts w:ascii="Arial Narrow" w:eastAsia="Times New Roman" w:hAnsi="Arial Narrow" w:cs="Times New Roman"/>
                <w:sz w:val="18"/>
                <w:szCs w:val="18"/>
              </w:rPr>
            </w:pPr>
            <w:r w:rsidRPr="00DD4C82">
              <w:rPr>
                <w:sz w:val="18"/>
                <w:szCs w:val="18"/>
              </w:rPr>
              <w:br w:type="page"/>
            </w:r>
            <w:r w:rsidRPr="00DD4C82">
              <w:rPr>
                <w:rFonts w:ascii="Arial Narrow" w:eastAsia="Times New Roman" w:hAnsi="Arial Narrow" w:cs="Times New Roman"/>
                <w:sz w:val="18"/>
                <w:szCs w:val="18"/>
              </w:rPr>
              <w:t>Strategies</w:t>
            </w:r>
          </w:p>
        </w:tc>
        <w:tc>
          <w:tcPr>
            <w:tcW w:w="271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0B715CC1"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369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170002AD"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767360EA"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Lead Person(s)/</w:t>
            </w:r>
            <w:r w:rsidRPr="00DD4C82">
              <w:rPr>
                <w:rFonts w:ascii="Arial Narrow" w:eastAsia="Times New Roman" w:hAnsi="Arial Narrow" w:cs="Times New Roman"/>
                <w:sz w:val="18"/>
                <w:szCs w:val="18"/>
              </w:rPr>
              <w:t>Team</w:t>
            </w:r>
          </w:p>
        </w:tc>
        <w:tc>
          <w:tcPr>
            <w:tcW w:w="409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359E872" w14:textId="77777777" w:rsidR="00883437" w:rsidRPr="00DD4C82" w:rsidRDefault="00883437" w:rsidP="0088343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113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B372591" w14:textId="77777777" w:rsidR="00883437" w:rsidRPr="00DD4C82" w:rsidRDefault="00883437" w:rsidP="0088343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883437" w:rsidRPr="00DD4C82" w14:paraId="3A6B5EE1" w14:textId="77777777" w:rsidTr="00883437">
        <w:trPr>
          <w:cantSplit/>
          <w:trHeight w:val="237"/>
          <w:tblHeader/>
          <w:jc w:val="center"/>
        </w:trPr>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8F4DDD" w14:textId="77777777" w:rsidR="000814DB" w:rsidRPr="00DD4C82" w:rsidRDefault="00C50330" w:rsidP="00810187">
            <w:pPr>
              <w:keepNext/>
              <w:suppressAutoHyphens/>
              <w:spacing w:after="0" w:line="240" w:lineRule="auto"/>
              <w:rPr>
                <w:rFonts w:ascii="Arial Narrow" w:hAnsi="Arial Narrow"/>
                <w:sz w:val="18"/>
                <w:szCs w:val="18"/>
              </w:rPr>
            </w:pPr>
            <w:r>
              <w:rPr>
                <w:rFonts w:ascii="Arial Narrow" w:hAnsi="Arial Narrow"/>
                <w:sz w:val="18"/>
                <w:szCs w:val="18"/>
              </w:rPr>
              <w:t>The learning environment is flexible and supports collaboration, teamwork, and personalized learning</w:t>
            </w: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AAE7C3" w14:textId="77777777" w:rsidR="002E3C38" w:rsidRDefault="002E3C38" w:rsidP="008473C2">
            <w:pPr>
              <w:pStyle w:val="ListParagraph"/>
              <w:keepNext/>
              <w:numPr>
                <w:ilvl w:val="0"/>
                <w:numId w:val="87"/>
              </w:numPr>
              <w:suppressAutoHyphens/>
              <w:spacing w:after="0" w:line="240" w:lineRule="auto"/>
              <w:rPr>
                <w:rFonts w:ascii="Arial Narrow" w:hAnsi="Arial Narrow"/>
                <w:sz w:val="18"/>
                <w:szCs w:val="18"/>
              </w:rPr>
            </w:pPr>
            <w:r>
              <w:rPr>
                <w:rFonts w:ascii="Arial Narrow" w:hAnsi="Arial Narrow"/>
                <w:sz w:val="18"/>
                <w:szCs w:val="18"/>
              </w:rPr>
              <w:t xml:space="preserve">Leadership and Learning and Construction/Facilities </w:t>
            </w:r>
            <w:r w:rsidR="00E1742F">
              <w:rPr>
                <w:rFonts w:ascii="Arial Narrow" w:hAnsi="Arial Narrow"/>
                <w:sz w:val="18"/>
                <w:szCs w:val="18"/>
              </w:rPr>
              <w:t>district</w:t>
            </w:r>
            <w:r>
              <w:rPr>
                <w:rFonts w:ascii="Arial Narrow" w:hAnsi="Arial Narrow"/>
                <w:sz w:val="18"/>
                <w:szCs w:val="18"/>
              </w:rPr>
              <w:t xml:space="preserve"> personnel will collaborate to ensure facilities are designed to meet the needs of students and teachers. </w:t>
            </w:r>
          </w:p>
          <w:p w14:paraId="4089DA76" w14:textId="77777777" w:rsidR="000814DB" w:rsidRDefault="002E3C38" w:rsidP="008473C2">
            <w:pPr>
              <w:pStyle w:val="ListParagraph"/>
              <w:keepNext/>
              <w:numPr>
                <w:ilvl w:val="0"/>
                <w:numId w:val="87"/>
              </w:numPr>
              <w:suppressAutoHyphens/>
              <w:spacing w:after="0" w:line="240" w:lineRule="auto"/>
              <w:rPr>
                <w:rFonts w:ascii="Arial Narrow" w:hAnsi="Arial Narrow"/>
                <w:sz w:val="18"/>
                <w:szCs w:val="18"/>
              </w:rPr>
            </w:pPr>
            <w:r>
              <w:rPr>
                <w:rFonts w:ascii="Arial Narrow" w:hAnsi="Arial Narrow"/>
                <w:sz w:val="18"/>
                <w:szCs w:val="18"/>
              </w:rPr>
              <w:t>New construction and remodeling will provide collaborative spaces to support</w:t>
            </w:r>
            <w:r w:rsidR="00ED3484">
              <w:rPr>
                <w:rFonts w:ascii="Arial Narrow" w:hAnsi="Arial Narrow"/>
                <w:sz w:val="18"/>
                <w:szCs w:val="18"/>
              </w:rPr>
              <w:t xml:space="preserve"> </w:t>
            </w:r>
            <w:r w:rsidR="001229C5">
              <w:rPr>
                <w:rFonts w:ascii="Arial Narrow" w:hAnsi="Arial Narrow"/>
                <w:sz w:val="18"/>
                <w:szCs w:val="18"/>
              </w:rPr>
              <w:t>project-</w:t>
            </w:r>
            <w:r w:rsidR="00783908">
              <w:rPr>
                <w:rFonts w:ascii="Arial Narrow" w:hAnsi="Arial Narrow"/>
                <w:sz w:val="18"/>
                <w:szCs w:val="18"/>
              </w:rPr>
              <w:t>based learning, blended</w:t>
            </w:r>
            <w:r w:rsidR="00ED3484">
              <w:rPr>
                <w:rFonts w:ascii="Arial Narrow" w:hAnsi="Arial Narrow"/>
                <w:sz w:val="18"/>
                <w:szCs w:val="18"/>
              </w:rPr>
              <w:t>/online</w:t>
            </w:r>
            <w:r w:rsidR="00783908">
              <w:rPr>
                <w:rFonts w:ascii="Arial Narrow" w:hAnsi="Arial Narrow"/>
                <w:sz w:val="18"/>
                <w:szCs w:val="18"/>
              </w:rPr>
              <w:t xml:space="preserve"> </w:t>
            </w:r>
            <w:r>
              <w:rPr>
                <w:rFonts w:ascii="Arial Narrow" w:hAnsi="Arial Narrow"/>
                <w:sz w:val="18"/>
                <w:szCs w:val="18"/>
              </w:rPr>
              <w:t>learning</w:t>
            </w:r>
            <w:r w:rsidR="00ED3484">
              <w:rPr>
                <w:rFonts w:ascii="Arial Narrow" w:hAnsi="Arial Narrow"/>
                <w:sz w:val="18"/>
                <w:szCs w:val="18"/>
              </w:rPr>
              <w:t>, 21</w:t>
            </w:r>
            <w:r w:rsidR="00ED3484" w:rsidRPr="00ED3484">
              <w:rPr>
                <w:rFonts w:ascii="Arial Narrow" w:hAnsi="Arial Narrow"/>
                <w:sz w:val="18"/>
                <w:szCs w:val="18"/>
                <w:vertAlign w:val="superscript"/>
              </w:rPr>
              <w:t>st</w:t>
            </w:r>
            <w:r w:rsidR="00ED3484">
              <w:rPr>
                <w:rFonts w:ascii="Arial Narrow" w:hAnsi="Arial Narrow"/>
                <w:sz w:val="18"/>
                <w:szCs w:val="18"/>
              </w:rPr>
              <w:t xml:space="preserve"> Century learning,</w:t>
            </w:r>
            <w:r>
              <w:rPr>
                <w:rFonts w:ascii="Arial Narrow" w:hAnsi="Arial Narrow"/>
                <w:sz w:val="18"/>
                <w:szCs w:val="18"/>
              </w:rPr>
              <w:t xml:space="preserve"> and maker spaces.</w:t>
            </w:r>
          </w:p>
          <w:p w14:paraId="038ECAAC" w14:textId="77777777" w:rsidR="002E3C38" w:rsidRPr="00DD4C82" w:rsidRDefault="00D65936" w:rsidP="008473C2">
            <w:pPr>
              <w:pStyle w:val="ListParagraph"/>
              <w:keepNext/>
              <w:numPr>
                <w:ilvl w:val="0"/>
                <w:numId w:val="87"/>
              </w:numPr>
              <w:suppressAutoHyphens/>
              <w:spacing w:after="0" w:line="240" w:lineRule="auto"/>
              <w:rPr>
                <w:rFonts w:ascii="Arial Narrow" w:hAnsi="Arial Narrow"/>
                <w:sz w:val="18"/>
                <w:szCs w:val="18"/>
              </w:rPr>
            </w:pPr>
            <w:r>
              <w:rPr>
                <w:rFonts w:ascii="Arial Narrow" w:hAnsi="Arial Narrow"/>
                <w:sz w:val="18"/>
                <w:szCs w:val="18"/>
              </w:rPr>
              <w:t>Furniture will be flexible, moveable and promote collaboration and teamwork</w:t>
            </w:r>
          </w:p>
        </w:tc>
        <w:tc>
          <w:tcPr>
            <w:tcW w:w="3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01C7E2" w14:textId="77777777" w:rsidR="000814DB" w:rsidRPr="00ED3484" w:rsidRDefault="002E3C38" w:rsidP="008473C2">
            <w:pPr>
              <w:pStyle w:val="ListParagraph"/>
              <w:keepNext/>
              <w:numPr>
                <w:ilvl w:val="0"/>
                <w:numId w:val="88"/>
              </w:numPr>
              <w:tabs>
                <w:tab w:val="left" w:pos="11520"/>
              </w:tabs>
              <w:suppressAutoHyphens/>
              <w:spacing w:after="0" w:line="240" w:lineRule="auto"/>
              <w:rPr>
                <w:rFonts w:ascii="Arial Narrow" w:hAnsi="Arial Narrow"/>
                <w:sz w:val="18"/>
                <w:szCs w:val="18"/>
              </w:rPr>
            </w:pPr>
            <w:r>
              <w:rPr>
                <w:rFonts w:ascii="Arial Narrow" w:hAnsi="Arial Narrow"/>
                <w:color w:val="000000" w:themeColor="text1"/>
                <w:sz w:val="18"/>
                <w:szCs w:val="18"/>
              </w:rPr>
              <w:t xml:space="preserve">100% of </w:t>
            </w:r>
            <w:r w:rsidR="00C068FD" w:rsidRPr="00DD4C82">
              <w:rPr>
                <w:rFonts w:ascii="Arial Narrow" w:hAnsi="Arial Narrow"/>
                <w:color w:val="000000" w:themeColor="text1"/>
                <w:sz w:val="18"/>
                <w:szCs w:val="18"/>
              </w:rPr>
              <w:t>High</w:t>
            </w:r>
            <w:r w:rsidR="000814DB" w:rsidRPr="00DD4C82">
              <w:rPr>
                <w:rFonts w:ascii="Arial Narrow" w:hAnsi="Arial Narrow"/>
                <w:color w:val="000000" w:themeColor="text1"/>
                <w:sz w:val="18"/>
                <w:szCs w:val="18"/>
              </w:rPr>
              <w:t xml:space="preserve"> school buildings will support the collaboration, teaming and personalized learning </w:t>
            </w:r>
            <w:r w:rsidR="00ED3484">
              <w:rPr>
                <w:rFonts w:ascii="Arial Narrow" w:hAnsi="Arial Narrow"/>
                <w:color w:val="000000" w:themeColor="text1"/>
                <w:sz w:val="18"/>
                <w:szCs w:val="18"/>
              </w:rPr>
              <w:t>spaces</w:t>
            </w:r>
            <w:r w:rsidR="000814DB" w:rsidRPr="00DD4C82">
              <w:rPr>
                <w:rFonts w:ascii="Arial Narrow" w:hAnsi="Arial Narrow"/>
                <w:color w:val="000000" w:themeColor="text1"/>
                <w:sz w:val="18"/>
                <w:szCs w:val="18"/>
              </w:rPr>
              <w:t xml:space="preserve"> </w:t>
            </w:r>
            <w:r w:rsidR="00C068FD" w:rsidRPr="00DD4C82">
              <w:rPr>
                <w:rFonts w:ascii="Arial Narrow" w:hAnsi="Arial Narrow"/>
                <w:color w:val="000000" w:themeColor="text1"/>
                <w:sz w:val="18"/>
                <w:szCs w:val="18"/>
              </w:rPr>
              <w:t>high</w:t>
            </w:r>
            <w:r w:rsidR="000814DB" w:rsidRPr="00DD4C82">
              <w:rPr>
                <w:rFonts w:ascii="Arial Narrow" w:hAnsi="Arial Narrow"/>
                <w:color w:val="000000" w:themeColor="text1"/>
                <w:sz w:val="18"/>
                <w:szCs w:val="18"/>
              </w:rPr>
              <w:t xml:space="preserve"> school students</w:t>
            </w:r>
            <w:r w:rsidR="00ED3484">
              <w:rPr>
                <w:rFonts w:ascii="Arial Narrow" w:hAnsi="Arial Narrow"/>
                <w:color w:val="000000" w:themeColor="text1"/>
                <w:sz w:val="18"/>
                <w:szCs w:val="18"/>
              </w:rPr>
              <w:t>,</w:t>
            </w:r>
            <w:r w:rsidR="000814DB" w:rsidRPr="00DD4C82">
              <w:rPr>
                <w:rFonts w:ascii="Arial Narrow" w:hAnsi="Arial Narrow"/>
                <w:color w:val="000000" w:themeColor="text1"/>
                <w:sz w:val="18"/>
                <w:szCs w:val="18"/>
              </w:rPr>
              <w:t xml:space="preserve"> faculty</w:t>
            </w:r>
            <w:r w:rsidR="00ED3484">
              <w:rPr>
                <w:rFonts w:ascii="Arial Narrow" w:hAnsi="Arial Narrow"/>
                <w:color w:val="000000" w:themeColor="text1"/>
                <w:sz w:val="18"/>
                <w:szCs w:val="18"/>
              </w:rPr>
              <w:t>, and partners</w:t>
            </w:r>
          </w:p>
          <w:p w14:paraId="175DE0B3" w14:textId="77777777" w:rsidR="00ED3484" w:rsidRPr="00ED3484" w:rsidRDefault="00ED3484" w:rsidP="008473C2">
            <w:pPr>
              <w:pStyle w:val="ListParagraph"/>
              <w:keepNext/>
              <w:numPr>
                <w:ilvl w:val="0"/>
                <w:numId w:val="88"/>
              </w:numPr>
              <w:tabs>
                <w:tab w:val="left" w:pos="11520"/>
              </w:tabs>
              <w:suppressAutoHyphens/>
              <w:spacing w:after="0" w:line="240" w:lineRule="auto"/>
              <w:rPr>
                <w:rFonts w:ascii="Arial Narrow" w:hAnsi="Arial Narrow"/>
                <w:sz w:val="18"/>
                <w:szCs w:val="18"/>
              </w:rPr>
            </w:pPr>
            <w:r>
              <w:rPr>
                <w:rFonts w:ascii="Arial Narrow" w:hAnsi="Arial Narrow"/>
                <w:color w:val="000000" w:themeColor="text1"/>
                <w:sz w:val="18"/>
                <w:szCs w:val="18"/>
              </w:rPr>
              <w:t>100% of remodeled spaces and new construction will have open spaces, flexible furniture, and wireless access</w:t>
            </w:r>
            <w:r w:rsidR="00052D32">
              <w:rPr>
                <w:rFonts w:ascii="Arial Narrow" w:hAnsi="Arial Narrow"/>
                <w:color w:val="000000" w:themeColor="text1"/>
                <w:sz w:val="18"/>
                <w:szCs w:val="18"/>
              </w:rPr>
              <w:t xml:space="preserve"> and electrical </w:t>
            </w:r>
            <w:r w:rsidR="00F57BDD">
              <w:rPr>
                <w:rFonts w:ascii="Arial Narrow" w:hAnsi="Arial Narrow"/>
                <w:color w:val="000000" w:themeColor="text1"/>
                <w:sz w:val="18"/>
                <w:szCs w:val="18"/>
              </w:rPr>
              <w:t>infrastructure</w:t>
            </w:r>
          </w:p>
          <w:p w14:paraId="07820454" w14:textId="77777777" w:rsidR="00ED3484" w:rsidRPr="00D65936" w:rsidRDefault="00ED3484" w:rsidP="008473C2">
            <w:pPr>
              <w:pStyle w:val="ListParagraph"/>
              <w:keepNext/>
              <w:numPr>
                <w:ilvl w:val="0"/>
                <w:numId w:val="88"/>
              </w:numPr>
              <w:tabs>
                <w:tab w:val="left" w:pos="11520"/>
              </w:tabs>
              <w:suppressAutoHyphens/>
              <w:spacing w:after="0" w:line="240" w:lineRule="auto"/>
              <w:rPr>
                <w:rFonts w:ascii="Arial Narrow" w:hAnsi="Arial Narrow"/>
                <w:sz w:val="18"/>
                <w:szCs w:val="18"/>
              </w:rPr>
            </w:pPr>
            <w:r>
              <w:rPr>
                <w:rFonts w:ascii="Arial Narrow" w:hAnsi="Arial Narrow"/>
                <w:color w:val="000000" w:themeColor="text1"/>
                <w:sz w:val="18"/>
                <w:szCs w:val="18"/>
              </w:rPr>
              <w:t xml:space="preserve">A minimum of monthly, L&amp;L will meet with Facilities and Maintenance to address </w:t>
            </w:r>
            <w:r w:rsidR="00D65936">
              <w:rPr>
                <w:rFonts w:ascii="Arial Narrow" w:hAnsi="Arial Narrow"/>
                <w:color w:val="000000" w:themeColor="text1"/>
                <w:sz w:val="18"/>
                <w:szCs w:val="18"/>
              </w:rPr>
              <w:t>needs of schools</w:t>
            </w:r>
          </w:p>
          <w:p w14:paraId="21ECC111" w14:textId="77777777" w:rsidR="00D65936" w:rsidRPr="00D60F59" w:rsidRDefault="00D60F59" w:rsidP="008473C2">
            <w:pPr>
              <w:pStyle w:val="ListParagraph"/>
              <w:keepNext/>
              <w:numPr>
                <w:ilvl w:val="0"/>
                <w:numId w:val="88"/>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 of school furniture purchased for high schools will be flexible, mobile and sup</w:t>
            </w:r>
            <w:r w:rsidR="00C70FC6">
              <w:rPr>
                <w:rFonts w:ascii="Arial Narrow" w:eastAsia="Times New Roman" w:hAnsi="Arial Narrow" w:cs="Times New Roman"/>
                <w:sz w:val="18"/>
                <w:szCs w:val="18"/>
              </w:rPr>
              <w:t>port teamwork and collaboration</w:t>
            </w:r>
            <w:r>
              <w:rPr>
                <w:rFonts w:ascii="Arial Narrow" w:eastAsia="Times New Roman" w:hAnsi="Arial Narrow" w:cs="Times New Roman"/>
                <w:sz w:val="18"/>
                <w:szCs w:val="18"/>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B765A5" w14:textId="77777777" w:rsidR="000814DB" w:rsidRPr="00DD4C82" w:rsidRDefault="000814DB" w:rsidP="00810187">
            <w:pPr>
              <w:keepNext/>
              <w:tabs>
                <w:tab w:val="left" w:pos="11520"/>
              </w:tabs>
              <w:suppressAutoHyphens/>
              <w:spacing w:after="0" w:line="240" w:lineRule="auto"/>
              <w:ind w:left="90"/>
              <w:rPr>
                <w:rFonts w:ascii="Arial Narrow" w:hAnsi="Arial Narrow"/>
                <w:sz w:val="18"/>
                <w:szCs w:val="18"/>
              </w:rPr>
            </w:pPr>
            <w:r w:rsidRPr="00DD4C82">
              <w:rPr>
                <w:rFonts w:ascii="Arial Narrow" w:hAnsi="Arial Narrow"/>
                <w:sz w:val="18"/>
                <w:szCs w:val="18"/>
              </w:rPr>
              <w:t>MNPS Construction</w:t>
            </w:r>
            <w:r w:rsidR="00885140">
              <w:rPr>
                <w:rFonts w:ascii="Arial Narrow" w:hAnsi="Arial Narrow"/>
                <w:sz w:val="18"/>
                <w:szCs w:val="18"/>
              </w:rPr>
              <w:t>/Facilities and Maintenance</w:t>
            </w:r>
            <w:r w:rsidRPr="00DD4C82">
              <w:rPr>
                <w:rFonts w:ascii="Arial Narrow" w:hAnsi="Arial Narrow"/>
                <w:sz w:val="18"/>
                <w:szCs w:val="18"/>
              </w:rPr>
              <w:t>, Chief Financial Officer, Chief Academic Officer, Executive Lead Principals, Principals</w:t>
            </w:r>
            <w:r w:rsidR="002F4237">
              <w:rPr>
                <w:rFonts w:ascii="Arial Narrow" w:hAnsi="Arial Narrow"/>
                <w:sz w:val="18"/>
                <w:szCs w:val="18"/>
              </w:rPr>
              <w:t>, TIS</w:t>
            </w:r>
          </w:p>
        </w:tc>
        <w:tc>
          <w:tcPr>
            <w:tcW w:w="4099" w:type="dxa"/>
            <w:tcBorders>
              <w:top w:val="single" w:sz="4" w:space="0" w:color="000000"/>
              <w:left w:val="single" w:sz="4" w:space="0" w:color="000000"/>
              <w:bottom w:val="single" w:sz="4" w:space="0" w:color="000000"/>
              <w:right w:val="single" w:sz="4" w:space="0" w:color="000000"/>
            </w:tcBorders>
            <w:shd w:val="clear" w:color="auto" w:fill="FFFFFF"/>
          </w:tcPr>
          <w:p w14:paraId="20C334D3"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w:t>
            </w:r>
            <w:r w:rsidR="00316B8E">
              <w:rPr>
                <w:rFonts w:ascii="Arial Narrow" w:eastAsia="Times New Roman" w:hAnsi="Arial Narrow" w:cs="Times New Roman"/>
                <w:sz w:val="18"/>
                <w:szCs w:val="18"/>
              </w:rPr>
              <w:t>s</w:t>
            </w:r>
            <w:r w:rsidRPr="00DD4C82">
              <w:rPr>
                <w:rFonts w:ascii="Arial Narrow" w:eastAsia="Times New Roman" w:hAnsi="Arial Narrow" w:cs="Times New Roman"/>
                <w:sz w:val="18"/>
                <w:szCs w:val="18"/>
              </w:rPr>
              <w:t xml:space="preserve"> 1</w:t>
            </w:r>
            <w:r w:rsidR="00316B8E">
              <w:rPr>
                <w:rFonts w:ascii="Arial Narrow" w:eastAsia="Times New Roman" w:hAnsi="Arial Narrow" w:cs="Times New Roman"/>
                <w:sz w:val="18"/>
                <w:szCs w:val="18"/>
              </w:rPr>
              <w:t>-3</w:t>
            </w:r>
            <w:r w:rsidRPr="00DD4C82">
              <w:rPr>
                <w:rFonts w:ascii="Arial Narrow" w:eastAsia="Times New Roman" w:hAnsi="Arial Narrow" w:cs="Times New Roman"/>
                <w:sz w:val="18"/>
                <w:szCs w:val="18"/>
              </w:rPr>
              <w:t xml:space="preserve">: </w:t>
            </w:r>
          </w:p>
          <w:p w14:paraId="7BCE39DF" w14:textId="77777777" w:rsidR="00D60F59" w:rsidRDefault="00316B8E" w:rsidP="008473C2">
            <w:pPr>
              <w:pStyle w:val="ListParagraph"/>
              <w:keepNext/>
              <w:numPr>
                <w:ilvl w:val="0"/>
                <w:numId w:val="112"/>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L&amp;L will meet regularly </w:t>
            </w:r>
            <w:r w:rsidR="00D60F59">
              <w:rPr>
                <w:rFonts w:ascii="Arial Narrow" w:eastAsia="Times New Roman" w:hAnsi="Arial Narrow" w:cs="Times New Roman"/>
                <w:sz w:val="18"/>
                <w:szCs w:val="18"/>
              </w:rPr>
              <w:t>with Construction &amp; Facilities/Maintenance on design of all new and remodeled spaces</w:t>
            </w:r>
            <w:r>
              <w:rPr>
                <w:rFonts w:ascii="Arial Narrow" w:eastAsia="Times New Roman" w:hAnsi="Arial Narrow" w:cs="Times New Roman"/>
                <w:sz w:val="18"/>
                <w:szCs w:val="18"/>
              </w:rPr>
              <w:t xml:space="preserve"> </w:t>
            </w:r>
          </w:p>
          <w:p w14:paraId="318F1B32" w14:textId="77777777" w:rsidR="00316B8E" w:rsidRDefault="00316B8E" w:rsidP="008473C2">
            <w:pPr>
              <w:pStyle w:val="ListParagraph"/>
              <w:keepNext/>
              <w:numPr>
                <w:ilvl w:val="0"/>
                <w:numId w:val="112"/>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Clearly articulate to the appropriate personnel that all furniture purchased must be flexible, mobile and support teamwork and collaboration</w:t>
            </w:r>
          </w:p>
          <w:p w14:paraId="5A131851" w14:textId="77777777" w:rsidR="00316B8E" w:rsidRDefault="00316B8E" w:rsidP="008473C2">
            <w:pPr>
              <w:pStyle w:val="ListParagraph"/>
              <w:keepNext/>
              <w:numPr>
                <w:ilvl w:val="0"/>
                <w:numId w:val="112"/>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Ensure wireless </w:t>
            </w:r>
            <w:r w:rsidR="00D8605F">
              <w:rPr>
                <w:rFonts w:ascii="Arial Narrow" w:eastAsia="Times New Roman" w:hAnsi="Arial Narrow" w:cs="Times New Roman"/>
                <w:sz w:val="18"/>
                <w:szCs w:val="18"/>
              </w:rPr>
              <w:t xml:space="preserve">and electrical infrastructure </w:t>
            </w:r>
            <w:r>
              <w:rPr>
                <w:rFonts w:ascii="Arial Narrow" w:eastAsia="Times New Roman" w:hAnsi="Arial Narrow" w:cs="Times New Roman"/>
                <w:sz w:val="18"/>
                <w:szCs w:val="18"/>
              </w:rPr>
              <w:t>access in all educational spaces</w:t>
            </w:r>
          </w:p>
          <w:p w14:paraId="2998BC62" w14:textId="77777777" w:rsidR="000814DB" w:rsidRPr="00316B8E" w:rsidRDefault="00316B8E" w:rsidP="008473C2">
            <w:pPr>
              <w:pStyle w:val="ListParagraph"/>
              <w:keepNext/>
              <w:numPr>
                <w:ilvl w:val="0"/>
                <w:numId w:val="112"/>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purchase of furniture to ensure flexibility, mobility and support for teamwork and collaboration</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FD716" w14:textId="77777777" w:rsidR="000814DB" w:rsidRPr="00DD4C82" w:rsidRDefault="00C62105" w:rsidP="00810187">
            <w:pPr>
              <w:keepNext/>
              <w:suppressAutoHyphens/>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rPr>
              <w:t>District and federal funds</w:t>
            </w:r>
          </w:p>
        </w:tc>
      </w:tr>
    </w:tbl>
    <w:p w14:paraId="4423A931" w14:textId="77777777" w:rsidR="00883437" w:rsidRDefault="00883437">
      <w:pPr>
        <w:jc w:val="center"/>
      </w:pPr>
      <w:r>
        <w:br w:type="page"/>
      </w:r>
    </w:p>
    <w:tbl>
      <w:tblPr>
        <w:tblW w:w="14602" w:type="dxa"/>
        <w:jc w:val="center"/>
        <w:tblLayout w:type="fixed"/>
        <w:tblLook w:val="0000" w:firstRow="0" w:lastRow="0" w:firstColumn="0" w:lastColumn="0" w:noHBand="0" w:noVBand="0"/>
      </w:tblPr>
      <w:tblGrid>
        <w:gridCol w:w="1348"/>
        <w:gridCol w:w="2713"/>
        <w:gridCol w:w="3690"/>
        <w:gridCol w:w="1620"/>
        <w:gridCol w:w="4099"/>
        <w:gridCol w:w="1132"/>
      </w:tblGrid>
      <w:tr w:rsidR="00883437" w:rsidRPr="006D4C10" w14:paraId="5B048911" w14:textId="77777777" w:rsidTr="006D4C10">
        <w:trPr>
          <w:cantSplit/>
          <w:trHeight w:val="210"/>
          <w:tblHeader/>
          <w:jc w:val="center"/>
        </w:trPr>
        <w:tc>
          <w:tcPr>
            <w:tcW w:w="14602" w:type="dxa"/>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tcPr>
          <w:p w14:paraId="271E9345" w14:textId="77777777" w:rsidR="00883437" w:rsidRPr="006D4C10" w:rsidRDefault="00883437" w:rsidP="00883437">
            <w:pPr>
              <w:keepNext/>
              <w:suppressAutoHyphens/>
              <w:spacing w:after="0" w:line="240" w:lineRule="auto"/>
              <w:ind w:left="540" w:hanging="540"/>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lastRenderedPageBreak/>
              <w:t>Relevant and Engaging Curriculum and Instruction</w:t>
            </w:r>
          </w:p>
        </w:tc>
      </w:tr>
      <w:tr w:rsidR="00883437" w:rsidRPr="00DD4C82" w14:paraId="4A117CAA" w14:textId="77777777" w:rsidTr="006D4C10">
        <w:trPr>
          <w:cantSplit/>
          <w:trHeight w:val="273"/>
          <w:tblHeader/>
          <w:jc w:val="center"/>
        </w:trPr>
        <w:tc>
          <w:tcPr>
            <w:tcW w:w="134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580B4A8F" w14:textId="77777777" w:rsidR="00883437" w:rsidRPr="00DD4C82" w:rsidRDefault="00883437" w:rsidP="00883437">
            <w:pPr>
              <w:keepNext/>
              <w:suppressAutoHyphens/>
              <w:spacing w:after="0" w:line="240" w:lineRule="auto"/>
              <w:ind w:left="180"/>
              <w:rPr>
                <w:rFonts w:ascii="Arial Narrow" w:eastAsia="Times New Roman" w:hAnsi="Arial Narrow" w:cs="Times New Roman"/>
                <w:sz w:val="18"/>
                <w:szCs w:val="18"/>
              </w:rPr>
            </w:pPr>
            <w:r w:rsidRPr="00DD4C82">
              <w:rPr>
                <w:sz w:val="18"/>
                <w:szCs w:val="18"/>
              </w:rPr>
              <w:br w:type="page"/>
            </w:r>
            <w:r w:rsidRPr="00DD4C82">
              <w:rPr>
                <w:rFonts w:ascii="Arial Narrow" w:eastAsia="Times New Roman" w:hAnsi="Arial Narrow" w:cs="Times New Roman"/>
                <w:sz w:val="18"/>
                <w:szCs w:val="18"/>
              </w:rPr>
              <w:t>Strategies</w:t>
            </w:r>
          </w:p>
        </w:tc>
        <w:tc>
          <w:tcPr>
            <w:tcW w:w="271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443833AE"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369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3B236AFC"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16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58CC180B"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Lead Person(s)/</w:t>
            </w:r>
            <w:r w:rsidRPr="00DD4C82">
              <w:rPr>
                <w:rFonts w:ascii="Arial Narrow" w:eastAsia="Times New Roman" w:hAnsi="Arial Narrow" w:cs="Times New Roman"/>
                <w:sz w:val="18"/>
                <w:szCs w:val="18"/>
              </w:rPr>
              <w:t>Team</w:t>
            </w:r>
          </w:p>
        </w:tc>
        <w:tc>
          <w:tcPr>
            <w:tcW w:w="409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8C33750" w14:textId="77777777" w:rsidR="00883437" w:rsidRPr="00DD4C82" w:rsidRDefault="00883437" w:rsidP="0088343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113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42DBF51" w14:textId="77777777" w:rsidR="00883437" w:rsidRPr="00DD4C82" w:rsidRDefault="00883437" w:rsidP="0088343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883437" w:rsidRPr="00DD4C82" w14:paraId="39F7C2F4" w14:textId="77777777" w:rsidTr="00883437">
        <w:trPr>
          <w:cantSplit/>
          <w:trHeight w:val="2537"/>
          <w:tblHeader/>
          <w:jc w:val="center"/>
        </w:trPr>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E8515D" w14:textId="77777777" w:rsidR="00762212" w:rsidRPr="00DD4C82" w:rsidRDefault="00762212" w:rsidP="00810187">
            <w:pPr>
              <w:keepNext/>
              <w:suppressAutoHyphens/>
              <w:spacing w:after="0" w:line="240" w:lineRule="auto"/>
              <w:rPr>
                <w:rFonts w:ascii="Arial Narrow" w:hAnsi="Arial Narrow"/>
                <w:sz w:val="18"/>
                <w:szCs w:val="18"/>
              </w:rPr>
            </w:pPr>
            <w:r w:rsidRPr="00DD4C82">
              <w:rPr>
                <w:rFonts w:ascii="Arial Narrow" w:hAnsi="Arial Narrow"/>
                <w:sz w:val="18"/>
                <w:szCs w:val="18"/>
              </w:rPr>
              <w:t>Technology infrastructure supports instruction and collaborative planning among teachers and professional staff</w:t>
            </w: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A861AD4" w14:textId="77777777" w:rsidR="00885140" w:rsidRPr="00DD4C82" w:rsidRDefault="00885140" w:rsidP="008473C2">
            <w:pPr>
              <w:pStyle w:val="ListParagraph"/>
              <w:keepNext/>
              <w:numPr>
                <w:ilvl w:val="0"/>
                <w:numId w:val="89"/>
              </w:numPr>
              <w:tabs>
                <w:tab w:val="left" w:pos="11520"/>
              </w:tabs>
              <w:suppressAutoHyphens/>
              <w:spacing w:after="0" w:line="240" w:lineRule="auto"/>
              <w:rPr>
                <w:rFonts w:ascii="Arial Narrow" w:hAnsi="Arial Narrow"/>
                <w:color w:val="000000" w:themeColor="text1"/>
                <w:sz w:val="18"/>
                <w:szCs w:val="18"/>
              </w:rPr>
            </w:pPr>
            <w:r w:rsidRPr="00DD4C82">
              <w:rPr>
                <w:rFonts w:ascii="Arial Narrow" w:hAnsi="Arial Narrow"/>
                <w:color w:val="000000" w:themeColor="text1"/>
                <w:sz w:val="18"/>
                <w:szCs w:val="18"/>
              </w:rPr>
              <w:t xml:space="preserve">Teachers and professional staff have access to the necessary collaborative </w:t>
            </w:r>
            <w:r w:rsidR="0051124E">
              <w:rPr>
                <w:rFonts w:ascii="Arial Narrow" w:hAnsi="Arial Narrow"/>
                <w:color w:val="000000" w:themeColor="text1"/>
                <w:sz w:val="18"/>
                <w:szCs w:val="18"/>
              </w:rPr>
              <w:t xml:space="preserve">and instructional </w:t>
            </w:r>
            <w:r w:rsidRPr="00DD4C82">
              <w:rPr>
                <w:rFonts w:ascii="Arial Narrow" w:hAnsi="Arial Narrow"/>
                <w:color w:val="000000" w:themeColor="text1"/>
                <w:sz w:val="18"/>
                <w:szCs w:val="18"/>
              </w:rPr>
              <w:t xml:space="preserve">technology infrastructure </w:t>
            </w:r>
          </w:p>
          <w:p w14:paraId="45BFF9C7" w14:textId="77777777" w:rsidR="00762212" w:rsidRPr="00DD4C82" w:rsidRDefault="00F4549A" w:rsidP="008473C2">
            <w:pPr>
              <w:pStyle w:val="ListParagraph"/>
              <w:keepNext/>
              <w:numPr>
                <w:ilvl w:val="0"/>
                <w:numId w:val="89"/>
              </w:numPr>
              <w:suppressAutoHyphens/>
              <w:spacing w:after="0" w:line="240" w:lineRule="auto"/>
              <w:rPr>
                <w:rFonts w:ascii="Arial Narrow" w:hAnsi="Arial Narrow"/>
                <w:sz w:val="18"/>
                <w:szCs w:val="18"/>
              </w:rPr>
            </w:pPr>
            <w:r>
              <w:rPr>
                <w:rFonts w:ascii="Arial Narrow" w:hAnsi="Arial Narrow"/>
                <w:sz w:val="18"/>
                <w:szCs w:val="18"/>
              </w:rPr>
              <w:t>Access to whole-child data is available through Data Warehouse</w:t>
            </w:r>
          </w:p>
          <w:p w14:paraId="70DE1B0F" w14:textId="77777777" w:rsidR="00762212" w:rsidRPr="00CD7F73" w:rsidRDefault="006D6713" w:rsidP="008473C2">
            <w:pPr>
              <w:pStyle w:val="ListParagraph"/>
              <w:keepNext/>
              <w:numPr>
                <w:ilvl w:val="0"/>
                <w:numId w:val="89"/>
              </w:numPr>
              <w:suppressAutoHyphens/>
              <w:spacing w:after="0" w:line="240" w:lineRule="auto"/>
              <w:rPr>
                <w:rFonts w:ascii="Arial Narrow" w:hAnsi="Arial Narrow"/>
                <w:sz w:val="18"/>
                <w:szCs w:val="18"/>
              </w:rPr>
            </w:pPr>
            <w:r>
              <w:rPr>
                <w:rFonts w:ascii="Arial Narrow" w:hAnsi="Arial Narrow"/>
                <w:sz w:val="18"/>
                <w:szCs w:val="18"/>
              </w:rPr>
              <w:t>Teachers will plan collaboratively face to face and virtually to meet the academic and social-emotional needs of students.</w:t>
            </w:r>
          </w:p>
        </w:tc>
        <w:tc>
          <w:tcPr>
            <w:tcW w:w="3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C11180" w14:textId="77777777" w:rsidR="00762212" w:rsidRDefault="005470AA" w:rsidP="008473C2">
            <w:pPr>
              <w:pStyle w:val="ListParagraph"/>
              <w:keepNext/>
              <w:numPr>
                <w:ilvl w:val="0"/>
                <w:numId w:val="90"/>
              </w:numPr>
              <w:suppressAutoHyphens/>
              <w:spacing w:after="0" w:line="240" w:lineRule="auto"/>
              <w:rPr>
                <w:rFonts w:ascii="Arial Narrow" w:hAnsi="Arial Narrow"/>
                <w:sz w:val="18"/>
                <w:szCs w:val="18"/>
              </w:rPr>
            </w:pPr>
            <w:r>
              <w:rPr>
                <w:rFonts w:ascii="Arial Narrow" w:hAnsi="Arial Narrow"/>
                <w:sz w:val="18"/>
                <w:szCs w:val="18"/>
              </w:rPr>
              <w:t>Annually, r</w:t>
            </w:r>
            <w:r w:rsidR="00885140" w:rsidRPr="00DD4C82">
              <w:rPr>
                <w:rFonts w:ascii="Arial Narrow" w:hAnsi="Arial Narrow"/>
                <w:sz w:val="18"/>
                <w:szCs w:val="18"/>
              </w:rPr>
              <w:t>eview and impleme</w:t>
            </w:r>
            <w:r w:rsidR="00F4549A">
              <w:rPr>
                <w:rFonts w:ascii="Arial Narrow" w:hAnsi="Arial Narrow"/>
                <w:sz w:val="18"/>
                <w:szCs w:val="18"/>
              </w:rPr>
              <w:t>nt the district technology plan in</w:t>
            </w:r>
            <w:r w:rsidR="00885140" w:rsidRPr="00DD4C82">
              <w:rPr>
                <w:rFonts w:ascii="Arial Narrow" w:hAnsi="Arial Narrow"/>
                <w:sz w:val="18"/>
                <w:szCs w:val="18"/>
              </w:rPr>
              <w:t xml:space="preserve"> alignment with instructional needs</w:t>
            </w:r>
          </w:p>
          <w:p w14:paraId="70C9297F" w14:textId="77777777" w:rsidR="006D6713" w:rsidRDefault="00F4549A" w:rsidP="008473C2">
            <w:pPr>
              <w:pStyle w:val="ListParagraph"/>
              <w:keepNext/>
              <w:numPr>
                <w:ilvl w:val="0"/>
                <w:numId w:val="90"/>
              </w:numPr>
              <w:suppressAutoHyphens/>
              <w:spacing w:after="0" w:line="240" w:lineRule="auto"/>
              <w:rPr>
                <w:rFonts w:ascii="Arial Narrow" w:hAnsi="Arial Narrow"/>
                <w:sz w:val="18"/>
                <w:szCs w:val="18"/>
              </w:rPr>
            </w:pPr>
            <w:r>
              <w:rPr>
                <w:rFonts w:ascii="Arial Narrow" w:hAnsi="Arial Narrow"/>
                <w:sz w:val="18"/>
                <w:szCs w:val="18"/>
              </w:rPr>
              <w:t xml:space="preserve">Data Warehouse reports </w:t>
            </w:r>
            <w:r w:rsidR="006D6713">
              <w:rPr>
                <w:rFonts w:ascii="Arial Narrow" w:hAnsi="Arial Narrow"/>
                <w:sz w:val="18"/>
                <w:szCs w:val="18"/>
              </w:rPr>
              <w:t xml:space="preserve">will be updated daily and </w:t>
            </w:r>
            <w:r>
              <w:rPr>
                <w:rFonts w:ascii="Arial Narrow" w:hAnsi="Arial Narrow"/>
                <w:sz w:val="18"/>
                <w:szCs w:val="18"/>
              </w:rPr>
              <w:t xml:space="preserve">will include: grade, behavior, attendance, S&amp;I, </w:t>
            </w:r>
            <w:r w:rsidR="006D6713">
              <w:rPr>
                <w:rFonts w:ascii="Arial Narrow" w:hAnsi="Arial Narrow"/>
                <w:sz w:val="18"/>
                <w:szCs w:val="18"/>
              </w:rPr>
              <w:t>enrollment, mobility, and assessment data</w:t>
            </w:r>
          </w:p>
          <w:p w14:paraId="7049F0B5" w14:textId="77777777" w:rsidR="00F4549A" w:rsidRPr="00F4549A" w:rsidRDefault="006D6713" w:rsidP="008473C2">
            <w:pPr>
              <w:pStyle w:val="ListParagraph"/>
              <w:keepNext/>
              <w:numPr>
                <w:ilvl w:val="0"/>
                <w:numId w:val="90"/>
              </w:numPr>
              <w:suppressAutoHyphens/>
              <w:spacing w:after="0" w:line="240" w:lineRule="auto"/>
              <w:rPr>
                <w:rFonts w:ascii="Arial Narrow" w:hAnsi="Arial Narrow"/>
                <w:sz w:val="18"/>
                <w:szCs w:val="18"/>
              </w:rPr>
            </w:pPr>
            <w:r>
              <w:rPr>
                <w:rFonts w:ascii="Arial Narrow" w:hAnsi="Arial Narrow"/>
                <w:sz w:val="18"/>
                <w:szCs w:val="18"/>
              </w:rPr>
              <w:t xml:space="preserve">By 2018, 100% of faculty and staff will be trained in the </w:t>
            </w:r>
            <w:r w:rsidRPr="00DD4C82">
              <w:rPr>
                <w:rFonts w:ascii="Arial Narrow" w:hAnsi="Arial Narrow"/>
                <w:sz w:val="18"/>
                <w:szCs w:val="18"/>
              </w:rPr>
              <w:t>use of collaborative</w:t>
            </w:r>
            <w:r w:rsidR="0051124E">
              <w:rPr>
                <w:rFonts w:ascii="Arial Narrow" w:hAnsi="Arial Narrow"/>
                <w:sz w:val="18"/>
                <w:szCs w:val="18"/>
              </w:rPr>
              <w:t xml:space="preserve"> and instructional</w:t>
            </w:r>
            <w:r w:rsidRPr="00DD4C82">
              <w:rPr>
                <w:rFonts w:ascii="Arial Narrow" w:hAnsi="Arial Narrow"/>
                <w:sz w:val="18"/>
                <w:szCs w:val="18"/>
              </w:rPr>
              <w:t xml:space="preserve"> technology, such as SharePoint</w:t>
            </w:r>
            <w:r>
              <w:rPr>
                <w:rFonts w:ascii="Arial Narrow" w:hAnsi="Arial Narrow"/>
                <w:sz w:val="18"/>
                <w:szCs w:val="18"/>
              </w:rPr>
              <w:t>, Lync, Blackboard, Illuminate, Office 365, etc.</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A44E75" w14:textId="77777777" w:rsidR="00762212" w:rsidRPr="00DD4C82" w:rsidRDefault="007934E5" w:rsidP="00810187">
            <w:pPr>
              <w:keepNext/>
              <w:tabs>
                <w:tab w:val="left" w:pos="11520"/>
              </w:tabs>
              <w:suppressAutoHyphens/>
              <w:spacing w:after="0" w:line="240" w:lineRule="auto"/>
              <w:ind w:left="90"/>
              <w:rPr>
                <w:rFonts w:ascii="Arial Narrow" w:hAnsi="Arial Narrow"/>
                <w:sz w:val="18"/>
                <w:szCs w:val="18"/>
              </w:rPr>
            </w:pPr>
            <w:r>
              <w:rPr>
                <w:rFonts w:ascii="Arial Narrow" w:hAnsi="Arial Narrow"/>
                <w:sz w:val="18"/>
                <w:szCs w:val="18"/>
              </w:rPr>
              <w:t xml:space="preserve">Executive Director for Curriculum and Instruction, Executive </w:t>
            </w:r>
            <w:r w:rsidR="00762212" w:rsidRPr="00DD4C82">
              <w:rPr>
                <w:rFonts w:ascii="Arial Narrow" w:hAnsi="Arial Narrow"/>
                <w:sz w:val="18"/>
                <w:szCs w:val="18"/>
              </w:rPr>
              <w:t>Director of Information Technology, Executive Director of Learning Technology, Director of Facilities</w:t>
            </w:r>
            <w:r w:rsidR="00F4549A">
              <w:rPr>
                <w:rFonts w:ascii="Arial Narrow" w:hAnsi="Arial Narrow"/>
                <w:sz w:val="18"/>
                <w:szCs w:val="18"/>
              </w:rPr>
              <w:t>, Executive Officer for</w:t>
            </w:r>
            <w:r w:rsidR="00542487">
              <w:rPr>
                <w:rFonts w:ascii="Arial Narrow" w:hAnsi="Arial Narrow"/>
                <w:sz w:val="18"/>
                <w:szCs w:val="18"/>
              </w:rPr>
              <w:t xml:space="preserve"> High School, principals, ELPs,</w:t>
            </w:r>
            <w:r w:rsidR="005B73C6">
              <w:rPr>
                <w:rFonts w:ascii="Arial Narrow" w:hAnsi="Arial Narrow"/>
                <w:sz w:val="18"/>
                <w:szCs w:val="18"/>
              </w:rPr>
              <w:t xml:space="preserve"> </w:t>
            </w:r>
            <w:r w:rsidR="00F4549A">
              <w:rPr>
                <w:rFonts w:ascii="Arial Narrow" w:hAnsi="Arial Narrow"/>
                <w:sz w:val="18"/>
                <w:szCs w:val="18"/>
              </w:rPr>
              <w:t>CAO</w:t>
            </w:r>
            <w:r w:rsidR="005B73C6">
              <w:rPr>
                <w:rFonts w:ascii="Arial Narrow" w:hAnsi="Arial Narrow"/>
                <w:sz w:val="18"/>
                <w:szCs w:val="18"/>
              </w:rPr>
              <w:t>, Tech Council</w:t>
            </w:r>
          </w:p>
        </w:tc>
        <w:tc>
          <w:tcPr>
            <w:tcW w:w="4099" w:type="dxa"/>
            <w:tcBorders>
              <w:top w:val="single" w:sz="4" w:space="0" w:color="000000"/>
              <w:left w:val="single" w:sz="4" w:space="0" w:color="000000"/>
              <w:bottom w:val="single" w:sz="4" w:space="0" w:color="000000"/>
              <w:right w:val="single" w:sz="4" w:space="0" w:color="000000"/>
            </w:tcBorders>
            <w:shd w:val="clear" w:color="auto" w:fill="FFFFFF"/>
          </w:tcPr>
          <w:p w14:paraId="3D62BE56"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Year 1: </w:t>
            </w:r>
          </w:p>
          <w:p w14:paraId="102CCF4C" w14:textId="77777777" w:rsidR="006C47C5" w:rsidRDefault="006C47C5" w:rsidP="008473C2">
            <w:pPr>
              <w:pStyle w:val="ListParagraph"/>
              <w:keepNext/>
              <w:numPr>
                <w:ilvl w:val="0"/>
                <w:numId w:val="11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Ensure all have access to and are aware of expectations </w:t>
            </w:r>
            <w:r w:rsidR="008C198C">
              <w:rPr>
                <w:rFonts w:ascii="Arial Narrow" w:eastAsia="Times New Roman" w:hAnsi="Arial Narrow" w:cs="Times New Roman"/>
                <w:sz w:val="18"/>
                <w:szCs w:val="18"/>
              </w:rPr>
              <w:t xml:space="preserve">in the </w:t>
            </w:r>
            <w:r w:rsidR="002B18F7">
              <w:rPr>
                <w:rFonts w:ascii="Arial Narrow" w:eastAsia="Times New Roman" w:hAnsi="Arial Narrow" w:cs="Times New Roman"/>
                <w:sz w:val="18"/>
                <w:szCs w:val="18"/>
              </w:rPr>
              <w:t>Learning Technol</w:t>
            </w:r>
            <w:r w:rsidR="0051124E">
              <w:rPr>
                <w:rFonts w:ascii="Arial Narrow" w:eastAsia="Times New Roman" w:hAnsi="Arial Narrow" w:cs="Times New Roman"/>
                <w:sz w:val="18"/>
                <w:szCs w:val="18"/>
              </w:rPr>
              <w:t>o</w:t>
            </w:r>
            <w:r w:rsidR="002B18F7">
              <w:rPr>
                <w:rFonts w:ascii="Arial Narrow" w:eastAsia="Times New Roman" w:hAnsi="Arial Narrow" w:cs="Times New Roman"/>
                <w:sz w:val="18"/>
                <w:szCs w:val="18"/>
              </w:rPr>
              <w:t>g</w:t>
            </w:r>
            <w:r w:rsidR="0051124E">
              <w:rPr>
                <w:rFonts w:ascii="Arial Narrow" w:eastAsia="Times New Roman" w:hAnsi="Arial Narrow" w:cs="Times New Roman"/>
                <w:sz w:val="18"/>
                <w:szCs w:val="18"/>
              </w:rPr>
              <w:t>y</w:t>
            </w:r>
            <w:r w:rsidR="008C198C">
              <w:rPr>
                <w:rFonts w:ascii="Arial Narrow" w:eastAsia="Times New Roman" w:hAnsi="Arial Narrow" w:cs="Times New Roman"/>
                <w:sz w:val="18"/>
                <w:szCs w:val="18"/>
              </w:rPr>
              <w:t xml:space="preserve"> Plan</w:t>
            </w:r>
          </w:p>
          <w:p w14:paraId="22195939" w14:textId="77777777" w:rsidR="008C198C" w:rsidRDefault="008C198C" w:rsidP="008473C2">
            <w:pPr>
              <w:pStyle w:val="ListParagraph"/>
              <w:keepNext/>
              <w:numPr>
                <w:ilvl w:val="0"/>
                <w:numId w:val="11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Collaborate with IT &amp; LT to ensure infrastructure and software exist to meet administrative, teacher and student needs</w:t>
            </w:r>
          </w:p>
          <w:p w14:paraId="4180A58A" w14:textId="77777777" w:rsidR="008C198C" w:rsidRDefault="008C198C" w:rsidP="008473C2">
            <w:pPr>
              <w:pStyle w:val="ListParagraph"/>
              <w:keepNext/>
              <w:numPr>
                <w:ilvl w:val="0"/>
                <w:numId w:val="11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Collaborate with DQI and DWH teams to ensure data and reports needed are available</w:t>
            </w:r>
          </w:p>
          <w:p w14:paraId="7F5B840F" w14:textId="77777777" w:rsidR="007934E5" w:rsidRDefault="007934E5" w:rsidP="008473C2">
            <w:pPr>
              <w:pStyle w:val="ListParagraph"/>
              <w:keepNext/>
              <w:numPr>
                <w:ilvl w:val="1"/>
                <w:numId w:val="11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Work closely with teams for preparation of new SMS</w:t>
            </w:r>
          </w:p>
          <w:p w14:paraId="74E626FC" w14:textId="77777777" w:rsidR="008C198C" w:rsidRDefault="008C198C" w:rsidP="008473C2">
            <w:pPr>
              <w:pStyle w:val="ListParagraph"/>
              <w:keepNext/>
              <w:numPr>
                <w:ilvl w:val="0"/>
                <w:numId w:val="11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Remind principals annually to download/save end of year data (currently will not “freeze” and data change as soon as a student leaves a school)</w:t>
            </w:r>
          </w:p>
          <w:p w14:paraId="3C729559" w14:textId="77777777" w:rsidR="008C198C" w:rsidRDefault="008C198C" w:rsidP="008473C2">
            <w:pPr>
              <w:pStyle w:val="ListParagraph"/>
              <w:keepNext/>
              <w:numPr>
                <w:ilvl w:val="0"/>
                <w:numId w:val="11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Identify the trainers for Office 365, SharePoint, Lync, Blackboard, and other collaborative district resources</w:t>
            </w:r>
          </w:p>
          <w:p w14:paraId="12D83E4B" w14:textId="77777777" w:rsidR="008C198C" w:rsidRDefault="008C198C" w:rsidP="008473C2">
            <w:pPr>
              <w:pStyle w:val="ListParagraph"/>
              <w:keepNext/>
              <w:numPr>
                <w:ilvl w:val="1"/>
                <w:numId w:val="11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Seek private sector, community support for training (tech council, Tech A-Team, etc.)</w:t>
            </w:r>
          </w:p>
          <w:p w14:paraId="0CDA7740" w14:textId="77777777" w:rsidR="008C198C" w:rsidRDefault="008C198C" w:rsidP="008473C2">
            <w:pPr>
              <w:pStyle w:val="ListParagraph"/>
              <w:keepNext/>
              <w:numPr>
                <w:ilvl w:val="1"/>
                <w:numId w:val="11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Outline a training plan</w:t>
            </w:r>
          </w:p>
          <w:p w14:paraId="341D87FA" w14:textId="77777777" w:rsidR="007934E5" w:rsidRPr="008C198C" w:rsidRDefault="007934E5" w:rsidP="008473C2">
            <w:pPr>
              <w:pStyle w:val="ListParagraph"/>
              <w:keepNext/>
              <w:numPr>
                <w:ilvl w:val="1"/>
                <w:numId w:val="11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Implement training</w:t>
            </w:r>
          </w:p>
          <w:p w14:paraId="6BF63E5C"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 2:</w:t>
            </w:r>
          </w:p>
          <w:p w14:paraId="60C346A2" w14:textId="77777777" w:rsidR="007934E5" w:rsidRDefault="007934E5" w:rsidP="008473C2">
            <w:pPr>
              <w:pStyle w:val="ListParagraph"/>
              <w:keepNext/>
              <w:numPr>
                <w:ilvl w:val="0"/>
                <w:numId w:val="11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Collaborate with Human Capital to ensure all new hires are provided access to and understanding of expectations in the </w:t>
            </w:r>
            <w:r w:rsidR="00A06733">
              <w:rPr>
                <w:rFonts w:ascii="Arial Narrow" w:eastAsia="Times New Roman" w:hAnsi="Arial Narrow" w:cs="Times New Roman"/>
                <w:sz w:val="18"/>
                <w:szCs w:val="18"/>
              </w:rPr>
              <w:t xml:space="preserve">Learning Technology </w:t>
            </w:r>
            <w:r>
              <w:rPr>
                <w:rFonts w:ascii="Arial Narrow" w:eastAsia="Times New Roman" w:hAnsi="Arial Narrow" w:cs="Times New Roman"/>
                <w:sz w:val="18"/>
                <w:szCs w:val="18"/>
              </w:rPr>
              <w:t>Plan</w:t>
            </w:r>
          </w:p>
          <w:p w14:paraId="3E798E64" w14:textId="77777777" w:rsidR="007934E5" w:rsidRDefault="007934E5" w:rsidP="008473C2">
            <w:pPr>
              <w:pStyle w:val="ListParagraph"/>
              <w:keepNext/>
              <w:numPr>
                <w:ilvl w:val="0"/>
                <w:numId w:val="11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Continue to collaborate with IT &amp; LT to ensure infrastructure and software needs are met</w:t>
            </w:r>
          </w:p>
          <w:p w14:paraId="58586E7D" w14:textId="77777777" w:rsidR="007934E5" w:rsidRDefault="007934E5" w:rsidP="008473C2">
            <w:pPr>
              <w:pStyle w:val="ListParagraph"/>
              <w:keepNext/>
              <w:numPr>
                <w:ilvl w:val="0"/>
                <w:numId w:val="11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Collaborate with DQI and DWH teams to ensure data and reports needed are available</w:t>
            </w:r>
          </w:p>
          <w:p w14:paraId="53939B48" w14:textId="77777777" w:rsidR="007934E5" w:rsidRDefault="007934E5" w:rsidP="008473C2">
            <w:pPr>
              <w:pStyle w:val="ListParagraph"/>
              <w:keepNext/>
              <w:numPr>
                <w:ilvl w:val="1"/>
                <w:numId w:val="11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Work closely with teams for </w:t>
            </w:r>
            <w:r w:rsidRPr="00C70FC6">
              <w:rPr>
                <w:rFonts w:ascii="Arial Narrow" w:eastAsia="Times New Roman" w:hAnsi="Arial Narrow" w:cs="Times New Roman"/>
                <w:sz w:val="18"/>
                <w:szCs w:val="18"/>
              </w:rPr>
              <w:t>implementation</w:t>
            </w:r>
            <w:r>
              <w:rPr>
                <w:rFonts w:ascii="Arial Narrow" w:eastAsia="Times New Roman" w:hAnsi="Arial Narrow" w:cs="Times New Roman"/>
                <w:sz w:val="18"/>
                <w:szCs w:val="18"/>
              </w:rPr>
              <w:t xml:space="preserve"> of new SMS</w:t>
            </w:r>
          </w:p>
          <w:p w14:paraId="60B90C3F" w14:textId="77777777" w:rsidR="007934E5" w:rsidRDefault="007934E5" w:rsidP="008473C2">
            <w:pPr>
              <w:pStyle w:val="ListParagraph"/>
              <w:keepNext/>
              <w:numPr>
                <w:ilvl w:val="1"/>
                <w:numId w:val="11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Ensure integration with Blackboard for Virtual School</w:t>
            </w:r>
          </w:p>
          <w:p w14:paraId="3617A6BA" w14:textId="77777777" w:rsidR="007934E5" w:rsidRDefault="007934E5" w:rsidP="008473C2">
            <w:pPr>
              <w:pStyle w:val="ListParagraph"/>
              <w:keepNext/>
              <w:numPr>
                <w:ilvl w:val="0"/>
                <w:numId w:val="11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Continue training for Office 365, SharePoint, Lync, Blackboard, and other collaborative district resources</w:t>
            </w:r>
          </w:p>
          <w:p w14:paraId="4463FF3E" w14:textId="77777777" w:rsidR="007934E5" w:rsidRDefault="007934E5" w:rsidP="008473C2">
            <w:pPr>
              <w:pStyle w:val="ListParagraph"/>
              <w:keepNext/>
              <w:numPr>
                <w:ilvl w:val="0"/>
                <w:numId w:val="11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Evaluate use of collaborative technologies</w:t>
            </w:r>
          </w:p>
          <w:p w14:paraId="4B43C6EA" w14:textId="77777777" w:rsidR="00762212" w:rsidRDefault="00863B7A"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 3:</w:t>
            </w:r>
          </w:p>
          <w:p w14:paraId="0232CD3D" w14:textId="77777777" w:rsidR="00A85FC9" w:rsidRDefault="00A85FC9" w:rsidP="008473C2">
            <w:pPr>
              <w:pStyle w:val="ListParagraph"/>
              <w:keepNext/>
              <w:numPr>
                <w:ilvl w:val="0"/>
                <w:numId w:val="114"/>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Ensure </w:t>
            </w:r>
            <w:r w:rsidR="007B63B7">
              <w:rPr>
                <w:rFonts w:ascii="Arial Narrow" w:eastAsia="Times New Roman" w:hAnsi="Arial Narrow" w:cs="Times New Roman"/>
                <w:sz w:val="18"/>
                <w:szCs w:val="18"/>
              </w:rPr>
              <w:t>Learning Technology</w:t>
            </w:r>
            <w:r>
              <w:rPr>
                <w:rFonts w:ascii="Arial Narrow" w:eastAsia="Times New Roman" w:hAnsi="Arial Narrow" w:cs="Times New Roman"/>
                <w:sz w:val="18"/>
                <w:szCs w:val="18"/>
              </w:rPr>
              <w:t xml:space="preserve"> Plan is embedded in new hire process</w:t>
            </w:r>
          </w:p>
          <w:p w14:paraId="71F8428C" w14:textId="77777777" w:rsidR="00A85FC9" w:rsidRDefault="00A85FC9" w:rsidP="008473C2">
            <w:pPr>
              <w:pStyle w:val="ListParagraph"/>
              <w:keepNext/>
              <w:numPr>
                <w:ilvl w:val="0"/>
                <w:numId w:val="114"/>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Monitor infrastructure and software needs</w:t>
            </w:r>
          </w:p>
          <w:p w14:paraId="5C1DE733" w14:textId="77777777" w:rsidR="00054EF2" w:rsidRDefault="00054EF2" w:rsidP="008473C2">
            <w:pPr>
              <w:pStyle w:val="ListParagraph"/>
              <w:keepNext/>
              <w:numPr>
                <w:ilvl w:val="0"/>
                <w:numId w:val="114"/>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Continue collaboration with DQI and DWH</w:t>
            </w:r>
          </w:p>
          <w:p w14:paraId="023B877E" w14:textId="77777777" w:rsidR="00054EF2" w:rsidRDefault="00054EF2" w:rsidP="008473C2">
            <w:pPr>
              <w:pStyle w:val="ListParagraph"/>
              <w:keepNext/>
              <w:numPr>
                <w:ilvl w:val="0"/>
                <w:numId w:val="114"/>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Monitor implementation of new SMS</w:t>
            </w:r>
          </w:p>
          <w:p w14:paraId="40C998D5" w14:textId="77777777" w:rsidR="00054EF2" w:rsidRPr="00054EF2" w:rsidRDefault="00054EF2" w:rsidP="008473C2">
            <w:pPr>
              <w:pStyle w:val="ListParagraph"/>
              <w:keepNext/>
              <w:numPr>
                <w:ilvl w:val="0"/>
                <w:numId w:val="114"/>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Monitor and adjust as needed</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F8F5BB" w14:textId="77777777" w:rsidR="00762212" w:rsidRPr="00DD4C82" w:rsidRDefault="00C62105" w:rsidP="0081018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District and federal funds, student data (DWH), community resources</w:t>
            </w:r>
            <w:r w:rsidR="005B73C6">
              <w:rPr>
                <w:rFonts w:ascii="Arial Narrow" w:eastAsia="Times New Roman" w:hAnsi="Arial Narrow" w:cs="Times New Roman"/>
                <w:sz w:val="18"/>
                <w:szCs w:val="18"/>
              </w:rPr>
              <w:t xml:space="preserve"> (Tech Council) </w:t>
            </w:r>
          </w:p>
        </w:tc>
      </w:tr>
    </w:tbl>
    <w:p w14:paraId="70FED112" w14:textId="77777777" w:rsidR="005D3F67" w:rsidRPr="00DD4C82" w:rsidRDefault="005D3F67" w:rsidP="00810187">
      <w:pPr>
        <w:keepNext/>
        <w:suppressAutoHyphens/>
        <w:spacing w:after="0" w:line="240" w:lineRule="auto"/>
        <w:rPr>
          <w:rFonts w:ascii="Times New Roman" w:eastAsia="Times New Roman" w:hAnsi="Times New Roman" w:cs="Times New Roman"/>
          <w:sz w:val="18"/>
          <w:szCs w:val="18"/>
        </w:rPr>
      </w:pPr>
    </w:p>
    <w:p w14:paraId="7AA795D9" w14:textId="77777777" w:rsidR="005D3F67" w:rsidRPr="00DD4C82" w:rsidRDefault="005D3F67" w:rsidP="00810187">
      <w:pPr>
        <w:keepNext/>
        <w:suppressAutoHyphens/>
        <w:spacing w:after="0" w:line="240" w:lineRule="auto"/>
        <w:rPr>
          <w:rFonts w:ascii="Times New Roman" w:eastAsia="Times New Roman" w:hAnsi="Times New Roman" w:cs="Times New Roman"/>
          <w:sz w:val="18"/>
          <w:szCs w:val="18"/>
          <w:u w:val="single"/>
        </w:rPr>
      </w:pPr>
    </w:p>
    <w:p w14:paraId="0A2C9ED8" w14:textId="77777777" w:rsidR="00F57594" w:rsidRPr="00DD4C82" w:rsidRDefault="00F57594" w:rsidP="00810187">
      <w:pPr>
        <w:keepNext/>
        <w:suppressAutoHyphens/>
        <w:spacing w:after="0" w:line="240" w:lineRule="auto"/>
        <w:rPr>
          <w:rFonts w:ascii="Times New Roman" w:eastAsia="Times New Roman" w:hAnsi="Times New Roman" w:cs="Times New Roman"/>
          <w:sz w:val="18"/>
          <w:szCs w:val="18"/>
          <w:u w:val="single"/>
        </w:rPr>
      </w:pPr>
    </w:p>
    <w:p w14:paraId="6CD6856E" w14:textId="77777777" w:rsidR="00F57594" w:rsidRPr="00DD4C82" w:rsidRDefault="00F57594" w:rsidP="00810187">
      <w:pPr>
        <w:keepNext/>
        <w:suppressAutoHyphens/>
        <w:spacing w:after="0" w:line="240" w:lineRule="auto"/>
        <w:rPr>
          <w:rFonts w:ascii="Times New Roman" w:eastAsia="Times New Roman" w:hAnsi="Times New Roman" w:cs="Times New Roman"/>
          <w:sz w:val="18"/>
          <w:szCs w:val="18"/>
          <w:u w:val="single"/>
        </w:rPr>
      </w:pPr>
    </w:p>
    <w:p w14:paraId="7CC9B94E" w14:textId="77777777" w:rsidR="00F57594" w:rsidRPr="00DD4C82" w:rsidRDefault="00F57594" w:rsidP="00810187">
      <w:pPr>
        <w:keepNext/>
        <w:suppressAutoHyphens/>
        <w:spacing w:after="0" w:line="240" w:lineRule="auto"/>
        <w:rPr>
          <w:rFonts w:ascii="Times New Roman" w:eastAsia="Times New Roman" w:hAnsi="Times New Roman" w:cs="Times New Roman"/>
          <w:sz w:val="18"/>
          <w:szCs w:val="18"/>
          <w:u w:val="single"/>
        </w:rPr>
      </w:pPr>
    </w:p>
    <w:p w14:paraId="61D6D859" w14:textId="77777777" w:rsidR="00862F55" w:rsidRPr="00DD4C82" w:rsidRDefault="002A7F3B" w:rsidP="006D4C10">
      <w:pPr>
        <w:keepNext/>
        <w:shd w:val="clear" w:color="auto" w:fill="8DB3E2" w:themeFill="text2" w:themeFillTint="66"/>
        <w:suppressAutoHyphens/>
        <w:spacing w:after="0" w:line="240" w:lineRule="auto"/>
        <w:ind w:left="-90" w:right="-90"/>
        <w:rPr>
          <w:rFonts w:eastAsia="Times New Roman" w:cs="Times New Roman"/>
          <w:sz w:val="18"/>
          <w:szCs w:val="18"/>
        </w:rPr>
      </w:pPr>
      <w:r w:rsidRPr="00DD4C82">
        <w:rPr>
          <w:rFonts w:eastAsia="Times New Roman" w:cs="Times New Roman"/>
          <w:sz w:val="18"/>
          <w:szCs w:val="18"/>
        </w:rPr>
        <w:t>STRAND</w:t>
      </w:r>
      <w:r w:rsidR="005D3F67" w:rsidRPr="00DD4C82">
        <w:rPr>
          <w:rFonts w:eastAsia="Times New Roman" w:cs="Times New Roman"/>
          <w:sz w:val="18"/>
          <w:szCs w:val="18"/>
        </w:rPr>
        <w:t xml:space="preserve"> 3 of 3:  </w:t>
      </w:r>
      <w:r w:rsidR="00862F55" w:rsidRPr="00DD4C82">
        <w:rPr>
          <w:rFonts w:ascii="Calibri" w:hAnsi="Calibri" w:cs="Calibri"/>
          <w:sz w:val="18"/>
          <w:szCs w:val="18"/>
        </w:rPr>
        <w:t>Transforming Business &amp; Civic Engagement: Building and engaging sustained community leadership in support of this K-12 master plan, where all stakeholders are mutually accountable for its successful implementation. </w:t>
      </w:r>
    </w:p>
    <w:tbl>
      <w:tblPr>
        <w:tblW w:w="14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2"/>
        <w:gridCol w:w="3423"/>
        <w:gridCol w:w="3674"/>
        <w:gridCol w:w="1822"/>
        <w:gridCol w:w="3259"/>
        <w:gridCol w:w="1072"/>
      </w:tblGrid>
      <w:tr w:rsidR="00862F55" w:rsidRPr="006D4C10" w14:paraId="7295BB56" w14:textId="77777777" w:rsidTr="006D4C10">
        <w:trPr>
          <w:cantSplit/>
          <w:tblHeader/>
          <w:jc w:val="center"/>
        </w:trPr>
        <w:tc>
          <w:tcPr>
            <w:tcW w:w="5000" w:type="pct"/>
            <w:gridSpan w:val="6"/>
            <w:shd w:val="clear" w:color="auto" w:fill="C6D9F1" w:themeFill="text2" w:themeFillTint="33"/>
          </w:tcPr>
          <w:p w14:paraId="0A36C7A5" w14:textId="77777777" w:rsidR="00862F55" w:rsidRPr="006D4C10" w:rsidRDefault="00862F55" w:rsidP="00810187">
            <w:pPr>
              <w:keepNext/>
              <w:tabs>
                <w:tab w:val="left" w:pos="760"/>
              </w:tabs>
              <w:suppressAutoHyphens/>
              <w:spacing w:after="0" w:line="240" w:lineRule="auto"/>
              <w:ind w:right="-108"/>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t>Effective Leaders</w:t>
            </w:r>
          </w:p>
        </w:tc>
      </w:tr>
      <w:tr w:rsidR="00E13C2F" w:rsidRPr="00DD4C82" w14:paraId="0B0BC577" w14:textId="77777777" w:rsidTr="006D4C10">
        <w:trPr>
          <w:cantSplit/>
          <w:tblHeader/>
          <w:jc w:val="center"/>
        </w:trPr>
        <w:tc>
          <w:tcPr>
            <w:tcW w:w="463" w:type="pct"/>
            <w:shd w:val="clear" w:color="auto" w:fill="DBE5F1" w:themeFill="accent1" w:themeFillTint="33"/>
          </w:tcPr>
          <w:p w14:paraId="7540CD7F" w14:textId="77777777" w:rsidR="00862F55" w:rsidRPr="00DD4C82" w:rsidRDefault="00862F55"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Strategies</w:t>
            </w:r>
          </w:p>
        </w:tc>
        <w:tc>
          <w:tcPr>
            <w:tcW w:w="1172" w:type="pct"/>
            <w:shd w:val="clear" w:color="auto" w:fill="DBE5F1" w:themeFill="accent1" w:themeFillTint="33"/>
          </w:tcPr>
          <w:p w14:paraId="521879B2" w14:textId="77777777" w:rsidR="00862F55" w:rsidRPr="00DD4C82" w:rsidRDefault="00862F55"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1258" w:type="pct"/>
            <w:shd w:val="clear" w:color="auto" w:fill="DBE5F1" w:themeFill="accent1" w:themeFillTint="33"/>
          </w:tcPr>
          <w:p w14:paraId="1001858C" w14:textId="77777777" w:rsidR="00862F55" w:rsidRPr="00DD4C82" w:rsidRDefault="00862F55"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624" w:type="pct"/>
            <w:shd w:val="clear" w:color="auto" w:fill="DBE5F1" w:themeFill="accent1" w:themeFillTint="33"/>
          </w:tcPr>
          <w:p w14:paraId="256D0435" w14:textId="77777777" w:rsidR="00862F55" w:rsidRPr="00DD4C82" w:rsidRDefault="00883437" w:rsidP="0081018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Lead Person(s)/</w:t>
            </w:r>
            <w:r w:rsidR="00862F55" w:rsidRPr="00DD4C82">
              <w:rPr>
                <w:rFonts w:ascii="Arial Narrow" w:eastAsia="Times New Roman" w:hAnsi="Arial Narrow" w:cs="Times New Roman"/>
                <w:sz w:val="18"/>
                <w:szCs w:val="18"/>
              </w:rPr>
              <w:t>Team</w:t>
            </w:r>
          </w:p>
        </w:tc>
        <w:tc>
          <w:tcPr>
            <w:tcW w:w="1116" w:type="pct"/>
            <w:shd w:val="clear" w:color="auto" w:fill="DBE5F1" w:themeFill="accent1" w:themeFillTint="33"/>
          </w:tcPr>
          <w:p w14:paraId="62472F82" w14:textId="77777777" w:rsidR="00862F55" w:rsidRPr="00DD4C82" w:rsidRDefault="00862F55" w:rsidP="00810187">
            <w:pPr>
              <w:keepNext/>
              <w:suppressAutoHyphens/>
              <w:spacing w:after="0" w:line="240" w:lineRule="auto"/>
              <w:ind w:right="-108"/>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367" w:type="pct"/>
            <w:shd w:val="clear" w:color="auto" w:fill="DBE5F1" w:themeFill="accent1" w:themeFillTint="33"/>
          </w:tcPr>
          <w:p w14:paraId="5FF6684A" w14:textId="77777777" w:rsidR="00862F55" w:rsidRPr="00DD4C82" w:rsidRDefault="00862F55" w:rsidP="00810187">
            <w:pPr>
              <w:keepNext/>
              <w:suppressAutoHyphens/>
              <w:spacing w:after="0" w:line="240" w:lineRule="auto"/>
              <w:ind w:right="-108"/>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E13C2F" w:rsidRPr="00DD4C82" w14:paraId="2BFB5EF3" w14:textId="77777777" w:rsidTr="00883437">
        <w:trPr>
          <w:cantSplit/>
          <w:tblHeader/>
          <w:jc w:val="center"/>
        </w:trPr>
        <w:tc>
          <w:tcPr>
            <w:tcW w:w="463" w:type="pct"/>
          </w:tcPr>
          <w:p w14:paraId="5DA30CE4" w14:textId="77777777" w:rsidR="00862F55" w:rsidRPr="00DD4C82" w:rsidRDefault="00CD3412"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Recruit </w:t>
            </w:r>
            <w:r w:rsidR="000D7750">
              <w:rPr>
                <w:rFonts w:ascii="Arial Narrow" w:eastAsia="Times New Roman" w:hAnsi="Arial Narrow" w:cs="Times New Roman"/>
                <w:sz w:val="18"/>
                <w:szCs w:val="18"/>
              </w:rPr>
              <w:t xml:space="preserve">and engage </w:t>
            </w:r>
            <w:r w:rsidRPr="00DD4C82">
              <w:rPr>
                <w:rFonts w:ascii="Arial Narrow" w:eastAsia="Times New Roman" w:hAnsi="Arial Narrow" w:cs="Times New Roman"/>
                <w:sz w:val="18"/>
                <w:szCs w:val="18"/>
              </w:rPr>
              <w:t>community partners to support student success</w:t>
            </w:r>
          </w:p>
        </w:tc>
        <w:tc>
          <w:tcPr>
            <w:tcW w:w="1172" w:type="pct"/>
          </w:tcPr>
          <w:p w14:paraId="53327C8A" w14:textId="77777777" w:rsidR="009D1E1D" w:rsidRPr="00DD4C82" w:rsidRDefault="00CD7F73" w:rsidP="00810187">
            <w:pPr>
              <w:pStyle w:val="ListParagraph"/>
              <w:keepNext/>
              <w:numPr>
                <w:ilvl w:val="0"/>
                <w:numId w:val="2"/>
              </w:numPr>
              <w:suppressAutoHyphens/>
              <w:spacing w:after="0" w:line="240" w:lineRule="auto"/>
              <w:ind w:left="241" w:hanging="241"/>
              <w:rPr>
                <w:rFonts w:ascii="Arial Narrow" w:eastAsia="Times New Roman" w:hAnsi="Arial Narrow" w:cs="Times New Roman"/>
                <w:sz w:val="18"/>
                <w:szCs w:val="18"/>
              </w:rPr>
            </w:pPr>
            <w:r>
              <w:rPr>
                <w:rFonts w:ascii="Arial Narrow" w:eastAsia="Times New Roman" w:hAnsi="Arial Narrow" w:cs="Times New Roman"/>
                <w:sz w:val="18"/>
                <w:szCs w:val="18"/>
              </w:rPr>
              <w:t xml:space="preserve">Engage </w:t>
            </w:r>
            <w:r w:rsidR="00AB4E19" w:rsidRPr="00DD4C82">
              <w:rPr>
                <w:rFonts w:ascii="Arial Narrow" w:eastAsia="Times New Roman" w:hAnsi="Arial Narrow" w:cs="Times New Roman"/>
                <w:sz w:val="18"/>
                <w:szCs w:val="18"/>
              </w:rPr>
              <w:t xml:space="preserve">business and postsecondary partners </w:t>
            </w:r>
            <w:r>
              <w:rPr>
                <w:rFonts w:ascii="Arial Narrow" w:eastAsia="Times New Roman" w:hAnsi="Arial Narrow" w:cs="Times New Roman"/>
                <w:sz w:val="18"/>
                <w:szCs w:val="18"/>
              </w:rPr>
              <w:t>for each</w:t>
            </w:r>
            <w:r w:rsidR="00706005" w:rsidRPr="00DD4C82">
              <w:rPr>
                <w:rFonts w:ascii="Arial Narrow" w:eastAsia="Times New Roman" w:hAnsi="Arial Narrow" w:cs="Times New Roman"/>
                <w:sz w:val="18"/>
                <w:szCs w:val="18"/>
              </w:rPr>
              <w:t xml:space="preserve"> school and academy (as appropriate)</w:t>
            </w:r>
          </w:p>
          <w:p w14:paraId="52E0A1AF" w14:textId="77777777" w:rsidR="009D1E1D" w:rsidRDefault="00706005" w:rsidP="00810187">
            <w:pPr>
              <w:pStyle w:val="ListParagraph"/>
              <w:keepNext/>
              <w:numPr>
                <w:ilvl w:val="0"/>
                <w:numId w:val="2"/>
              </w:numPr>
              <w:suppressAutoHyphens/>
              <w:spacing w:after="0" w:line="240" w:lineRule="auto"/>
              <w:ind w:left="241" w:hanging="241"/>
              <w:rPr>
                <w:rFonts w:ascii="Arial Narrow" w:eastAsia="Times New Roman" w:hAnsi="Arial Narrow" w:cs="Times New Roman"/>
                <w:sz w:val="18"/>
                <w:szCs w:val="18"/>
              </w:rPr>
            </w:pPr>
            <w:r w:rsidRPr="00DD4C82">
              <w:rPr>
                <w:rFonts w:ascii="Arial Narrow" w:eastAsia="Times New Roman" w:hAnsi="Arial Narrow" w:cs="Times New Roman"/>
                <w:sz w:val="18"/>
                <w:szCs w:val="18"/>
              </w:rPr>
              <w:t>Effective</w:t>
            </w:r>
            <w:r w:rsidR="00AB4E19" w:rsidRPr="00DD4C82">
              <w:rPr>
                <w:rFonts w:ascii="Arial Narrow" w:eastAsia="Times New Roman" w:hAnsi="Arial Narrow" w:cs="Times New Roman"/>
                <w:sz w:val="18"/>
                <w:szCs w:val="18"/>
              </w:rPr>
              <w:t xml:space="preserve"> u</w:t>
            </w:r>
            <w:r w:rsidR="009D1E1D" w:rsidRPr="00DD4C82">
              <w:rPr>
                <w:rFonts w:ascii="Arial Narrow" w:eastAsia="Times New Roman" w:hAnsi="Arial Narrow" w:cs="Times New Roman"/>
                <w:sz w:val="18"/>
                <w:szCs w:val="18"/>
              </w:rPr>
              <w:t xml:space="preserve">se </w:t>
            </w:r>
            <w:r w:rsidRPr="00DD4C82">
              <w:rPr>
                <w:rFonts w:ascii="Arial Narrow" w:eastAsia="Times New Roman" w:hAnsi="Arial Narrow" w:cs="Times New Roman"/>
                <w:sz w:val="18"/>
                <w:szCs w:val="18"/>
              </w:rPr>
              <w:t xml:space="preserve">of </w:t>
            </w:r>
            <w:r w:rsidR="009D1E1D" w:rsidRPr="00DD4C82">
              <w:rPr>
                <w:rFonts w:ascii="Arial Narrow" w:eastAsia="Times New Roman" w:hAnsi="Arial Narrow" w:cs="Times New Roman"/>
                <w:sz w:val="18"/>
                <w:szCs w:val="18"/>
              </w:rPr>
              <w:t xml:space="preserve">an electronic tracking system </w:t>
            </w:r>
            <w:r w:rsidRPr="00DD4C82">
              <w:rPr>
                <w:rFonts w:ascii="Arial Narrow" w:eastAsia="Times New Roman" w:hAnsi="Arial Narrow" w:cs="Times New Roman"/>
                <w:sz w:val="18"/>
                <w:szCs w:val="18"/>
              </w:rPr>
              <w:t>for reporting</w:t>
            </w:r>
            <w:r w:rsidR="009D1E1D" w:rsidRPr="00DD4C82">
              <w:rPr>
                <w:rFonts w:ascii="Arial Narrow" w:eastAsia="Times New Roman" w:hAnsi="Arial Narrow" w:cs="Times New Roman"/>
                <w:sz w:val="18"/>
                <w:szCs w:val="18"/>
              </w:rPr>
              <w:t xml:space="preserve"> community investment</w:t>
            </w:r>
          </w:p>
          <w:p w14:paraId="0EA79177" w14:textId="77777777" w:rsidR="00377AAF" w:rsidRDefault="00F716B7" w:rsidP="00810187">
            <w:pPr>
              <w:pStyle w:val="ListParagraph"/>
              <w:keepNext/>
              <w:numPr>
                <w:ilvl w:val="0"/>
                <w:numId w:val="2"/>
              </w:numPr>
              <w:suppressAutoHyphens/>
              <w:spacing w:after="0" w:line="240" w:lineRule="auto"/>
              <w:ind w:left="241" w:hanging="241"/>
              <w:rPr>
                <w:rFonts w:ascii="Arial Narrow" w:eastAsia="Times New Roman" w:hAnsi="Arial Narrow" w:cs="Times New Roman"/>
                <w:sz w:val="18"/>
                <w:szCs w:val="18"/>
              </w:rPr>
            </w:pPr>
            <w:r>
              <w:rPr>
                <w:rFonts w:ascii="Arial Narrow" w:eastAsia="Times New Roman" w:hAnsi="Arial Narrow" w:cs="Times New Roman"/>
                <w:sz w:val="18"/>
                <w:szCs w:val="18"/>
              </w:rPr>
              <w:t xml:space="preserve">Engage business partners in each school/academy for feedback with </w:t>
            </w:r>
            <w:r w:rsidR="00CD7F73">
              <w:rPr>
                <w:rFonts w:ascii="Arial Narrow" w:eastAsia="Times New Roman" w:hAnsi="Arial Narrow" w:cs="Times New Roman"/>
                <w:sz w:val="18"/>
                <w:szCs w:val="18"/>
              </w:rPr>
              <w:t>projects and classroom instruction</w:t>
            </w:r>
          </w:p>
          <w:p w14:paraId="4D84425E" w14:textId="77777777" w:rsidR="005C5215" w:rsidRDefault="005C5215" w:rsidP="00810187">
            <w:pPr>
              <w:pStyle w:val="ListParagraph"/>
              <w:keepNext/>
              <w:numPr>
                <w:ilvl w:val="0"/>
                <w:numId w:val="2"/>
              </w:numPr>
              <w:suppressAutoHyphens/>
              <w:spacing w:after="0" w:line="240" w:lineRule="auto"/>
              <w:ind w:left="241" w:hanging="241"/>
              <w:rPr>
                <w:rFonts w:ascii="Arial Narrow" w:eastAsia="Times New Roman" w:hAnsi="Arial Narrow" w:cs="Times New Roman"/>
                <w:sz w:val="18"/>
                <w:szCs w:val="18"/>
              </w:rPr>
            </w:pPr>
            <w:r>
              <w:rPr>
                <w:rFonts w:ascii="Arial Narrow" w:eastAsia="Times New Roman" w:hAnsi="Arial Narrow" w:cs="Times New Roman"/>
                <w:sz w:val="18"/>
                <w:szCs w:val="18"/>
              </w:rPr>
              <w:t>PENCIL provide training on tracking community investment to all high schools</w:t>
            </w:r>
          </w:p>
          <w:p w14:paraId="65F2FC91" w14:textId="77777777" w:rsidR="00CA4AF1" w:rsidRPr="00D03093" w:rsidRDefault="00FD530F" w:rsidP="00810187">
            <w:pPr>
              <w:pStyle w:val="ListParagraph"/>
              <w:keepNext/>
              <w:numPr>
                <w:ilvl w:val="0"/>
                <w:numId w:val="2"/>
              </w:numPr>
              <w:suppressAutoHyphens/>
              <w:spacing w:after="0" w:line="240" w:lineRule="auto"/>
              <w:ind w:left="241" w:hanging="241"/>
              <w:rPr>
                <w:rFonts w:ascii="Arial Narrow" w:eastAsia="Times New Roman" w:hAnsi="Arial Narrow" w:cs="Times New Roman"/>
                <w:sz w:val="18"/>
                <w:szCs w:val="18"/>
              </w:rPr>
            </w:pPr>
            <w:r w:rsidRPr="00D03093">
              <w:rPr>
                <w:rFonts w:ascii="Arial Narrow" w:eastAsia="Times New Roman" w:hAnsi="Arial Narrow" w:cs="Times New Roman"/>
                <w:sz w:val="18"/>
                <w:szCs w:val="18"/>
              </w:rPr>
              <w:t>Collaborate with Music Makes Us to e</w:t>
            </w:r>
            <w:r w:rsidR="00CA4AF1" w:rsidRPr="00D03093">
              <w:rPr>
                <w:rFonts w:ascii="Arial Narrow" w:eastAsia="Times New Roman" w:hAnsi="Arial Narrow" w:cs="Times New Roman"/>
                <w:sz w:val="18"/>
                <w:szCs w:val="18"/>
              </w:rPr>
              <w:t xml:space="preserve">ngage community and business partnerships in music and arts </w:t>
            </w:r>
          </w:p>
          <w:p w14:paraId="35D04083" w14:textId="77777777" w:rsidR="00CA4AF1" w:rsidRPr="00DD4C82" w:rsidRDefault="00CA4AF1" w:rsidP="00CA4AF1">
            <w:pPr>
              <w:pStyle w:val="ListParagraph"/>
              <w:keepNext/>
              <w:suppressAutoHyphens/>
              <w:spacing w:after="0" w:line="240" w:lineRule="auto"/>
              <w:ind w:left="241"/>
              <w:rPr>
                <w:rFonts w:ascii="Arial Narrow" w:eastAsia="Times New Roman" w:hAnsi="Arial Narrow" w:cs="Times New Roman"/>
                <w:sz w:val="18"/>
                <w:szCs w:val="18"/>
              </w:rPr>
            </w:pPr>
          </w:p>
        </w:tc>
        <w:tc>
          <w:tcPr>
            <w:tcW w:w="1258" w:type="pct"/>
          </w:tcPr>
          <w:p w14:paraId="1147A268" w14:textId="77777777" w:rsidR="009D1E1D" w:rsidRDefault="00CD7F73" w:rsidP="008473C2">
            <w:pPr>
              <w:pStyle w:val="ListParagraph"/>
              <w:keepNext/>
              <w:numPr>
                <w:ilvl w:val="0"/>
                <w:numId w:val="91"/>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100% of </w:t>
            </w:r>
            <w:r w:rsidR="007C3E70">
              <w:rPr>
                <w:rFonts w:ascii="Arial Narrow" w:eastAsia="Times New Roman" w:hAnsi="Arial Narrow" w:cs="Times New Roman"/>
                <w:sz w:val="18"/>
                <w:szCs w:val="18"/>
              </w:rPr>
              <w:t xml:space="preserve">all </w:t>
            </w:r>
            <w:r w:rsidR="00D94213">
              <w:rPr>
                <w:rFonts w:ascii="Arial Narrow" w:eastAsia="Times New Roman" w:hAnsi="Arial Narrow" w:cs="Times New Roman"/>
                <w:sz w:val="18"/>
                <w:szCs w:val="18"/>
              </w:rPr>
              <w:t>t</w:t>
            </w:r>
            <w:r w:rsidR="00EC2B3D">
              <w:rPr>
                <w:rFonts w:ascii="Arial Narrow" w:eastAsia="Times New Roman" w:hAnsi="Arial Narrow" w:cs="Times New Roman"/>
                <w:sz w:val="18"/>
                <w:szCs w:val="18"/>
              </w:rPr>
              <w:t xml:space="preserve">hemed </w:t>
            </w:r>
            <w:r w:rsidR="007C3E70">
              <w:rPr>
                <w:rFonts w:ascii="Arial Narrow" w:eastAsia="Times New Roman" w:hAnsi="Arial Narrow" w:cs="Times New Roman"/>
                <w:sz w:val="18"/>
                <w:szCs w:val="18"/>
              </w:rPr>
              <w:t xml:space="preserve">Academies within zoned </w:t>
            </w:r>
            <w:r>
              <w:rPr>
                <w:rFonts w:ascii="Arial Narrow" w:eastAsia="Times New Roman" w:hAnsi="Arial Narrow" w:cs="Times New Roman"/>
                <w:sz w:val="18"/>
                <w:szCs w:val="18"/>
              </w:rPr>
              <w:t xml:space="preserve">high </w:t>
            </w:r>
            <w:r w:rsidR="00D94213">
              <w:rPr>
                <w:rFonts w:ascii="Arial Narrow" w:eastAsia="Times New Roman" w:hAnsi="Arial Narrow" w:cs="Times New Roman"/>
                <w:sz w:val="18"/>
                <w:szCs w:val="18"/>
              </w:rPr>
              <w:t>schools will have a minimum of one business partner</w:t>
            </w:r>
            <w:r w:rsidR="00A66A0C">
              <w:rPr>
                <w:rFonts w:ascii="Arial Narrow" w:eastAsia="Times New Roman" w:hAnsi="Arial Narrow" w:cs="Times New Roman"/>
                <w:sz w:val="18"/>
                <w:szCs w:val="18"/>
              </w:rPr>
              <w:t xml:space="preserve"> and/or </w:t>
            </w:r>
            <w:r w:rsidR="003149DF">
              <w:rPr>
                <w:rFonts w:ascii="Arial Narrow" w:eastAsia="Times New Roman" w:hAnsi="Arial Narrow" w:cs="Times New Roman"/>
                <w:sz w:val="18"/>
                <w:szCs w:val="18"/>
              </w:rPr>
              <w:t>postsecondary partner</w:t>
            </w:r>
            <w:r w:rsidR="00253D99">
              <w:rPr>
                <w:rFonts w:ascii="Arial Narrow" w:eastAsia="Times New Roman" w:hAnsi="Arial Narrow" w:cs="Times New Roman"/>
                <w:sz w:val="18"/>
                <w:szCs w:val="18"/>
              </w:rPr>
              <w:t xml:space="preserve"> for each individual pathway</w:t>
            </w:r>
            <w:r>
              <w:rPr>
                <w:rFonts w:ascii="Arial Narrow" w:eastAsia="Times New Roman" w:hAnsi="Arial Narrow" w:cs="Times New Roman"/>
                <w:sz w:val="18"/>
                <w:szCs w:val="18"/>
              </w:rPr>
              <w:t xml:space="preserve"> as evidenced by the PENCIL Foundation tracking system</w:t>
            </w:r>
          </w:p>
          <w:p w14:paraId="042E27D5" w14:textId="77777777" w:rsidR="007C3E70" w:rsidRPr="00D83AEC" w:rsidRDefault="007C3E70" w:rsidP="008473C2">
            <w:pPr>
              <w:pStyle w:val="ListParagraph"/>
              <w:keepNext/>
              <w:numPr>
                <w:ilvl w:val="0"/>
                <w:numId w:val="91"/>
              </w:numPr>
              <w:suppressAutoHyphens/>
              <w:spacing w:after="0" w:line="240" w:lineRule="auto"/>
              <w:rPr>
                <w:rFonts w:ascii="Arial Narrow" w:eastAsia="Times New Roman" w:hAnsi="Arial Narrow" w:cs="Times New Roman"/>
                <w:sz w:val="18"/>
                <w:szCs w:val="18"/>
              </w:rPr>
            </w:pPr>
            <w:r w:rsidRPr="00D83AEC">
              <w:rPr>
                <w:rFonts w:ascii="Arial Narrow" w:eastAsia="Times New Roman" w:hAnsi="Arial Narrow" w:cs="Times New Roman"/>
                <w:sz w:val="18"/>
                <w:szCs w:val="18"/>
              </w:rPr>
              <w:t>100% of magnet and non-traditional high schools will have a minimum of 2 business partners and</w:t>
            </w:r>
            <w:r w:rsidR="00D83AEC" w:rsidRPr="00D83AEC">
              <w:rPr>
                <w:rFonts w:ascii="Arial Narrow" w:eastAsia="Times New Roman" w:hAnsi="Arial Narrow" w:cs="Times New Roman"/>
                <w:sz w:val="18"/>
                <w:szCs w:val="18"/>
              </w:rPr>
              <w:t>/or</w:t>
            </w:r>
            <w:r w:rsidRPr="00D83AEC">
              <w:rPr>
                <w:rFonts w:ascii="Arial Narrow" w:eastAsia="Times New Roman" w:hAnsi="Arial Narrow" w:cs="Times New Roman"/>
                <w:sz w:val="18"/>
                <w:szCs w:val="18"/>
              </w:rPr>
              <w:t xml:space="preserve"> postsecondary partners as evidenced by the PENCIL Foundation tracking system</w:t>
            </w:r>
          </w:p>
          <w:p w14:paraId="79BAC4C2" w14:textId="77777777" w:rsidR="00CD7F73" w:rsidRDefault="00CD7F73" w:rsidP="008473C2">
            <w:pPr>
              <w:pStyle w:val="ListParagraph"/>
              <w:keepNext/>
              <w:numPr>
                <w:ilvl w:val="0"/>
                <w:numId w:val="91"/>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 of schools will have a minimum increase of 10% in partner participation as documented in the PENCIL Foundation tracking system</w:t>
            </w:r>
          </w:p>
          <w:p w14:paraId="0D1B3107" w14:textId="77777777" w:rsidR="00CD7F73" w:rsidRDefault="00CD7F73" w:rsidP="008473C2">
            <w:pPr>
              <w:pStyle w:val="ListParagraph"/>
              <w:keepNext/>
              <w:numPr>
                <w:ilvl w:val="0"/>
                <w:numId w:val="91"/>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Academy advisory board minutes will reflect input from partners in 100</w:t>
            </w:r>
            <w:r w:rsidR="00271231">
              <w:rPr>
                <w:rFonts w:ascii="Arial Narrow" w:eastAsia="Times New Roman" w:hAnsi="Arial Narrow" w:cs="Times New Roman"/>
                <w:sz w:val="18"/>
                <w:szCs w:val="18"/>
              </w:rPr>
              <w:t xml:space="preserve">% of academy team projects </w:t>
            </w:r>
          </w:p>
          <w:p w14:paraId="67349868" w14:textId="77777777" w:rsidR="005D078B" w:rsidRDefault="005D078B" w:rsidP="008473C2">
            <w:pPr>
              <w:pStyle w:val="ListParagraph"/>
              <w:keepNext/>
              <w:numPr>
                <w:ilvl w:val="0"/>
                <w:numId w:val="91"/>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The Academies of Nashville will retain a minimum of 80% of their partners each year.</w:t>
            </w:r>
          </w:p>
          <w:p w14:paraId="67C7B6D4" w14:textId="77777777" w:rsidR="005C5215" w:rsidRDefault="005C5215" w:rsidP="008473C2">
            <w:pPr>
              <w:pStyle w:val="ListParagraph"/>
              <w:keepNext/>
              <w:numPr>
                <w:ilvl w:val="0"/>
                <w:numId w:val="91"/>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 of all high schools have received PENCIL Foundation community investment trainin</w:t>
            </w:r>
            <w:r w:rsidR="00132511">
              <w:rPr>
                <w:rFonts w:ascii="Arial Narrow" w:eastAsia="Times New Roman" w:hAnsi="Arial Narrow" w:cs="Times New Roman"/>
                <w:sz w:val="18"/>
                <w:szCs w:val="18"/>
              </w:rPr>
              <w:t>g</w:t>
            </w:r>
          </w:p>
          <w:p w14:paraId="73BDD62D" w14:textId="77777777" w:rsidR="0030430B" w:rsidRPr="005D078B" w:rsidRDefault="0030430B" w:rsidP="008473C2">
            <w:pPr>
              <w:pStyle w:val="ListParagraph"/>
              <w:keepNext/>
              <w:numPr>
                <w:ilvl w:val="0"/>
                <w:numId w:val="91"/>
              </w:numPr>
              <w:suppressAutoHyphens/>
              <w:spacing w:after="0" w:line="240" w:lineRule="auto"/>
              <w:rPr>
                <w:rFonts w:ascii="Arial Narrow" w:eastAsia="Times New Roman" w:hAnsi="Arial Narrow" w:cs="Times New Roman"/>
                <w:sz w:val="18"/>
                <w:szCs w:val="18"/>
              </w:rPr>
            </w:pPr>
            <w:r w:rsidRPr="00D03093">
              <w:rPr>
                <w:rFonts w:ascii="Arial Narrow" w:eastAsia="Times New Roman" w:hAnsi="Arial Narrow" w:cs="Times New Roman"/>
                <w:sz w:val="18"/>
                <w:szCs w:val="18"/>
              </w:rPr>
              <w:t>100% of all zoned and magnet high schools will have a minimum of one business/</w:t>
            </w:r>
            <w:r w:rsidR="00A27785" w:rsidRPr="00D03093">
              <w:rPr>
                <w:rFonts w:ascii="Arial Narrow" w:eastAsia="Times New Roman" w:hAnsi="Arial Narrow" w:cs="Times New Roman"/>
                <w:sz w:val="18"/>
                <w:szCs w:val="18"/>
              </w:rPr>
              <w:t xml:space="preserve"> </w:t>
            </w:r>
            <w:r w:rsidRPr="00D03093">
              <w:rPr>
                <w:rFonts w:ascii="Arial Narrow" w:eastAsia="Times New Roman" w:hAnsi="Arial Narrow" w:cs="Times New Roman"/>
                <w:sz w:val="18"/>
                <w:szCs w:val="18"/>
              </w:rPr>
              <w:t>community partner to support music and arts</w:t>
            </w:r>
          </w:p>
        </w:tc>
        <w:tc>
          <w:tcPr>
            <w:tcW w:w="624" w:type="pct"/>
          </w:tcPr>
          <w:p w14:paraId="54CE8384" w14:textId="77777777" w:rsidR="00646335" w:rsidRDefault="00646335" w:rsidP="0081018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Lead: </w:t>
            </w:r>
            <w:r w:rsidRPr="00DD4C82">
              <w:rPr>
                <w:rFonts w:ascii="Arial Narrow" w:eastAsia="Times New Roman" w:hAnsi="Arial Narrow" w:cs="Times New Roman"/>
                <w:sz w:val="18"/>
                <w:szCs w:val="18"/>
              </w:rPr>
              <w:t>PENCIL Foundation</w:t>
            </w:r>
            <w:r>
              <w:rPr>
                <w:rFonts w:ascii="Arial Narrow" w:eastAsia="Times New Roman" w:hAnsi="Arial Narrow" w:cs="Times New Roman"/>
                <w:sz w:val="18"/>
                <w:szCs w:val="18"/>
              </w:rPr>
              <w:t>, Academy Coach</w:t>
            </w:r>
            <w:r w:rsidR="005D078B">
              <w:rPr>
                <w:rFonts w:ascii="Arial Narrow" w:eastAsia="Times New Roman" w:hAnsi="Arial Narrow" w:cs="Times New Roman"/>
                <w:sz w:val="18"/>
                <w:szCs w:val="18"/>
              </w:rPr>
              <w:t>es</w:t>
            </w:r>
            <w:r>
              <w:rPr>
                <w:rFonts w:ascii="Arial Narrow" w:eastAsia="Times New Roman" w:hAnsi="Arial Narrow" w:cs="Times New Roman"/>
                <w:sz w:val="18"/>
                <w:szCs w:val="18"/>
              </w:rPr>
              <w:t>, Director of the Academies of Nashville</w:t>
            </w:r>
          </w:p>
          <w:p w14:paraId="119852DF" w14:textId="77777777" w:rsidR="00646335" w:rsidRDefault="00646335" w:rsidP="00810187">
            <w:pPr>
              <w:keepNext/>
              <w:suppressAutoHyphens/>
              <w:spacing w:after="0" w:line="240" w:lineRule="auto"/>
              <w:rPr>
                <w:rFonts w:ascii="Arial Narrow" w:eastAsia="Times New Roman" w:hAnsi="Arial Narrow" w:cs="Times New Roman"/>
                <w:sz w:val="18"/>
                <w:szCs w:val="18"/>
              </w:rPr>
            </w:pPr>
          </w:p>
          <w:p w14:paraId="1BAFE86A" w14:textId="77777777" w:rsidR="00646335" w:rsidRDefault="00646335" w:rsidP="0081018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Support: </w:t>
            </w:r>
          </w:p>
          <w:p w14:paraId="4673F536" w14:textId="77777777" w:rsidR="00706005" w:rsidRPr="00DD4C82" w:rsidRDefault="009D1E1D"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Principals, Bus</w:t>
            </w:r>
            <w:r w:rsidR="00646335">
              <w:rPr>
                <w:rFonts w:ascii="Arial Narrow" w:eastAsia="Times New Roman" w:hAnsi="Arial Narrow" w:cs="Times New Roman"/>
                <w:sz w:val="18"/>
                <w:szCs w:val="18"/>
              </w:rPr>
              <w:t>iness Partnership, Team Leaders</w:t>
            </w:r>
          </w:p>
        </w:tc>
        <w:tc>
          <w:tcPr>
            <w:tcW w:w="1116" w:type="pct"/>
          </w:tcPr>
          <w:p w14:paraId="6992F620"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Year 1: </w:t>
            </w:r>
          </w:p>
          <w:p w14:paraId="45F91DD7" w14:textId="77777777" w:rsidR="002952C8" w:rsidRDefault="002952C8" w:rsidP="008473C2">
            <w:pPr>
              <w:pStyle w:val="ListParagraph"/>
              <w:keepNext/>
              <w:numPr>
                <w:ilvl w:val="0"/>
                <w:numId w:val="11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business partners</w:t>
            </w:r>
            <w:r w:rsidR="002B2B20">
              <w:rPr>
                <w:rFonts w:ascii="Arial Narrow" w:eastAsia="Times New Roman" w:hAnsi="Arial Narrow" w:cs="Times New Roman"/>
                <w:sz w:val="18"/>
                <w:szCs w:val="18"/>
              </w:rPr>
              <w:t xml:space="preserve"> for active engagement</w:t>
            </w:r>
          </w:p>
          <w:p w14:paraId="00FA9062" w14:textId="77777777" w:rsidR="002952C8" w:rsidRPr="001A2220" w:rsidRDefault="001A2220" w:rsidP="008473C2">
            <w:pPr>
              <w:pStyle w:val="ListParagraph"/>
              <w:keepNext/>
              <w:numPr>
                <w:ilvl w:val="0"/>
                <w:numId w:val="11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Collaborate with PENCIL to i</w:t>
            </w:r>
            <w:r w:rsidR="002952C8" w:rsidRPr="001A2220">
              <w:rPr>
                <w:rFonts w:ascii="Arial Narrow" w:eastAsia="Times New Roman" w:hAnsi="Arial Narrow" w:cs="Times New Roman"/>
                <w:sz w:val="18"/>
                <w:szCs w:val="18"/>
              </w:rPr>
              <w:t>ncrease naming rights partners; work toward at least one per high school</w:t>
            </w:r>
            <w:r w:rsidR="00A01B90">
              <w:rPr>
                <w:rFonts w:ascii="Arial Narrow" w:eastAsia="Times New Roman" w:hAnsi="Arial Narrow" w:cs="Times New Roman"/>
                <w:sz w:val="18"/>
                <w:szCs w:val="18"/>
              </w:rPr>
              <w:t xml:space="preserve"> by 2018</w:t>
            </w:r>
          </w:p>
          <w:p w14:paraId="2781B9D3" w14:textId="77777777" w:rsidR="00B7400A" w:rsidRDefault="00B7400A" w:rsidP="008473C2">
            <w:pPr>
              <w:pStyle w:val="ListParagraph"/>
              <w:keepNext/>
              <w:numPr>
                <w:ilvl w:val="0"/>
                <w:numId w:val="11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Monitor </w:t>
            </w:r>
            <w:r w:rsidR="001A2220">
              <w:rPr>
                <w:rFonts w:ascii="Arial Narrow" w:eastAsia="Times New Roman" w:hAnsi="Arial Narrow" w:cs="Times New Roman"/>
                <w:sz w:val="18"/>
                <w:szCs w:val="18"/>
              </w:rPr>
              <w:t xml:space="preserve">advisory board minutes for </w:t>
            </w:r>
            <w:r>
              <w:rPr>
                <w:rFonts w:ascii="Arial Narrow" w:eastAsia="Times New Roman" w:hAnsi="Arial Narrow" w:cs="Times New Roman"/>
                <w:sz w:val="18"/>
                <w:szCs w:val="18"/>
              </w:rPr>
              <w:t>partner volunteer time and engagement in project development and delivery</w:t>
            </w:r>
          </w:p>
          <w:p w14:paraId="36C28C4D" w14:textId="77777777" w:rsidR="005C5215" w:rsidRDefault="005C5215" w:rsidP="008473C2">
            <w:pPr>
              <w:pStyle w:val="ListParagraph"/>
              <w:keepNext/>
              <w:numPr>
                <w:ilvl w:val="0"/>
                <w:numId w:val="11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PENCIL Foundation conducts training in community investment</w:t>
            </w:r>
          </w:p>
          <w:p w14:paraId="608D313D" w14:textId="77777777" w:rsidR="00165DED" w:rsidRPr="00D03093" w:rsidRDefault="00165DED" w:rsidP="008473C2">
            <w:pPr>
              <w:pStyle w:val="ListParagraph"/>
              <w:keepNext/>
              <w:numPr>
                <w:ilvl w:val="0"/>
                <w:numId w:val="115"/>
              </w:numPr>
              <w:suppressAutoHyphens/>
              <w:spacing w:after="0" w:line="240" w:lineRule="auto"/>
              <w:ind w:right="-108"/>
              <w:rPr>
                <w:rFonts w:ascii="Arial Narrow" w:eastAsia="Times New Roman" w:hAnsi="Arial Narrow" w:cs="Times New Roman"/>
                <w:sz w:val="18"/>
                <w:szCs w:val="18"/>
              </w:rPr>
            </w:pPr>
            <w:r w:rsidRPr="00D03093">
              <w:rPr>
                <w:rFonts w:ascii="Arial Narrow" w:eastAsia="Times New Roman" w:hAnsi="Arial Narrow" w:cs="Times New Roman"/>
                <w:sz w:val="18"/>
                <w:szCs w:val="18"/>
              </w:rPr>
              <w:t>Collaborate with Music Makes Us to develop partnerships to support music</w:t>
            </w:r>
          </w:p>
          <w:p w14:paraId="23A6C96E"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 2</w:t>
            </w:r>
            <w:r w:rsidR="003E7D1E">
              <w:rPr>
                <w:rFonts w:ascii="Arial Narrow" w:eastAsia="Times New Roman" w:hAnsi="Arial Narrow" w:cs="Times New Roman"/>
                <w:sz w:val="18"/>
                <w:szCs w:val="18"/>
              </w:rPr>
              <w:t xml:space="preserve"> &amp; 3</w:t>
            </w:r>
            <w:r w:rsidRPr="00DD4C82">
              <w:rPr>
                <w:rFonts w:ascii="Arial Narrow" w:eastAsia="Times New Roman" w:hAnsi="Arial Narrow" w:cs="Times New Roman"/>
                <w:sz w:val="18"/>
                <w:szCs w:val="18"/>
              </w:rPr>
              <w:t>:</w:t>
            </w:r>
            <w:r w:rsidR="00B7400A">
              <w:rPr>
                <w:rFonts w:ascii="Arial Narrow" w:eastAsia="Times New Roman" w:hAnsi="Arial Narrow" w:cs="Times New Roman"/>
                <w:sz w:val="18"/>
                <w:szCs w:val="18"/>
              </w:rPr>
              <w:t xml:space="preserve"> Year 1 and,</w:t>
            </w:r>
          </w:p>
          <w:p w14:paraId="508A3363" w14:textId="77777777" w:rsidR="00B7400A" w:rsidRDefault="00B7400A" w:rsidP="008473C2">
            <w:pPr>
              <w:pStyle w:val="ListParagraph"/>
              <w:keepNext/>
              <w:numPr>
                <w:ilvl w:val="0"/>
                <w:numId w:val="11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Evaluate status of existing naming rights partners</w:t>
            </w:r>
          </w:p>
          <w:p w14:paraId="60E2402B" w14:textId="77777777" w:rsidR="00862F55" w:rsidRPr="003E7D1E" w:rsidRDefault="00B7400A" w:rsidP="008473C2">
            <w:pPr>
              <w:pStyle w:val="ListParagraph"/>
              <w:keepNext/>
              <w:numPr>
                <w:ilvl w:val="0"/>
                <w:numId w:val="115"/>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Review needs for naming rights partners</w:t>
            </w:r>
          </w:p>
        </w:tc>
        <w:tc>
          <w:tcPr>
            <w:tcW w:w="367" w:type="pct"/>
          </w:tcPr>
          <w:p w14:paraId="62C49E57" w14:textId="77777777" w:rsidR="00862F55" w:rsidRPr="00DD4C82" w:rsidRDefault="005B73C6" w:rsidP="00810187">
            <w:pPr>
              <w:keepNext/>
              <w:suppressAutoHyphens/>
              <w:spacing w:after="0" w:line="240" w:lineRule="auto"/>
              <w:ind w:right="-108"/>
              <w:jc w:val="center"/>
              <w:rPr>
                <w:rFonts w:ascii="Arial Narrow" w:eastAsia="Times New Roman" w:hAnsi="Arial Narrow" w:cs="Times New Roman"/>
                <w:sz w:val="18"/>
                <w:szCs w:val="18"/>
              </w:rPr>
            </w:pPr>
            <w:r>
              <w:rPr>
                <w:rFonts w:ascii="Arial Narrow" w:eastAsia="Times New Roman" w:hAnsi="Arial Narrow" w:cs="Times New Roman"/>
                <w:sz w:val="18"/>
                <w:szCs w:val="18"/>
              </w:rPr>
              <w:t>Community reso</w:t>
            </w:r>
            <w:r w:rsidR="00E460BB">
              <w:rPr>
                <w:rFonts w:ascii="Arial Narrow" w:eastAsia="Times New Roman" w:hAnsi="Arial Narrow" w:cs="Times New Roman"/>
                <w:sz w:val="18"/>
                <w:szCs w:val="18"/>
              </w:rPr>
              <w:t>urces</w:t>
            </w:r>
          </w:p>
        </w:tc>
      </w:tr>
    </w:tbl>
    <w:p w14:paraId="657666F8" w14:textId="77777777" w:rsidR="00883437" w:rsidRDefault="00883437">
      <w:pPr>
        <w:jc w:val="center"/>
      </w:pPr>
    </w:p>
    <w:tbl>
      <w:tblPr>
        <w:tblW w:w="14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2"/>
        <w:gridCol w:w="3423"/>
        <w:gridCol w:w="3674"/>
        <w:gridCol w:w="1822"/>
        <w:gridCol w:w="3259"/>
        <w:gridCol w:w="1072"/>
      </w:tblGrid>
      <w:tr w:rsidR="00883437" w:rsidRPr="006D4C10" w14:paraId="16FAA506" w14:textId="77777777" w:rsidTr="006D4C10">
        <w:trPr>
          <w:cantSplit/>
          <w:tblHeader/>
          <w:jc w:val="center"/>
        </w:trPr>
        <w:tc>
          <w:tcPr>
            <w:tcW w:w="5000" w:type="pct"/>
            <w:gridSpan w:val="6"/>
            <w:shd w:val="clear" w:color="auto" w:fill="C6D9F1" w:themeFill="text2" w:themeFillTint="33"/>
          </w:tcPr>
          <w:p w14:paraId="0A591801" w14:textId="77777777" w:rsidR="00883437" w:rsidRPr="006D4C10" w:rsidRDefault="00883437" w:rsidP="00883437">
            <w:pPr>
              <w:keepNext/>
              <w:tabs>
                <w:tab w:val="left" w:pos="760"/>
              </w:tabs>
              <w:suppressAutoHyphens/>
              <w:spacing w:after="0" w:line="240" w:lineRule="auto"/>
              <w:ind w:right="-108"/>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lastRenderedPageBreak/>
              <w:t>Effective Leaders</w:t>
            </w:r>
          </w:p>
        </w:tc>
      </w:tr>
      <w:tr w:rsidR="00883437" w:rsidRPr="00DD4C82" w14:paraId="79AC695B" w14:textId="77777777" w:rsidTr="006D4C10">
        <w:trPr>
          <w:cantSplit/>
          <w:tblHeader/>
          <w:jc w:val="center"/>
        </w:trPr>
        <w:tc>
          <w:tcPr>
            <w:tcW w:w="463" w:type="pct"/>
            <w:shd w:val="clear" w:color="auto" w:fill="DBE5F1" w:themeFill="accent1" w:themeFillTint="33"/>
          </w:tcPr>
          <w:p w14:paraId="289995AC"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Strategies</w:t>
            </w:r>
          </w:p>
        </w:tc>
        <w:tc>
          <w:tcPr>
            <w:tcW w:w="1172" w:type="pct"/>
            <w:shd w:val="clear" w:color="auto" w:fill="DBE5F1" w:themeFill="accent1" w:themeFillTint="33"/>
          </w:tcPr>
          <w:p w14:paraId="270FADB2"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1258" w:type="pct"/>
            <w:shd w:val="clear" w:color="auto" w:fill="DBE5F1" w:themeFill="accent1" w:themeFillTint="33"/>
          </w:tcPr>
          <w:p w14:paraId="1F8740B6"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624" w:type="pct"/>
            <w:shd w:val="clear" w:color="auto" w:fill="DBE5F1" w:themeFill="accent1" w:themeFillTint="33"/>
          </w:tcPr>
          <w:p w14:paraId="22CA3EB1"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Lead Person(s)/</w:t>
            </w:r>
            <w:r w:rsidRPr="00DD4C82">
              <w:rPr>
                <w:rFonts w:ascii="Arial Narrow" w:eastAsia="Times New Roman" w:hAnsi="Arial Narrow" w:cs="Times New Roman"/>
                <w:sz w:val="18"/>
                <w:szCs w:val="18"/>
              </w:rPr>
              <w:t>Team</w:t>
            </w:r>
          </w:p>
        </w:tc>
        <w:tc>
          <w:tcPr>
            <w:tcW w:w="1116" w:type="pct"/>
            <w:shd w:val="clear" w:color="auto" w:fill="DBE5F1" w:themeFill="accent1" w:themeFillTint="33"/>
          </w:tcPr>
          <w:p w14:paraId="43D3C519" w14:textId="77777777" w:rsidR="00883437" w:rsidRPr="00DD4C82" w:rsidRDefault="00883437" w:rsidP="00883437">
            <w:pPr>
              <w:keepNext/>
              <w:suppressAutoHyphens/>
              <w:spacing w:after="0" w:line="240" w:lineRule="auto"/>
              <w:ind w:right="-108"/>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367" w:type="pct"/>
            <w:shd w:val="clear" w:color="auto" w:fill="DBE5F1" w:themeFill="accent1" w:themeFillTint="33"/>
          </w:tcPr>
          <w:p w14:paraId="2E3D1DC9" w14:textId="77777777" w:rsidR="00883437" w:rsidRPr="00DD4C82" w:rsidRDefault="00883437" w:rsidP="00883437">
            <w:pPr>
              <w:keepNext/>
              <w:suppressAutoHyphens/>
              <w:spacing w:after="0" w:line="240" w:lineRule="auto"/>
              <w:ind w:right="-108"/>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E13C2F" w:rsidRPr="00DD4C82" w14:paraId="541AE5C8" w14:textId="77777777" w:rsidTr="00883437">
        <w:trPr>
          <w:cantSplit/>
          <w:tblHeader/>
          <w:jc w:val="center"/>
        </w:trPr>
        <w:tc>
          <w:tcPr>
            <w:tcW w:w="463" w:type="pct"/>
          </w:tcPr>
          <w:p w14:paraId="6652B0E2" w14:textId="77777777" w:rsidR="00AB4E19" w:rsidRPr="00DD4C82" w:rsidRDefault="00AB4E19"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Effectively market and communicate school successes </w:t>
            </w:r>
          </w:p>
        </w:tc>
        <w:tc>
          <w:tcPr>
            <w:tcW w:w="1172" w:type="pct"/>
          </w:tcPr>
          <w:p w14:paraId="0D58AC71" w14:textId="77777777" w:rsidR="00AB4E19" w:rsidRPr="00DD4C82" w:rsidRDefault="00706005" w:rsidP="00810187">
            <w:pPr>
              <w:pStyle w:val="ListParagraph"/>
              <w:keepNext/>
              <w:numPr>
                <w:ilvl w:val="0"/>
                <w:numId w:val="5"/>
              </w:numPr>
              <w:suppressAutoHyphens/>
              <w:spacing w:after="0" w:line="240" w:lineRule="auto"/>
              <w:ind w:left="241" w:hanging="241"/>
              <w:rPr>
                <w:rFonts w:ascii="Arial Narrow" w:eastAsia="Times New Roman" w:hAnsi="Arial Narrow" w:cs="Times New Roman"/>
                <w:sz w:val="18"/>
                <w:szCs w:val="18"/>
              </w:rPr>
            </w:pPr>
            <w:r w:rsidRPr="00DD4C82">
              <w:rPr>
                <w:rFonts w:ascii="Arial Narrow" w:eastAsia="Times New Roman" w:hAnsi="Arial Narrow" w:cs="Times New Roman"/>
                <w:sz w:val="18"/>
                <w:szCs w:val="18"/>
              </w:rPr>
              <w:t>Provide professional development for teachers to maximize use of Edline teacher website for communication for parents and students</w:t>
            </w:r>
          </w:p>
          <w:p w14:paraId="1DDC1277" w14:textId="77777777" w:rsidR="00706005" w:rsidRDefault="00706005" w:rsidP="00810187">
            <w:pPr>
              <w:pStyle w:val="ListParagraph"/>
              <w:keepNext/>
              <w:numPr>
                <w:ilvl w:val="0"/>
                <w:numId w:val="5"/>
              </w:numPr>
              <w:suppressAutoHyphens/>
              <w:spacing w:after="0" w:line="240" w:lineRule="auto"/>
              <w:ind w:left="241" w:hanging="241"/>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Each school will </w:t>
            </w:r>
            <w:r w:rsidR="00616156">
              <w:rPr>
                <w:rFonts w:ascii="Arial Narrow" w:eastAsia="Times New Roman" w:hAnsi="Arial Narrow" w:cs="Times New Roman"/>
                <w:sz w:val="18"/>
                <w:szCs w:val="18"/>
              </w:rPr>
              <w:t>continue to market and communicate</w:t>
            </w:r>
            <w:r w:rsidRPr="00DD4C82">
              <w:rPr>
                <w:rFonts w:ascii="Arial Narrow" w:eastAsia="Times New Roman" w:hAnsi="Arial Narrow" w:cs="Times New Roman"/>
                <w:sz w:val="18"/>
                <w:szCs w:val="18"/>
              </w:rPr>
              <w:t xml:space="preserve"> to diverse audiences</w:t>
            </w:r>
          </w:p>
          <w:p w14:paraId="1EBD278A" w14:textId="77777777" w:rsidR="00932886" w:rsidRDefault="00932886" w:rsidP="00810187">
            <w:pPr>
              <w:pStyle w:val="ListParagraph"/>
              <w:keepNext/>
              <w:numPr>
                <w:ilvl w:val="0"/>
                <w:numId w:val="5"/>
              </w:numPr>
              <w:suppressAutoHyphens/>
              <w:spacing w:after="0" w:line="240" w:lineRule="auto"/>
              <w:ind w:left="241" w:hanging="241"/>
              <w:rPr>
                <w:rFonts w:ascii="Arial Narrow" w:eastAsia="Times New Roman" w:hAnsi="Arial Narrow" w:cs="Times New Roman"/>
                <w:sz w:val="18"/>
                <w:szCs w:val="18"/>
              </w:rPr>
            </w:pPr>
            <w:r>
              <w:rPr>
                <w:rFonts w:ascii="Arial Narrow" w:eastAsia="Times New Roman" w:hAnsi="Arial Narrow" w:cs="Times New Roman"/>
                <w:sz w:val="18"/>
                <w:szCs w:val="18"/>
              </w:rPr>
              <w:t>Engage students and student ambassadors in marketing and communicating the vision, mission and school successes to the community at large</w:t>
            </w:r>
          </w:p>
          <w:p w14:paraId="59A29779" w14:textId="77777777" w:rsidR="0040796A" w:rsidRDefault="0040796A" w:rsidP="00810187">
            <w:pPr>
              <w:pStyle w:val="ListParagraph"/>
              <w:keepNext/>
              <w:numPr>
                <w:ilvl w:val="0"/>
                <w:numId w:val="5"/>
              </w:numPr>
              <w:suppressAutoHyphens/>
              <w:spacing w:after="0" w:line="240" w:lineRule="auto"/>
              <w:ind w:left="241" w:hanging="241"/>
              <w:rPr>
                <w:rFonts w:ascii="Arial Narrow" w:eastAsia="Times New Roman" w:hAnsi="Arial Narrow" w:cs="Times New Roman"/>
                <w:sz w:val="18"/>
                <w:szCs w:val="18"/>
              </w:rPr>
            </w:pPr>
            <w:r>
              <w:rPr>
                <w:rFonts w:ascii="Arial Narrow" w:eastAsia="Times New Roman" w:hAnsi="Arial Narrow" w:cs="Times New Roman"/>
                <w:sz w:val="18"/>
                <w:szCs w:val="18"/>
              </w:rPr>
              <w:t>Maintain a minimum of two VIP tours every year</w:t>
            </w:r>
          </w:p>
          <w:p w14:paraId="4D99DB97" w14:textId="77777777" w:rsidR="0030430B" w:rsidRPr="00DD4C82" w:rsidRDefault="0030430B" w:rsidP="00810187">
            <w:pPr>
              <w:pStyle w:val="ListParagraph"/>
              <w:keepNext/>
              <w:numPr>
                <w:ilvl w:val="0"/>
                <w:numId w:val="5"/>
              </w:numPr>
              <w:suppressAutoHyphens/>
              <w:spacing w:after="0" w:line="240" w:lineRule="auto"/>
              <w:ind w:left="241" w:hanging="241"/>
              <w:rPr>
                <w:rFonts w:ascii="Arial Narrow" w:eastAsia="Times New Roman" w:hAnsi="Arial Narrow" w:cs="Times New Roman"/>
                <w:sz w:val="18"/>
                <w:szCs w:val="18"/>
              </w:rPr>
            </w:pPr>
            <w:r w:rsidRPr="00D03093">
              <w:rPr>
                <w:rFonts w:ascii="Arial Narrow" w:eastAsia="Times New Roman" w:hAnsi="Arial Narrow" w:cs="Times New Roman"/>
                <w:sz w:val="18"/>
                <w:szCs w:val="18"/>
              </w:rPr>
              <w:t>Leverage and support districtwide efforts to showcase music and arts programs</w:t>
            </w:r>
          </w:p>
        </w:tc>
        <w:tc>
          <w:tcPr>
            <w:tcW w:w="1258" w:type="pct"/>
          </w:tcPr>
          <w:p w14:paraId="228A1982" w14:textId="77777777" w:rsidR="00616156" w:rsidRDefault="00132511" w:rsidP="008473C2">
            <w:pPr>
              <w:pStyle w:val="ListParagraph"/>
              <w:keepNext/>
              <w:numPr>
                <w:ilvl w:val="0"/>
                <w:numId w:val="92"/>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By 2018, </w:t>
            </w:r>
            <w:proofErr w:type="spellStart"/>
            <w:r>
              <w:rPr>
                <w:rFonts w:ascii="Arial Narrow" w:eastAsia="Times New Roman" w:hAnsi="Arial Narrow" w:cs="Times New Roman"/>
                <w:sz w:val="18"/>
                <w:szCs w:val="18"/>
              </w:rPr>
              <w:t>SchoolN</w:t>
            </w:r>
            <w:r w:rsidR="00616156">
              <w:rPr>
                <w:rFonts w:ascii="Arial Narrow" w:eastAsia="Times New Roman" w:hAnsi="Arial Narrow" w:cs="Times New Roman"/>
                <w:sz w:val="18"/>
                <w:szCs w:val="18"/>
              </w:rPr>
              <w:t>et</w:t>
            </w:r>
            <w:proofErr w:type="spellEnd"/>
            <w:r w:rsidR="00616156">
              <w:rPr>
                <w:rFonts w:ascii="Arial Narrow" w:eastAsia="Times New Roman" w:hAnsi="Arial Narrow" w:cs="Times New Roman"/>
                <w:sz w:val="18"/>
                <w:szCs w:val="18"/>
              </w:rPr>
              <w:t xml:space="preserve"> will reflect 100% of teachers trained in the appropriate and effective use of Edline for communication with parents.</w:t>
            </w:r>
          </w:p>
          <w:p w14:paraId="2701480D" w14:textId="77777777" w:rsidR="00616156" w:rsidRDefault="00616156" w:rsidP="008473C2">
            <w:pPr>
              <w:pStyle w:val="ListParagraph"/>
              <w:keepNext/>
              <w:numPr>
                <w:ilvl w:val="0"/>
                <w:numId w:val="92"/>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 of high schools will maintain up to date websites</w:t>
            </w:r>
          </w:p>
          <w:p w14:paraId="7735DA8F" w14:textId="77777777" w:rsidR="00AB4E19" w:rsidRDefault="00616156" w:rsidP="008473C2">
            <w:pPr>
              <w:pStyle w:val="ListParagraph"/>
              <w:keepNext/>
              <w:numPr>
                <w:ilvl w:val="0"/>
                <w:numId w:val="92"/>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 of high s</w:t>
            </w:r>
            <w:r w:rsidR="004D212D">
              <w:rPr>
                <w:rFonts w:ascii="Arial Narrow" w:eastAsia="Times New Roman" w:hAnsi="Arial Narrow" w:cs="Times New Roman"/>
                <w:sz w:val="18"/>
                <w:szCs w:val="18"/>
              </w:rPr>
              <w:t>chools will use their AON and/</w:t>
            </w:r>
            <w:r>
              <w:rPr>
                <w:rFonts w:ascii="Arial Narrow" w:eastAsia="Times New Roman" w:hAnsi="Arial Narrow" w:cs="Times New Roman"/>
                <w:sz w:val="18"/>
                <w:szCs w:val="18"/>
              </w:rPr>
              <w:t xml:space="preserve">or other school logos (IB, AICE, AP, etc.) on all </w:t>
            </w:r>
            <w:r w:rsidR="003452E7">
              <w:rPr>
                <w:rFonts w:ascii="Arial Narrow" w:eastAsia="Times New Roman" w:hAnsi="Arial Narrow" w:cs="Times New Roman"/>
                <w:sz w:val="18"/>
                <w:szCs w:val="18"/>
              </w:rPr>
              <w:t xml:space="preserve">online and distributed </w:t>
            </w:r>
            <w:r>
              <w:rPr>
                <w:rFonts w:ascii="Arial Narrow" w:eastAsia="Times New Roman" w:hAnsi="Arial Narrow" w:cs="Times New Roman"/>
                <w:sz w:val="18"/>
                <w:szCs w:val="18"/>
              </w:rPr>
              <w:t xml:space="preserve">printed and online materials </w:t>
            </w:r>
          </w:p>
          <w:p w14:paraId="680E96DC" w14:textId="77777777" w:rsidR="003452E7" w:rsidRDefault="003452E7" w:rsidP="008473C2">
            <w:pPr>
              <w:pStyle w:val="ListParagraph"/>
              <w:keepNext/>
              <w:numPr>
                <w:ilvl w:val="0"/>
                <w:numId w:val="92"/>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 of student ambassadors will be trained in and knowledgeable about the school and district vision and mission, and successes.</w:t>
            </w:r>
          </w:p>
          <w:p w14:paraId="12BE59F4" w14:textId="77777777" w:rsidR="003452E7" w:rsidRDefault="003452E7" w:rsidP="008473C2">
            <w:pPr>
              <w:pStyle w:val="ListParagraph"/>
              <w:keepNext/>
              <w:numPr>
                <w:ilvl w:val="0"/>
                <w:numId w:val="92"/>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 of school tours for all visitors will include students and stude</w:t>
            </w:r>
            <w:r w:rsidR="00715982">
              <w:rPr>
                <w:rFonts w:ascii="Arial Narrow" w:eastAsia="Times New Roman" w:hAnsi="Arial Narrow" w:cs="Times New Roman"/>
                <w:sz w:val="18"/>
                <w:szCs w:val="18"/>
              </w:rPr>
              <w:t xml:space="preserve">nt </w:t>
            </w:r>
            <w:r>
              <w:rPr>
                <w:rFonts w:ascii="Arial Narrow" w:eastAsia="Times New Roman" w:hAnsi="Arial Narrow" w:cs="Times New Roman"/>
                <w:sz w:val="18"/>
                <w:szCs w:val="18"/>
              </w:rPr>
              <w:t>ambassadors</w:t>
            </w:r>
          </w:p>
          <w:p w14:paraId="2B8DABED" w14:textId="77777777" w:rsidR="0040796A" w:rsidRDefault="0040796A" w:rsidP="008473C2">
            <w:pPr>
              <w:pStyle w:val="ListParagraph"/>
              <w:keepNext/>
              <w:numPr>
                <w:ilvl w:val="0"/>
                <w:numId w:val="92"/>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Two VIP tours completed each year</w:t>
            </w:r>
          </w:p>
          <w:p w14:paraId="7509651B" w14:textId="77777777" w:rsidR="004E6238" w:rsidRDefault="004E6238" w:rsidP="008473C2">
            <w:pPr>
              <w:pStyle w:val="ListParagraph"/>
              <w:keepNext/>
              <w:numPr>
                <w:ilvl w:val="0"/>
                <w:numId w:val="92"/>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There will be a 5% increase in attendance at Academies of Nashville Study Visits.</w:t>
            </w:r>
          </w:p>
          <w:p w14:paraId="0478BDFD" w14:textId="77777777" w:rsidR="0030430B" w:rsidRPr="004E6238" w:rsidRDefault="00803812" w:rsidP="008473C2">
            <w:pPr>
              <w:pStyle w:val="ListParagraph"/>
              <w:keepNext/>
              <w:numPr>
                <w:ilvl w:val="0"/>
                <w:numId w:val="92"/>
              </w:numPr>
              <w:suppressAutoHyphens/>
              <w:spacing w:after="0" w:line="240" w:lineRule="auto"/>
              <w:rPr>
                <w:rFonts w:ascii="Arial Narrow" w:eastAsia="Times New Roman" w:hAnsi="Arial Narrow" w:cs="Times New Roman"/>
                <w:sz w:val="18"/>
                <w:szCs w:val="18"/>
              </w:rPr>
            </w:pPr>
            <w:r w:rsidRPr="00D03093">
              <w:rPr>
                <w:rFonts w:ascii="Arial Narrow" w:eastAsia="Times New Roman" w:hAnsi="Arial Narrow" w:cs="Times New Roman"/>
                <w:sz w:val="18"/>
                <w:szCs w:val="18"/>
              </w:rPr>
              <w:t xml:space="preserve">By 2018, </w:t>
            </w:r>
            <w:r w:rsidR="0030430B" w:rsidRPr="00D03093">
              <w:rPr>
                <w:rFonts w:ascii="Arial Narrow" w:eastAsia="Times New Roman" w:hAnsi="Arial Narrow" w:cs="Times New Roman"/>
                <w:sz w:val="18"/>
                <w:szCs w:val="18"/>
              </w:rPr>
              <w:t xml:space="preserve">100% of zoned and magnet high schools </w:t>
            </w:r>
            <w:r w:rsidRPr="00D03093">
              <w:rPr>
                <w:rFonts w:ascii="Arial Narrow" w:eastAsia="Times New Roman" w:hAnsi="Arial Narrow" w:cs="Times New Roman"/>
                <w:sz w:val="18"/>
                <w:szCs w:val="18"/>
              </w:rPr>
              <w:t>will showcase music and arts in VIP tours</w:t>
            </w:r>
          </w:p>
        </w:tc>
        <w:tc>
          <w:tcPr>
            <w:tcW w:w="624" w:type="pct"/>
          </w:tcPr>
          <w:p w14:paraId="271D4C15" w14:textId="77777777" w:rsidR="00AB4E19" w:rsidRDefault="003E7D1E" w:rsidP="003E7D1E">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Communications department, </w:t>
            </w:r>
            <w:r w:rsidR="00DF2AA1">
              <w:rPr>
                <w:rFonts w:ascii="Arial Narrow" w:eastAsia="Times New Roman" w:hAnsi="Arial Narrow" w:cs="Times New Roman"/>
                <w:sz w:val="18"/>
                <w:szCs w:val="18"/>
              </w:rPr>
              <w:t xml:space="preserve">Ex. Director for C&amp;I, </w:t>
            </w:r>
            <w:r w:rsidR="006F1FD2">
              <w:rPr>
                <w:rFonts w:ascii="Arial Narrow" w:eastAsia="Times New Roman" w:hAnsi="Arial Narrow" w:cs="Times New Roman"/>
                <w:sz w:val="18"/>
                <w:szCs w:val="18"/>
              </w:rPr>
              <w:t>Office of Learning Technology</w:t>
            </w:r>
          </w:p>
          <w:p w14:paraId="29FC8BCF" w14:textId="77777777" w:rsidR="00DF2AA1" w:rsidRPr="003E7D1E" w:rsidRDefault="00DF2AA1" w:rsidP="003E7D1E">
            <w:pPr>
              <w:keepNext/>
              <w:suppressAutoHyphens/>
              <w:spacing w:after="0" w:line="240" w:lineRule="auto"/>
              <w:rPr>
                <w:rFonts w:ascii="Arial Narrow" w:eastAsia="Times New Roman" w:hAnsi="Arial Narrow" w:cs="Times New Roman"/>
                <w:sz w:val="18"/>
                <w:szCs w:val="18"/>
              </w:rPr>
            </w:pPr>
          </w:p>
        </w:tc>
        <w:tc>
          <w:tcPr>
            <w:tcW w:w="1116" w:type="pct"/>
          </w:tcPr>
          <w:p w14:paraId="588C574B" w14:textId="77777777" w:rsidR="00AB4E19" w:rsidRDefault="002F4590" w:rsidP="00810187">
            <w:pPr>
              <w:keepNext/>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Year</w:t>
            </w:r>
            <w:r w:rsidR="00DF2AA1">
              <w:rPr>
                <w:rFonts w:ascii="Arial Narrow" w:eastAsia="Times New Roman" w:hAnsi="Arial Narrow" w:cs="Times New Roman"/>
                <w:sz w:val="18"/>
                <w:szCs w:val="18"/>
              </w:rPr>
              <w:t xml:space="preserve"> 1</w:t>
            </w:r>
            <w:r>
              <w:rPr>
                <w:rFonts w:ascii="Arial Narrow" w:eastAsia="Times New Roman" w:hAnsi="Arial Narrow" w:cs="Times New Roman"/>
                <w:sz w:val="18"/>
                <w:szCs w:val="18"/>
              </w:rPr>
              <w:t>:</w:t>
            </w:r>
          </w:p>
          <w:p w14:paraId="1AFDC2F2" w14:textId="77777777" w:rsidR="00DF2AA1" w:rsidRDefault="000D57AB" w:rsidP="008473C2">
            <w:pPr>
              <w:pStyle w:val="ListParagraph"/>
              <w:keepNext/>
              <w:numPr>
                <w:ilvl w:val="0"/>
                <w:numId w:val="11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Collaborate with </w:t>
            </w:r>
            <w:r w:rsidR="00B675D5">
              <w:rPr>
                <w:rFonts w:ascii="Arial Narrow" w:eastAsia="Times New Roman" w:hAnsi="Arial Narrow" w:cs="Times New Roman"/>
                <w:sz w:val="18"/>
                <w:szCs w:val="18"/>
              </w:rPr>
              <w:t>Learning Technology</w:t>
            </w:r>
            <w:r>
              <w:rPr>
                <w:rFonts w:ascii="Arial Narrow" w:eastAsia="Times New Roman" w:hAnsi="Arial Narrow" w:cs="Times New Roman"/>
                <w:sz w:val="18"/>
                <w:szCs w:val="18"/>
              </w:rPr>
              <w:t xml:space="preserve"> to outline a plan for online/</w:t>
            </w:r>
            <w:r w:rsidR="00DF2AA1">
              <w:rPr>
                <w:rFonts w:ascii="Arial Narrow" w:eastAsia="Times New Roman" w:hAnsi="Arial Narrow" w:cs="Times New Roman"/>
                <w:sz w:val="18"/>
                <w:szCs w:val="18"/>
              </w:rPr>
              <w:t xml:space="preserve">face-to-face </w:t>
            </w:r>
            <w:proofErr w:type="spellStart"/>
            <w:r w:rsidR="00DF2AA1">
              <w:rPr>
                <w:rFonts w:ascii="Arial Narrow" w:eastAsia="Times New Roman" w:hAnsi="Arial Narrow" w:cs="Times New Roman"/>
                <w:sz w:val="18"/>
                <w:szCs w:val="18"/>
              </w:rPr>
              <w:t>EdLine</w:t>
            </w:r>
            <w:proofErr w:type="spellEnd"/>
            <w:r w:rsidR="00DF2AA1">
              <w:rPr>
                <w:rFonts w:ascii="Arial Narrow" w:eastAsia="Times New Roman" w:hAnsi="Arial Narrow" w:cs="Times New Roman"/>
                <w:sz w:val="18"/>
                <w:szCs w:val="18"/>
              </w:rPr>
              <w:t xml:space="preserve"> PD</w:t>
            </w:r>
          </w:p>
          <w:p w14:paraId="142C8A92" w14:textId="77777777" w:rsidR="00DF2AA1" w:rsidRDefault="00DF2AA1" w:rsidP="008473C2">
            <w:pPr>
              <w:pStyle w:val="ListParagraph"/>
              <w:keepNext/>
              <w:numPr>
                <w:ilvl w:val="0"/>
                <w:numId w:val="11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Implement and train all teachers in use of Edline</w:t>
            </w:r>
          </w:p>
          <w:p w14:paraId="0BCCAF8D" w14:textId="77777777" w:rsidR="00DF2AA1" w:rsidRDefault="00DF2AA1" w:rsidP="008473C2">
            <w:pPr>
              <w:pStyle w:val="ListParagraph"/>
              <w:keepNext/>
              <w:numPr>
                <w:ilvl w:val="0"/>
                <w:numId w:val="11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Ensure training is part of on-boarding for new teachers</w:t>
            </w:r>
          </w:p>
          <w:p w14:paraId="467763A7" w14:textId="77777777" w:rsidR="00DF2AA1" w:rsidRDefault="00DF2AA1" w:rsidP="008473C2">
            <w:pPr>
              <w:pStyle w:val="ListParagraph"/>
              <w:keepNext/>
              <w:numPr>
                <w:ilvl w:val="0"/>
                <w:numId w:val="11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Monitor websites (up to date, grammar, </w:t>
            </w:r>
            <w:proofErr w:type="spellStart"/>
            <w:r>
              <w:rPr>
                <w:rFonts w:ascii="Arial Narrow" w:eastAsia="Times New Roman" w:hAnsi="Arial Narrow" w:cs="Times New Roman"/>
                <w:sz w:val="18"/>
                <w:szCs w:val="18"/>
              </w:rPr>
              <w:t>etc</w:t>
            </w:r>
            <w:proofErr w:type="spellEnd"/>
            <w:r>
              <w:rPr>
                <w:rFonts w:ascii="Arial Narrow" w:eastAsia="Times New Roman" w:hAnsi="Arial Narrow" w:cs="Times New Roman"/>
                <w:sz w:val="18"/>
                <w:szCs w:val="18"/>
              </w:rPr>
              <w:t>)</w:t>
            </w:r>
          </w:p>
          <w:p w14:paraId="6D36D6AE" w14:textId="77777777" w:rsidR="00DF2AA1" w:rsidRDefault="00DF2AA1" w:rsidP="008473C2">
            <w:pPr>
              <w:pStyle w:val="ListParagraph"/>
              <w:keepNext/>
              <w:numPr>
                <w:ilvl w:val="0"/>
                <w:numId w:val="11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inclusion of branding logos</w:t>
            </w:r>
          </w:p>
          <w:p w14:paraId="6BD6C952" w14:textId="77777777" w:rsidR="00DF2AA1" w:rsidRDefault="00DF2AA1" w:rsidP="008473C2">
            <w:pPr>
              <w:pStyle w:val="ListParagraph"/>
              <w:keepNext/>
              <w:numPr>
                <w:ilvl w:val="0"/>
                <w:numId w:val="11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ambassador training</w:t>
            </w:r>
          </w:p>
          <w:p w14:paraId="29F62F39" w14:textId="77777777" w:rsidR="002F4590" w:rsidRDefault="00DF2AA1" w:rsidP="008473C2">
            <w:pPr>
              <w:pStyle w:val="ListParagraph"/>
              <w:keepNext/>
              <w:numPr>
                <w:ilvl w:val="0"/>
                <w:numId w:val="11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use of students and ambassadors for school visits, marketing</w:t>
            </w:r>
            <w:r w:rsidR="000D57AB">
              <w:rPr>
                <w:rFonts w:ascii="Arial Narrow" w:eastAsia="Times New Roman" w:hAnsi="Arial Narrow" w:cs="Times New Roman"/>
                <w:sz w:val="18"/>
                <w:szCs w:val="18"/>
              </w:rPr>
              <w:t xml:space="preserve"> </w:t>
            </w:r>
          </w:p>
          <w:p w14:paraId="647E6EDA" w14:textId="77777777" w:rsidR="0040796A" w:rsidRDefault="0040796A" w:rsidP="008473C2">
            <w:pPr>
              <w:pStyle w:val="ListParagraph"/>
              <w:keepNext/>
              <w:numPr>
                <w:ilvl w:val="0"/>
                <w:numId w:val="11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Two VIP Tours completed each year</w:t>
            </w:r>
          </w:p>
          <w:p w14:paraId="616F9688" w14:textId="77777777" w:rsidR="00DF2AA1" w:rsidRDefault="00DF2AA1" w:rsidP="00DF2AA1">
            <w:pPr>
              <w:keepNext/>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Years 2 &amp; 3:</w:t>
            </w:r>
          </w:p>
          <w:p w14:paraId="10EECA7B" w14:textId="77777777" w:rsidR="00DF2AA1" w:rsidRPr="00DF2AA1" w:rsidRDefault="00DF2AA1" w:rsidP="008473C2">
            <w:pPr>
              <w:pStyle w:val="ListParagraph"/>
              <w:keepNext/>
              <w:numPr>
                <w:ilvl w:val="0"/>
                <w:numId w:val="11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Collaborate with Communications to continue </w:t>
            </w:r>
            <w:r w:rsidRPr="00DF2AA1">
              <w:rPr>
                <w:rFonts w:ascii="Arial Narrow" w:eastAsia="Times New Roman" w:hAnsi="Arial Narrow" w:cs="Times New Roman"/>
                <w:sz w:val="18"/>
                <w:szCs w:val="18"/>
              </w:rPr>
              <w:t>train</w:t>
            </w:r>
            <w:r>
              <w:rPr>
                <w:rFonts w:ascii="Arial Narrow" w:eastAsia="Times New Roman" w:hAnsi="Arial Narrow" w:cs="Times New Roman"/>
                <w:sz w:val="18"/>
                <w:szCs w:val="18"/>
              </w:rPr>
              <w:t>ing</w:t>
            </w:r>
            <w:r w:rsidRPr="00DF2AA1">
              <w:rPr>
                <w:rFonts w:ascii="Arial Narrow" w:eastAsia="Times New Roman" w:hAnsi="Arial Narrow" w:cs="Times New Roman"/>
                <w:sz w:val="18"/>
                <w:szCs w:val="18"/>
              </w:rPr>
              <w:t xml:space="preserve"> all teachers in use of Edline</w:t>
            </w:r>
          </w:p>
          <w:p w14:paraId="33DA99D1" w14:textId="77777777" w:rsidR="00DF2AA1" w:rsidRDefault="00DF2AA1" w:rsidP="008473C2">
            <w:pPr>
              <w:pStyle w:val="ListParagraph"/>
              <w:keepNext/>
              <w:numPr>
                <w:ilvl w:val="0"/>
                <w:numId w:val="11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new teacher hires for on-boarding to include training in use of Edline</w:t>
            </w:r>
          </w:p>
          <w:p w14:paraId="644BA530" w14:textId="77777777" w:rsidR="00DF2AA1" w:rsidRDefault="00DF2AA1" w:rsidP="008473C2">
            <w:pPr>
              <w:pStyle w:val="ListParagraph"/>
              <w:keepNext/>
              <w:numPr>
                <w:ilvl w:val="0"/>
                <w:numId w:val="11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Monitor websites (up to date, grammar, </w:t>
            </w:r>
            <w:proofErr w:type="spellStart"/>
            <w:r>
              <w:rPr>
                <w:rFonts w:ascii="Arial Narrow" w:eastAsia="Times New Roman" w:hAnsi="Arial Narrow" w:cs="Times New Roman"/>
                <w:sz w:val="18"/>
                <w:szCs w:val="18"/>
              </w:rPr>
              <w:t>etc</w:t>
            </w:r>
            <w:proofErr w:type="spellEnd"/>
            <w:r>
              <w:rPr>
                <w:rFonts w:ascii="Arial Narrow" w:eastAsia="Times New Roman" w:hAnsi="Arial Narrow" w:cs="Times New Roman"/>
                <w:sz w:val="18"/>
                <w:szCs w:val="18"/>
              </w:rPr>
              <w:t>)</w:t>
            </w:r>
          </w:p>
          <w:p w14:paraId="450D2078" w14:textId="77777777" w:rsidR="00DF2AA1" w:rsidRDefault="00DF2AA1" w:rsidP="008473C2">
            <w:pPr>
              <w:pStyle w:val="ListParagraph"/>
              <w:keepNext/>
              <w:numPr>
                <w:ilvl w:val="0"/>
                <w:numId w:val="11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inclusion of branding logos</w:t>
            </w:r>
          </w:p>
          <w:p w14:paraId="23A36301" w14:textId="77777777" w:rsidR="00DF2AA1" w:rsidRDefault="00DF2AA1" w:rsidP="008473C2">
            <w:pPr>
              <w:pStyle w:val="ListParagraph"/>
              <w:keepNext/>
              <w:numPr>
                <w:ilvl w:val="0"/>
                <w:numId w:val="11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ambassador training</w:t>
            </w:r>
          </w:p>
          <w:p w14:paraId="4E19D4CF" w14:textId="77777777" w:rsidR="00DF2AA1" w:rsidRDefault="00DF2AA1" w:rsidP="008473C2">
            <w:pPr>
              <w:pStyle w:val="ListParagraph"/>
              <w:keepNext/>
              <w:numPr>
                <w:ilvl w:val="0"/>
                <w:numId w:val="116"/>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use of students and ambassadors for school visits, marketing</w:t>
            </w:r>
          </w:p>
          <w:p w14:paraId="5005F2EC" w14:textId="77777777" w:rsidR="00165DED" w:rsidRPr="002F4590" w:rsidRDefault="00165DED" w:rsidP="008473C2">
            <w:pPr>
              <w:pStyle w:val="ListParagraph"/>
              <w:keepNext/>
              <w:numPr>
                <w:ilvl w:val="0"/>
                <w:numId w:val="116"/>
              </w:numPr>
              <w:suppressAutoHyphens/>
              <w:spacing w:after="0" w:line="240" w:lineRule="auto"/>
              <w:ind w:right="-108"/>
              <w:rPr>
                <w:rFonts w:ascii="Arial Narrow" w:eastAsia="Times New Roman" w:hAnsi="Arial Narrow" w:cs="Times New Roman"/>
                <w:sz w:val="18"/>
                <w:szCs w:val="18"/>
              </w:rPr>
            </w:pPr>
            <w:r w:rsidRPr="00D03093">
              <w:rPr>
                <w:rFonts w:ascii="Arial Narrow" w:eastAsia="Times New Roman" w:hAnsi="Arial Narrow" w:cs="Times New Roman"/>
                <w:sz w:val="18"/>
                <w:szCs w:val="18"/>
              </w:rPr>
              <w:t>Monitor VIP Tours showcasing music and arts</w:t>
            </w:r>
          </w:p>
        </w:tc>
        <w:tc>
          <w:tcPr>
            <w:tcW w:w="367" w:type="pct"/>
          </w:tcPr>
          <w:p w14:paraId="0F452CE4" w14:textId="77777777" w:rsidR="00AB4E19" w:rsidRDefault="00E460BB" w:rsidP="00810187">
            <w:pPr>
              <w:keepNext/>
              <w:suppressAutoHyphens/>
              <w:spacing w:after="0" w:line="240" w:lineRule="auto"/>
              <w:ind w:right="-108"/>
              <w:jc w:val="center"/>
              <w:rPr>
                <w:rFonts w:ascii="Arial Narrow" w:eastAsia="Times New Roman" w:hAnsi="Arial Narrow" w:cs="Times New Roman"/>
                <w:sz w:val="18"/>
                <w:szCs w:val="18"/>
              </w:rPr>
            </w:pPr>
            <w:r>
              <w:rPr>
                <w:rFonts w:ascii="Arial Narrow" w:eastAsia="Times New Roman" w:hAnsi="Arial Narrow" w:cs="Times New Roman"/>
                <w:sz w:val="18"/>
                <w:szCs w:val="18"/>
              </w:rPr>
              <w:t>District and federal funds</w:t>
            </w:r>
          </w:p>
          <w:p w14:paraId="6BD7E28B" w14:textId="77777777" w:rsidR="00E460BB" w:rsidRPr="00DD4C82" w:rsidRDefault="00E460BB" w:rsidP="00810187">
            <w:pPr>
              <w:keepNext/>
              <w:suppressAutoHyphens/>
              <w:spacing w:after="0" w:line="240" w:lineRule="auto"/>
              <w:ind w:right="-108"/>
              <w:jc w:val="center"/>
              <w:rPr>
                <w:rFonts w:ascii="Arial Narrow" w:eastAsia="Times New Roman" w:hAnsi="Arial Narrow" w:cs="Times New Roman"/>
                <w:sz w:val="18"/>
                <w:szCs w:val="18"/>
              </w:rPr>
            </w:pPr>
          </w:p>
        </w:tc>
      </w:tr>
    </w:tbl>
    <w:p w14:paraId="26EE0A17" w14:textId="77777777" w:rsidR="00883437" w:rsidRDefault="00883437" w:rsidP="008877B8">
      <w:r>
        <w:br w:type="page"/>
      </w:r>
    </w:p>
    <w:p w14:paraId="1505E56E" w14:textId="77777777" w:rsidR="00701240" w:rsidRDefault="00701240" w:rsidP="00883437">
      <w:pPr>
        <w:keepNext/>
        <w:tabs>
          <w:tab w:val="left" w:pos="760"/>
        </w:tabs>
        <w:suppressAutoHyphens/>
        <w:spacing w:after="0" w:line="240" w:lineRule="auto"/>
        <w:ind w:right="-108"/>
        <w:rPr>
          <w:rFonts w:ascii="Arial Narrow" w:eastAsia="Times New Roman" w:hAnsi="Arial Narrow" w:cs="Times New Roman"/>
          <w:b/>
          <w:sz w:val="18"/>
          <w:szCs w:val="18"/>
        </w:rPr>
        <w:sectPr w:rsidR="00701240" w:rsidSect="00A27785">
          <w:headerReference w:type="even" r:id="rId8"/>
          <w:headerReference w:type="default" r:id="rId9"/>
          <w:footerReference w:type="even" r:id="rId10"/>
          <w:footerReference w:type="default" r:id="rId11"/>
          <w:headerReference w:type="first" r:id="rId12"/>
          <w:footerReference w:type="first" r:id="rId13"/>
          <w:type w:val="continuous"/>
          <w:pgSz w:w="15840" w:h="12240" w:orient="landscape" w:code="1"/>
          <w:pgMar w:top="288" w:right="720" w:bottom="288" w:left="720" w:header="144" w:footer="144" w:gutter="0"/>
          <w:cols w:space="720"/>
          <w:docGrid w:linePitch="360"/>
        </w:sectPr>
      </w:pPr>
    </w:p>
    <w:tbl>
      <w:tblPr>
        <w:tblW w:w="14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52"/>
        <w:gridCol w:w="3423"/>
        <w:gridCol w:w="3674"/>
        <w:gridCol w:w="1822"/>
        <w:gridCol w:w="3420"/>
        <w:gridCol w:w="911"/>
      </w:tblGrid>
      <w:tr w:rsidR="00883437" w:rsidRPr="006D4C10" w14:paraId="037716EE" w14:textId="77777777" w:rsidTr="00A27785">
        <w:trPr>
          <w:tblHeader/>
          <w:jc w:val="center"/>
        </w:trPr>
        <w:tc>
          <w:tcPr>
            <w:tcW w:w="5000" w:type="pct"/>
            <w:gridSpan w:val="6"/>
            <w:shd w:val="clear" w:color="auto" w:fill="C6D9F1" w:themeFill="text2" w:themeFillTint="33"/>
          </w:tcPr>
          <w:p w14:paraId="1E3F74F8" w14:textId="77777777" w:rsidR="00883437" w:rsidRPr="006D4C10" w:rsidRDefault="00883437" w:rsidP="00883437">
            <w:pPr>
              <w:keepNext/>
              <w:tabs>
                <w:tab w:val="left" w:pos="760"/>
              </w:tabs>
              <w:suppressAutoHyphens/>
              <w:spacing w:after="0" w:line="240" w:lineRule="auto"/>
              <w:ind w:right="-108"/>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lastRenderedPageBreak/>
              <w:t>Effective Leaders</w:t>
            </w:r>
          </w:p>
        </w:tc>
      </w:tr>
      <w:tr w:rsidR="00883437" w:rsidRPr="00DD4C82" w14:paraId="17A2DF78" w14:textId="77777777" w:rsidTr="00701240">
        <w:trPr>
          <w:tblHeader/>
          <w:jc w:val="center"/>
        </w:trPr>
        <w:tc>
          <w:tcPr>
            <w:tcW w:w="463" w:type="pct"/>
            <w:shd w:val="clear" w:color="auto" w:fill="DBE5F1" w:themeFill="accent1" w:themeFillTint="33"/>
          </w:tcPr>
          <w:p w14:paraId="0AB74ADB" w14:textId="77777777" w:rsidR="00883437" w:rsidRPr="00DD4C82" w:rsidRDefault="008877B8" w:rsidP="0088343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Strategie</w:t>
            </w:r>
            <w:r w:rsidR="006A6606">
              <w:rPr>
                <w:rFonts w:ascii="Arial Narrow" w:eastAsia="Times New Roman" w:hAnsi="Arial Narrow" w:cs="Times New Roman"/>
                <w:sz w:val="18"/>
                <w:szCs w:val="18"/>
              </w:rPr>
              <w:t>s</w:t>
            </w:r>
          </w:p>
        </w:tc>
        <w:tc>
          <w:tcPr>
            <w:tcW w:w="1172" w:type="pct"/>
            <w:shd w:val="clear" w:color="auto" w:fill="DBE5F1" w:themeFill="accent1" w:themeFillTint="33"/>
          </w:tcPr>
          <w:p w14:paraId="34BF7559"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1258" w:type="pct"/>
            <w:shd w:val="clear" w:color="auto" w:fill="DBE5F1" w:themeFill="accent1" w:themeFillTint="33"/>
          </w:tcPr>
          <w:p w14:paraId="30059D3E"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624" w:type="pct"/>
            <w:shd w:val="clear" w:color="auto" w:fill="DBE5F1" w:themeFill="accent1" w:themeFillTint="33"/>
          </w:tcPr>
          <w:p w14:paraId="626E190E"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Lead Person(s)/</w:t>
            </w:r>
            <w:r w:rsidRPr="00DD4C82">
              <w:rPr>
                <w:rFonts w:ascii="Arial Narrow" w:eastAsia="Times New Roman" w:hAnsi="Arial Narrow" w:cs="Times New Roman"/>
                <w:sz w:val="18"/>
                <w:szCs w:val="18"/>
              </w:rPr>
              <w:t>Team</w:t>
            </w:r>
          </w:p>
        </w:tc>
        <w:tc>
          <w:tcPr>
            <w:tcW w:w="1171" w:type="pct"/>
            <w:shd w:val="clear" w:color="auto" w:fill="DBE5F1" w:themeFill="accent1" w:themeFillTint="33"/>
          </w:tcPr>
          <w:p w14:paraId="34C41D81" w14:textId="77777777" w:rsidR="00883437" w:rsidRPr="00DD4C82" w:rsidRDefault="00883437" w:rsidP="00883437">
            <w:pPr>
              <w:keepNext/>
              <w:suppressAutoHyphens/>
              <w:spacing w:after="0" w:line="240" w:lineRule="auto"/>
              <w:ind w:right="-108"/>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312" w:type="pct"/>
            <w:shd w:val="clear" w:color="auto" w:fill="DBE5F1" w:themeFill="accent1" w:themeFillTint="33"/>
          </w:tcPr>
          <w:p w14:paraId="62ACBB86" w14:textId="77777777" w:rsidR="00883437" w:rsidRPr="00DD4C82" w:rsidRDefault="00883437" w:rsidP="00883437">
            <w:pPr>
              <w:keepNext/>
              <w:suppressAutoHyphens/>
              <w:spacing w:after="0" w:line="240" w:lineRule="auto"/>
              <w:ind w:right="-108"/>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E13C2F" w:rsidRPr="00DD4C82" w14:paraId="42880D80" w14:textId="77777777" w:rsidTr="00701240">
        <w:trPr>
          <w:tblHeader/>
          <w:jc w:val="center"/>
        </w:trPr>
        <w:tc>
          <w:tcPr>
            <w:tcW w:w="463" w:type="pct"/>
          </w:tcPr>
          <w:p w14:paraId="5E63C5A0" w14:textId="77777777" w:rsidR="00086C39" w:rsidRPr="00086C39" w:rsidRDefault="00086C39" w:rsidP="00810187">
            <w:pPr>
              <w:keepNext/>
              <w:suppressAutoHyphens/>
              <w:spacing w:after="0" w:line="240" w:lineRule="auto"/>
              <w:rPr>
                <w:rFonts w:ascii="Arial Narrow" w:eastAsia="Times New Roman" w:hAnsi="Arial Narrow" w:cs="Times New Roman"/>
                <w:sz w:val="18"/>
                <w:szCs w:val="18"/>
              </w:rPr>
            </w:pPr>
            <w:r w:rsidRPr="002A5386">
              <w:rPr>
                <w:rFonts w:ascii="Arial Narrow" w:eastAsia="Times New Roman" w:hAnsi="Arial Narrow" w:cs="Times New Roman"/>
                <w:sz w:val="18"/>
                <w:szCs w:val="18"/>
                <w:highlight w:val="yellow"/>
              </w:rPr>
              <w:lastRenderedPageBreak/>
              <w:t xml:space="preserve">Align community resources to </w:t>
            </w:r>
            <w:r w:rsidR="00B15E0D" w:rsidRPr="002A5386">
              <w:rPr>
                <w:rFonts w:ascii="Arial Narrow" w:eastAsia="Times New Roman" w:hAnsi="Arial Narrow" w:cs="Times New Roman"/>
                <w:sz w:val="18"/>
                <w:szCs w:val="18"/>
                <w:highlight w:val="yellow"/>
              </w:rPr>
              <w:t xml:space="preserve">support MNPS high school expectations and </w:t>
            </w:r>
            <w:r w:rsidRPr="002A5386">
              <w:rPr>
                <w:rFonts w:ascii="Arial Narrow" w:eastAsia="Times New Roman" w:hAnsi="Arial Narrow" w:cs="Times New Roman"/>
                <w:sz w:val="18"/>
                <w:szCs w:val="18"/>
                <w:highlight w:val="yellow"/>
              </w:rPr>
              <w:t xml:space="preserve">address needs of </w:t>
            </w:r>
            <w:r w:rsidR="00B15E0D" w:rsidRPr="002A5386">
              <w:rPr>
                <w:rFonts w:ascii="Arial Narrow" w:eastAsia="Times New Roman" w:hAnsi="Arial Narrow" w:cs="Times New Roman"/>
                <w:sz w:val="18"/>
                <w:szCs w:val="18"/>
                <w:highlight w:val="yellow"/>
              </w:rPr>
              <w:t>the whole child</w:t>
            </w:r>
          </w:p>
          <w:p w14:paraId="34A16C75" w14:textId="77777777" w:rsidR="00862F55" w:rsidRPr="00DD4C82" w:rsidRDefault="00862F55" w:rsidP="00810187">
            <w:pPr>
              <w:keepNext/>
              <w:suppressAutoHyphens/>
              <w:spacing w:after="0" w:line="240" w:lineRule="auto"/>
              <w:rPr>
                <w:rFonts w:ascii="Arial Narrow" w:eastAsia="Times New Roman" w:hAnsi="Arial Narrow" w:cs="Times New Roman"/>
                <w:sz w:val="18"/>
                <w:szCs w:val="18"/>
              </w:rPr>
            </w:pPr>
          </w:p>
        </w:tc>
        <w:tc>
          <w:tcPr>
            <w:tcW w:w="1172" w:type="pct"/>
          </w:tcPr>
          <w:p w14:paraId="2FCA9C79" w14:textId="77777777" w:rsidR="00862F55" w:rsidRPr="00DD4C82" w:rsidRDefault="0094230A" w:rsidP="008473C2">
            <w:pPr>
              <w:pStyle w:val="ListParagraph"/>
              <w:keepNext/>
              <w:numPr>
                <w:ilvl w:val="0"/>
                <w:numId w:val="78"/>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Engage </w:t>
            </w:r>
            <w:r w:rsidR="00B15E0D">
              <w:rPr>
                <w:rFonts w:ascii="Arial Narrow" w:eastAsia="Times New Roman" w:hAnsi="Arial Narrow" w:cs="Times New Roman"/>
                <w:sz w:val="18"/>
                <w:szCs w:val="18"/>
              </w:rPr>
              <w:t>Alignment Nashville</w:t>
            </w:r>
            <w:r w:rsidR="00552FFD">
              <w:rPr>
                <w:rFonts w:ascii="Arial Narrow" w:eastAsia="Times New Roman" w:hAnsi="Arial Narrow" w:cs="Times New Roman"/>
                <w:sz w:val="18"/>
                <w:szCs w:val="18"/>
              </w:rPr>
              <w:t>, the Chamber of Commerce, and the PENCIL Foundation</w:t>
            </w:r>
            <w:r w:rsidR="00B15E0D">
              <w:rPr>
                <w:rFonts w:ascii="Arial Narrow" w:eastAsia="Times New Roman" w:hAnsi="Arial Narrow" w:cs="Times New Roman"/>
                <w:sz w:val="18"/>
                <w:szCs w:val="18"/>
              </w:rPr>
              <w:t xml:space="preserve"> to support the Academies of Nashville, </w:t>
            </w:r>
            <w:r>
              <w:rPr>
                <w:rFonts w:ascii="Arial Narrow" w:eastAsia="Times New Roman" w:hAnsi="Arial Narrow" w:cs="Times New Roman"/>
                <w:sz w:val="18"/>
                <w:szCs w:val="18"/>
              </w:rPr>
              <w:t>school choice, academic, social-emotional needs of students, parents, and other district high school initiatives</w:t>
            </w:r>
            <w:r w:rsidR="00B15E0D">
              <w:rPr>
                <w:rFonts w:ascii="Arial Narrow" w:eastAsia="Times New Roman" w:hAnsi="Arial Narrow" w:cs="Times New Roman"/>
                <w:sz w:val="18"/>
                <w:szCs w:val="18"/>
              </w:rPr>
              <w:t xml:space="preserve"> </w:t>
            </w:r>
          </w:p>
          <w:p w14:paraId="0AE18AE1" w14:textId="77777777" w:rsidR="00B15E0D" w:rsidRDefault="00B15E0D" w:rsidP="008473C2">
            <w:pPr>
              <w:pStyle w:val="ListParagraph"/>
              <w:keepNext/>
              <w:numPr>
                <w:ilvl w:val="0"/>
                <w:numId w:val="78"/>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Engage PENCIL to recruit and approve volunteers and business partners to meet academic and social emotional needs of students</w:t>
            </w:r>
          </w:p>
          <w:p w14:paraId="099980B4" w14:textId="77777777" w:rsidR="00992EE6" w:rsidRDefault="00992EE6" w:rsidP="008473C2">
            <w:pPr>
              <w:pStyle w:val="ListParagraph"/>
              <w:keepNext/>
              <w:numPr>
                <w:ilvl w:val="0"/>
                <w:numId w:val="78"/>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Engage the Ford </w:t>
            </w:r>
            <w:r w:rsidR="008A0EA8">
              <w:rPr>
                <w:rFonts w:ascii="Arial Narrow" w:eastAsia="Times New Roman" w:hAnsi="Arial Narrow" w:cs="Times New Roman"/>
                <w:sz w:val="18"/>
                <w:szCs w:val="18"/>
              </w:rPr>
              <w:t>Next Generation Learning to</w:t>
            </w:r>
            <w:r>
              <w:rPr>
                <w:rFonts w:ascii="Arial Narrow" w:eastAsia="Times New Roman" w:hAnsi="Arial Narrow" w:cs="Times New Roman"/>
                <w:sz w:val="18"/>
                <w:szCs w:val="18"/>
              </w:rPr>
              <w:t xml:space="preserve"> support The Academies of Nashville</w:t>
            </w:r>
          </w:p>
          <w:p w14:paraId="60EB3E3F" w14:textId="77777777" w:rsidR="00CD2396" w:rsidRDefault="00CD2396" w:rsidP="008473C2">
            <w:pPr>
              <w:pStyle w:val="ListParagraph"/>
              <w:keepNext/>
              <w:numPr>
                <w:ilvl w:val="0"/>
                <w:numId w:val="78"/>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Engage Music Makes Us to ensure music, musical instruments and teachers are available to all students </w:t>
            </w:r>
          </w:p>
          <w:p w14:paraId="3BBFF451" w14:textId="77777777" w:rsidR="00B15E0D" w:rsidRDefault="00B15E0D" w:rsidP="008473C2">
            <w:pPr>
              <w:pStyle w:val="ListParagraph"/>
              <w:keepNext/>
              <w:numPr>
                <w:ilvl w:val="0"/>
                <w:numId w:val="78"/>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Engage other non-profits to support the social-emotional well-being of students </w:t>
            </w:r>
          </w:p>
          <w:p w14:paraId="4E0CA3D0" w14:textId="77777777" w:rsidR="003516D2" w:rsidRDefault="00B15E0D" w:rsidP="008473C2">
            <w:pPr>
              <w:pStyle w:val="ListParagraph"/>
              <w:keepNext/>
              <w:numPr>
                <w:ilvl w:val="0"/>
                <w:numId w:val="78"/>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Engage postsecondary institutions to support college readiness of students</w:t>
            </w:r>
          </w:p>
          <w:p w14:paraId="55F53AFA" w14:textId="77777777" w:rsidR="00552FFD" w:rsidRDefault="00155791" w:rsidP="008473C2">
            <w:pPr>
              <w:pStyle w:val="ListParagraph"/>
              <w:keepNext/>
              <w:numPr>
                <w:ilvl w:val="0"/>
                <w:numId w:val="78"/>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Engage Student Service</w:t>
            </w:r>
            <w:r w:rsidR="00CE6297">
              <w:rPr>
                <w:rFonts w:ascii="Arial Narrow" w:eastAsia="Times New Roman" w:hAnsi="Arial Narrow" w:cs="Times New Roman"/>
                <w:sz w:val="18"/>
                <w:szCs w:val="18"/>
              </w:rPr>
              <w:t xml:space="preserve">s, EL, EE departments with L&amp;L </w:t>
            </w:r>
            <w:r>
              <w:rPr>
                <w:rFonts w:ascii="Arial Narrow" w:eastAsia="Times New Roman" w:hAnsi="Arial Narrow" w:cs="Times New Roman"/>
                <w:sz w:val="18"/>
                <w:szCs w:val="18"/>
              </w:rPr>
              <w:t>to support the academic and social-emotional growth and development of all students</w:t>
            </w:r>
          </w:p>
          <w:p w14:paraId="3BE46F8C" w14:textId="77777777" w:rsidR="00FD530F" w:rsidRPr="00552FFD" w:rsidRDefault="00FD530F" w:rsidP="008473C2">
            <w:pPr>
              <w:pStyle w:val="ListParagraph"/>
              <w:keepNext/>
              <w:numPr>
                <w:ilvl w:val="0"/>
                <w:numId w:val="78"/>
              </w:numPr>
              <w:suppressAutoHyphens/>
              <w:spacing w:after="0" w:line="240" w:lineRule="auto"/>
              <w:rPr>
                <w:rFonts w:ascii="Arial Narrow" w:eastAsia="Times New Roman" w:hAnsi="Arial Narrow" w:cs="Times New Roman"/>
                <w:sz w:val="18"/>
                <w:szCs w:val="18"/>
              </w:rPr>
            </w:pPr>
            <w:r w:rsidRPr="00D03093">
              <w:rPr>
                <w:rFonts w:ascii="Arial Narrow" w:eastAsia="Times New Roman" w:hAnsi="Arial Narrow" w:cs="Times New Roman"/>
                <w:sz w:val="18"/>
                <w:szCs w:val="18"/>
              </w:rPr>
              <w:t>Engage Music Makes Us to ensure equity and access to music and arts</w:t>
            </w:r>
          </w:p>
        </w:tc>
        <w:tc>
          <w:tcPr>
            <w:tcW w:w="1258" w:type="pct"/>
          </w:tcPr>
          <w:p w14:paraId="459828D3" w14:textId="77777777" w:rsidR="0048670A" w:rsidRDefault="00A344D1" w:rsidP="008473C2">
            <w:pPr>
              <w:pStyle w:val="ListParagraph"/>
              <w:keepNext/>
              <w:numPr>
                <w:ilvl w:val="0"/>
                <w:numId w:val="79"/>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A-Team Operating board and High School Team</w:t>
            </w:r>
            <w:r w:rsidR="00DC5321">
              <w:rPr>
                <w:rFonts w:ascii="Arial Narrow" w:eastAsia="Times New Roman" w:hAnsi="Arial Narrow" w:cs="Times New Roman"/>
                <w:sz w:val="18"/>
                <w:szCs w:val="18"/>
              </w:rPr>
              <w:t xml:space="preserve"> monthly</w:t>
            </w:r>
            <w:r>
              <w:rPr>
                <w:rFonts w:ascii="Arial Narrow" w:eastAsia="Times New Roman" w:hAnsi="Arial Narrow" w:cs="Times New Roman"/>
                <w:sz w:val="18"/>
                <w:szCs w:val="18"/>
              </w:rPr>
              <w:t xml:space="preserve"> minutes will reflect attendance of the </w:t>
            </w:r>
            <w:r w:rsidR="003F71EC">
              <w:rPr>
                <w:rFonts w:ascii="Arial Narrow" w:eastAsia="Times New Roman" w:hAnsi="Arial Narrow" w:cs="Times New Roman"/>
                <w:sz w:val="18"/>
                <w:szCs w:val="18"/>
              </w:rPr>
              <w:t>Exe</w:t>
            </w:r>
            <w:r w:rsidR="00DC5321">
              <w:rPr>
                <w:rFonts w:ascii="Arial Narrow" w:eastAsia="Times New Roman" w:hAnsi="Arial Narrow" w:cs="Times New Roman"/>
                <w:sz w:val="18"/>
                <w:szCs w:val="18"/>
              </w:rPr>
              <w:t>cutive Officer for High Schools.</w:t>
            </w:r>
          </w:p>
          <w:p w14:paraId="7962EDC2" w14:textId="77777777" w:rsidR="002B1CD1" w:rsidRDefault="00DC5321" w:rsidP="008473C2">
            <w:pPr>
              <w:pStyle w:val="ListParagraph"/>
              <w:keepNext/>
              <w:numPr>
                <w:ilvl w:val="0"/>
                <w:numId w:val="79"/>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There will be a minimum 10% decrease in the loss of instructional days </w:t>
            </w:r>
            <w:r w:rsidR="00C94372">
              <w:rPr>
                <w:rFonts w:ascii="Arial Narrow" w:eastAsia="Times New Roman" w:hAnsi="Arial Narrow" w:cs="Times New Roman"/>
                <w:sz w:val="18"/>
                <w:szCs w:val="18"/>
              </w:rPr>
              <w:t>for students needing out of school mental health counseling</w:t>
            </w:r>
          </w:p>
          <w:p w14:paraId="634813C6" w14:textId="77777777" w:rsidR="002B1CD1" w:rsidRDefault="00DC5321" w:rsidP="008473C2">
            <w:pPr>
              <w:pStyle w:val="ListParagraph"/>
              <w:keepNext/>
              <w:numPr>
                <w:ilvl w:val="0"/>
                <w:numId w:val="79"/>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There </w:t>
            </w:r>
            <w:r w:rsidR="002F4D8B">
              <w:rPr>
                <w:rFonts w:ascii="Arial Narrow" w:eastAsia="Times New Roman" w:hAnsi="Arial Narrow" w:cs="Times New Roman"/>
                <w:sz w:val="18"/>
                <w:szCs w:val="18"/>
              </w:rPr>
              <w:t>will be a minimum increase of 15</w:t>
            </w:r>
            <w:r>
              <w:rPr>
                <w:rFonts w:ascii="Arial Narrow" w:eastAsia="Times New Roman" w:hAnsi="Arial Narrow" w:cs="Times New Roman"/>
                <w:sz w:val="18"/>
                <w:szCs w:val="18"/>
              </w:rPr>
              <w:t>% in ACT</w:t>
            </w:r>
            <w:r w:rsidR="00E817C2">
              <w:rPr>
                <w:rFonts w:ascii="Arial Narrow" w:eastAsia="Times New Roman" w:hAnsi="Arial Narrow" w:cs="Times New Roman"/>
                <w:sz w:val="18"/>
                <w:szCs w:val="18"/>
              </w:rPr>
              <w:t>/SAT</w:t>
            </w:r>
            <w:r>
              <w:rPr>
                <w:rFonts w:ascii="Arial Narrow" w:eastAsia="Times New Roman" w:hAnsi="Arial Narrow" w:cs="Times New Roman"/>
                <w:sz w:val="18"/>
                <w:szCs w:val="18"/>
              </w:rPr>
              <w:t xml:space="preserve"> average composite scores and in the number of students scoring 21</w:t>
            </w:r>
            <w:r w:rsidR="00E817C2">
              <w:rPr>
                <w:rFonts w:ascii="Arial Narrow" w:eastAsia="Times New Roman" w:hAnsi="Arial Narrow" w:cs="Times New Roman"/>
                <w:sz w:val="18"/>
                <w:szCs w:val="18"/>
              </w:rPr>
              <w:t>/990</w:t>
            </w:r>
            <w:r>
              <w:rPr>
                <w:rFonts w:ascii="Arial Narrow" w:eastAsia="Times New Roman" w:hAnsi="Arial Narrow" w:cs="Times New Roman"/>
                <w:sz w:val="18"/>
                <w:szCs w:val="18"/>
              </w:rPr>
              <w:t xml:space="preserve"> or higher</w:t>
            </w:r>
          </w:p>
          <w:p w14:paraId="5F2B8D23" w14:textId="77777777" w:rsidR="00552FFD" w:rsidRPr="00CE6297" w:rsidRDefault="00CE6297" w:rsidP="00552FFD">
            <w:pPr>
              <w:pStyle w:val="ListParagraph"/>
              <w:keepNext/>
              <w:numPr>
                <w:ilvl w:val="0"/>
                <w:numId w:val="79"/>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 of events sponsored by schools will be supported with personnel from student services, L&amp;L, EL and EE departments as appropriate.</w:t>
            </w:r>
          </w:p>
        </w:tc>
        <w:tc>
          <w:tcPr>
            <w:tcW w:w="624" w:type="pct"/>
          </w:tcPr>
          <w:p w14:paraId="24D25B5F" w14:textId="77777777" w:rsidR="003F71EC" w:rsidRPr="003F71EC" w:rsidRDefault="003F71EC" w:rsidP="0081018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Director of Schools, CAO, Ex. Officer for High Schools, ELP, </w:t>
            </w:r>
            <w:r w:rsidR="0048670A" w:rsidRPr="003F71EC">
              <w:rPr>
                <w:rFonts w:ascii="Arial Narrow" w:eastAsia="Times New Roman" w:hAnsi="Arial Narrow" w:cs="Times New Roman"/>
                <w:sz w:val="18"/>
                <w:szCs w:val="18"/>
              </w:rPr>
              <w:t>Alignment Nashville</w:t>
            </w:r>
            <w:r>
              <w:rPr>
                <w:rFonts w:ascii="Arial Narrow" w:eastAsia="Times New Roman" w:hAnsi="Arial Narrow" w:cs="Times New Roman"/>
                <w:sz w:val="18"/>
                <w:szCs w:val="18"/>
              </w:rPr>
              <w:t xml:space="preserve">, business and community members, </w:t>
            </w:r>
            <w:r w:rsidR="007A5024">
              <w:rPr>
                <w:rFonts w:ascii="Arial Narrow" w:eastAsia="Times New Roman" w:hAnsi="Arial Narrow" w:cs="Times New Roman"/>
                <w:sz w:val="18"/>
                <w:szCs w:val="18"/>
              </w:rPr>
              <w:t>AON</w:t>
            </w:r>
            <w:r w:rsidR="00F64052">
              <w:rPr>
                <w:rFonts w:ascii="Arial Narrow" w:eastAsia="Times New Roman" w:hAnsi="Arial Narrow" w:cs="Times New Roman"/>
                <w:sz w:val="18"/>
                <w:szCs w:val="18"/>
              </w:rPr>
              <w:t xml:space="preserve"> Director</w:t>
            </w:r>
            <w:r w:rsidR="00CD2396">
              <w:rPr>
                <w:rFonts w:ascii="Arial Narrow" w:eastAsia="Times New Roman" w:hAnsi="Arial Narrow" w:cs="Times New Roman"/>
                <w:sz w:val="18"/>
                <w:szCs w:val="18"/>
              </w:rPr>
              <w:t xml:space="preserve">, </w:t>
            </w:r>
            <w:r w:rsidR="00C54E4E">
              <w:rPr>
                <w:rFonts w:ascii="Arial Narrow" w:eastAsia="Times New Roman" w:hAnsi="Arial Narrow" w:cs="Times New Roman"/>
                <w:sz w:val="18"/>
                <w:szCs w:val="18"/>
              </w:rPr>
              <w:t xml:space="preserve">Academy Coaches, </w:t>
            </w:r>
            <w:r w:rsidR="00CD2396">
              <w:rPr>
                <w:rFonts w:ascii="Arial Narrow" w:eastAsia="Times New Roman" w:hAnsi="Arial Narrow" w:cs="Times New Roman"/>
                <w:sz w:val="18"/>
                <w:szCs w:val="18"/>
              </w:rPr>
              <w:t xml:space="preserve">postsecondary partners, </w:t>
            </w:r>
            <w:r w:rsidR="006F3259">
              <w:rPr>
                <w:rFonts w:ascii="Arial Narrow" w:eastAsia="Times New Roman" w:hAnsi="Arial Narrow" w:cs="Times New Roman"/>
                <w:sz w:val="18"/>
                <w:szCs w:val="18"/>
              </w:rPr>
              <w:t>Nashville Area Chamber of Commerce</w:t>
            </w:r>
            <w:r w:rsidR="00EA00B8">
              <w:rPr>
                <w:rFonts w:ascii="Arial Narrow" w:eastAsia="Times New Roman" w:hAnsi="Arial Narrow" w:cs="Times New Roman"/>
                <w:sz w:val="18"/>
                <w:szCs w:val="18"/>
              </w:rPr>
              <w:t>, Community Achieves</w:t>
            </w:r>
          </w:p>
          <w:p w14:paraId="35081551" w14:textId="77777777" w:rsidR="00AB4E19" w:rsidRPr="00DD4C82" w:rsidRDefault="00AB4E19" w:rsidP="00810187">
            <w:pPr>
              <w:pStyle w:val="ListParagraph"/>
              <w:keepNext/>
              <w:suppressAutoHyphens/>
              <w:spacing w:after="0" w:line="240" w:lineRule="auto"/>
              <w:ind w:left="360"/>
              <w:rPr>
                <w:rFonts w:ascii="Arial Narrow" w:eastAsia="Times New Roman" w:hAnsi="Arial Narrow" w:cs="Times New Roman"/>
                <w:sz w:val="18"/>
                <w:szCs w:val="18"/>
              </w:rPr>
            </w:pPr>
          </w:p>
        </w:tc>
        <w:tc>
          <w:tcPr>
            <w:tcW w:w="1171" w:type="pct"/>
          </w:tcPr>
          <w:p w14:paraId="12269B0C"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Year 1: </w:t>
            </w:r>
          </w:p>
          <w:p w14:paraId="6E16CDEF" w14:textId="77777777" w:rsidR="00C94372" w:rsidRDefault="007A5024" w:rsidP="008473C2">
            <w:pPr>
              <w:pStyle w:val="ListParagraph"/>
              <w:keepNext/>
              <w:numPr>
                <w:ilvl w:val="0"/>
                <w:numId w:val="11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Collaborate with Alignment to outline high school needs</w:t>
            </w:r>
          </w:p>
          <w:p w14:paraId="7BE73AF6" w14:textId="77777777" w:rsidR="007A5024" w:rsidRDefault="00C54E4E" w:rsidP="008473C2">
            <w:pPr>
              <w:pStyle w:val="ListParagraph"/>
              <w:keepNext/>
              <w:numPr>
                <w:ilvl w:val="0"/>
                <w:numId w:val="11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Collaborate with PENCIL to increase business partners for academies and all schools</w:t>
            </w:r>
          </w:p>
          <w:p w14:paraId="70CDFA5B" w14:textId="77777777" w:rsidR="00C54E4E" w:rsidRDefault="00C54E4E" w:rsidP="008473C2">
            <w:pPr>
              <w:pStyle w:val="ListParagraph"/>
              <w:keepNext/>
              <w:numPr>
                <w:ilvl w:val="0"/>
                <w:numId w:val="11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attendance in Ford Hub events</w:t>
            </w:r>
          </w:p>
          <w:p w14:paraId="290A732A" w14:textId="77777777" w:rsidR="00C54E4E" w:rsidRDefault="00C54E4E" w:rsidP="008473C2">
            <w:pPr>
              <w:pStyle w:val="ListParagraph"/>
              <w:keepNext/>
              <w:numPr>
                <w:ilvl w:val="0"/>
                <w:numId w:val="11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Ensure all volunteer time is </w:t>
            </w:r>
            <w:r w:rsidR="006E3D18">
              <w:rPr>
                <w:rFonts w:ascii="Arial Narrow" w:eastAsia="Times New Roman" w:hAnsi="Arial Narrow" w:cs="Times New Roman"/>
                <w:sz w:val="18"/>
                <w:szCs w:val="18"/>
              </w:rPr>
              <w:t>entered/recorded</w:t>
            </w:r>
          </w:p>
          <w:p w14:paraId="10F0E0B6" w14:textId="77777777" w:rsidR="006E3D18" w:rsidRDefault="006E3D18" w:rsidP="008473C2">
            <w:pPr>
              <w:pStyle w:val="ListParagraph"/>
              <w:keepNext/>
              <w:numPr>
                <w:ilvl w:val="0"/>
                <w:numId w:val="11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out of school time for mental health needs; set baseline</w:t>
            </w:r>
          </w:p>
          <w:p w14:paraId="03E9606A" w14:textId="77777777" w:rsidR="006E3D18" w:rsidRDefault="006E3D18" w:rsidP="008473C2">
            <w:pPr>
              <w:pStyle w:val="ListParagraph"/>
              <w:keepNext/>
              <w:numPr>
                <w:ilvl w:val="0"/>
                <w:numId w:val="11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Promote opportunities for students to get ACT prep outside of school</w:t>
            </w:r>
          </w:p>
          <w:p w14:paraId="2B248220" w14:textId="77777777" w:rsidR="006E3D18" w:rsidRDefault="006E3D18" w:rsidP="008473C2">
            <w:pPr>
              <w:pStyle w:val="ListParagraph"/>
              <w:keepNext/>
              <w:numPr>
                <w:ilvl w:val="0"/>
                <w:numId w:val="11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Monitor ACT prep attendance in postsecondary programs open to </w:t>
            </w:r>
            <w:r w:rsidR="004C51B0">
              <w:rPr>
                <w:rFonts w:ascii="Arial Narrow" w:eastAsia="Times New Roman" w:hAnsi="Arial Narrow" w:cs="Times New Roman"/>
                <w:sz w:val="18"/>
                <w:szCs w:val="18"/>
              </w:rPr>
              <w:t>HS</w:t>
            </w:r>
            <w:r>
              <w:rPr>
                <w:rFonts w:ascii="Arial Narrow" w:eastAsia="Times New Roman" w:hAnsi="Arial Narrow" w:cs="Times New Roman"/>
                <w:sz w:val="18"/>
                <w:szCs w:val="18"/>
              </w:rPr>
              <w:t xml:space="preserve"> students</w:t>
            </w:r>
          </w:p>
          <w:p w14:paraId="32A0C145" w14:textId="77777777" w:rsidR="00CE6297" w:rsidRDefault="00087A0C" w:rsidP="008473C2">
            <w:pPr>
              <w:pStyle w:val="ListParagraph"/>
              <w:keepNext/>
              <w:numPr>
                <w:ilvl w:val="0"/>
                <w:numId w:val="11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L&amp;L will communicate effectively and collaborate with Student Services, EL, and EE departments to ensure support and attendance as appropriate at school events</w:t>
            </w:r>
          </w:p>
          <w:p w14:paraId="5C233E05" w14:textId="77777777" w:rsidR="00803812" w:rsidRPr="00D03093" w:rsidRDefault="00803812" w:rsidP="008473C2">
            <w:pPr>
              <w:pStyle w:val="ListParagraph"/>
              <w:keepNext/>
              <w:numPr>
                <w:ilvl w:val="0"/>
                <w:numId w:val="117"/>
              </w:numPr>
              <w:suppressAutoHyphens/>
              <w:spacing w:after="0" w:line="240" w:lineRule="auto"/>
              <w:ind w:right="-108"/>
              <w:rPr>
                <w:rFonts w:ascii="Arial Narrow" w:eastAsia="Times New Roman" w:hAnsi="Arial Narrow" w:cs="Times New Roman"/>
                <w:sz w:val="18"/>
                <w:szCs w:val="18"/>
              </w:rPr>
            </w:pPr>
            <w:r w:rsidRPr="00D03093">
              <w:rPr>
                <w:rFonts w:ascii="Arial Narrow" w:eastAsia="Times New Roman" w:hAnsi="Arial Narrow" w:cs="Times New Roman"/>
                <w:sz w:val="18"/>
                <w:szCs w:val="18"/>
              </w:rPr>
              <w:t>Collaborate with Music Makes Us to ensure equity and access to music and arts</w:t>
            </w:r>
          </w:p>
          <w:p w14:paraId="4F0F2A5F" w14:textId="77777777" w:rsidR="00863B7A" w:rsidRDefault="006E3D18" w:rsidP="00810187">
            <w:pPr>
              <w:keepNext/>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Years </w:t>
            </w:r>
            <w:r w:rsidR="00863B7A" w:rsidRPr="00DD4C82">
              <w:rPr>
                <w:rFonts w:ascii="Arial Narrow" w:eastAsia="Times New Roman" w:hAnsi="Arial Narrow" w:cs="Times New Roman"/>
                <w:sz w:val="18"/>
                <w:szCs w:val="18"/>
              </w:rPr>
              <w:t>2</w:t>
            </w:r>
            <w:r>
              <w:rPr>
                <w:rFonts w:ascii="Arial Narrow" w:eastAsia="Times New Roman" w:hAnsi="Arial Narrow" w:cs="Times New Roman"/>
                <w:sz w:val="18"/>
                <w:szCs w:val="18"/>
              </w:rPr>
              <w:t xml:space="preserve"> &amp; 3</w:t>
            </w:r>
            <w:r w:rsidR="00863B7A" w:rsidRPr="00DD4C82">
              <w:rPr>
                <w:rFonts w:ascii="Arial Narrow" w:eastAsia="Times New Roman" w:hAnsi="Arial Narrow" w:cs="Times New Roman"/>
                <w:sz w:val="18"/>
                <w:szCs w:val="18"/>
              </w:rPr>
              <w:t>:</w:t>
            </w:r>
          </w:p>
          <w:p w14:paraId="13D94F36" w14:textId="77777777" w:rsidR="006E3D18" w:rsidRDefault="006E3D18" w:rsidP="008473C2">
            <w:pPr>
              <w:pStyle w:val="ListParagraph"/>
              <w:keepNext/>
              <w:numPr>
                <w:ilvl w:val="0"/>
                <w:numId w:val="11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Collaborate with Alignment to outline high school needs</w:t>
            </w:r>
          </w:p>
          <w:p w14:paraId="12C09626" w14:textId="77777777" w:rsidR="006E3D18" w:rsidRDefault="006E3D18" w:rsidP="008473C2">
            <w:pPr>
              <w:pStyle w:val="ListParagraph"/>
              <w:keepNext/>
              <w:numPr>
                <w:ilvl w:val="0"/>
                <w:numId w:val="11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Collaborate with PENCIL to increase business partners for academies and all schools</w:t>
            </w:r>
          </w:p>
          <w:p w14:paraId="014CE6E2" w14:textId="77777777" w:rsidR="006E3D18" w:rsidRDefault="006E3D18" w:rsidP="008473C2">
            <w:pPr>
              <w:pStyle w:val="ListParagraph"/>
              <w:keepNext/>
              <w:numPr>
                <w:ilvl w:val="0"/>
                <w:numId w:val="11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attendance in Ford Hub events</w:t>
            </w:r>
          </w:p>
          <w:p w14:paraId="7E420C9E" w14:textId="77777777" w:rsidR="006E3D18" w:rsidRDefault="006E3D18" w:rsidP="008473C2">
            <w:pPr>
              <w:pStyle w:val="ListParagraph"/>
              <w:keepNext/>
              <w:numPr>
                <w:ilvl w:val="0"/>
                <w:numId w:val="11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Ensure all volunteer time is entered/recorded</w:t>
            </w:r>
          </w:p>
          <w:p w14:paraId="46EB0328" w14:textId="77777777" w:rsidR="006E3D18" w:rsidRDefault="006E3D18" w:rsidP="008473C2">
            <w:pPr>
              <w:pStyle w:val="ListParagraph"/>
              <w:keepNext/>
              <w:numPr>
                <w:ilvl w:val="0"/>
                <w:numId w:val="11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out of school time for mental health needs and review services needed</w:t>
            </w:r>
          </w:p>
          <w:p w14:paraId="40E5015A" w14:textId="77777777" w:rsidR="006E3D18" w:rsidRDefault="006E3D18" w:rsidP="008473C2">
            <w:pPr>
              <w:pStyle w:val="ListParagraph"/>
              <w:keepNext/>
              <w:numPr>
                <w:ilvl w:val="0"/>
                <w:numId w:val="11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Promote opportunities for students to get ACT prep outside of school</w:t>
            </w:r>
          </w:p>
          <w:p w14:paraId="2C71C226" w14:textId="77777777" w:rsidR="00862F55" w:rsidRDefault="006E3D18" w:rsidP="008473C2">
            <w:pPr>
              <w:pStyle w:val="ListParagraph"/>
              <w:keepNext/>
              <w:numPr>
                <w:ilvl w:val="0"/>
                <w:numId w:val="11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ACT prep attendance in postsecondary programs open to h</w:t>
            </w:r>
            <w:r w:rsidR="00262043">
              <w:rPr>
                <w:rFonts w:ascii="Arial Narrow" w:eastAsia="Times New Roman" w:hAnsi="Arial Narrow" w:cs="Times New Roman"/>
                <w:sz w:val="18"/>
                <w:szCs w:val="18"/>
              </w:rPr>
              <w:t xml:space="preserve">igh </w:t>
            </w:r>
            <w:r>
              <w:rPr>
                <w:rFonts w:ascii="Arial Narrow" w:eastAsia="Times New Roman" w:hAnsi="Arial Narrow" w:cs="Times New Roman"/>
                <w:sz w:val="18"/>
                <w:szCs w:val="18"/>
              </w:rPr>
              <w:t>s</w:t>
            </w:r>
            <w:r w:rsidR="00262043">
              <w:rPr>
                <w:rFonts w:ascii="Arial Narrow" w:eastAsia="Times New Roman" w:hAnsi="Arial Narrow" w:cs="Times New Roman"/>
                <w:sz w:val="18"/>
                <w:szCs w:val="18"/>
              </w:rPr>
              <w:t>chool</w:t>
            </w:r>
            <w:r>
              <w:rPr>
                <w:rFonts w:ascii="Arial Narrow" w:eastAsia="Times New Roman" w:hAnsi="Arial Narrow" w:cs="Times New Roman"/>
                <w:sz w:val="18"/>
                <w:szCs w:val="18"/>
              </w:rPr>
              <w:t xml:space="preserve"> students</w:t>
            </w:r>
          </w:p>
          <w:p w14:paraId="2331E73A" w14:textId="77777777" w:rsidR="00552FFD" w:rsidRDefault="00552FFD" w:rsidP="00CE6297">
            <w:pPr>
              <w:pStyle w:val="ListParagraph"/>
              <w:keepNext/>
              <w:numPr>
                <w:ilvl w:val="0"/>
                <w:numId w:val="117"/>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The Academies of Nashville will retain a minimum of 80% of their partners each year.</w:t>
            </w:r>
          </w:p>
          <w:p w14:paraId="4C80511E" w14:textId="77777777" w:rsidR="00087A0C" w:rsidRPr="00087A0C" w:rsidRDefault="00087A0C" w:rsidP="00087A0C">
            <w:pPr>
              <w:pStyle w:val="ListParagraph"/>
              <w:keepNext/>
              <w:numPr>
                <w:ilvl w:val="0"/>
                <w:numId w:val="117"/>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L&amp;L will communicate effectively and collaborate with Student Services, EL, and EE departments to ensure support and attendance as appropriate at school events</w:t>
            </w:r>
          </w:p>
        </w:tc>
        <w:tc>
          <w:tcPr>
            <w:tcW w:w="312" w:type="pct"/>
          </w:tcPr>
          <w:p w14:paraId="71B4DCD0" w14:textId="77777777" w:rsidR="00862F55" w:rsidRPr="00DD4C82" w:rsidRDefault="004C51B0" w:rsidP="00810187">
            <w:pPr>
              <w:keepNext/>
              <w:suppressAutoHyphens/>
              <w:spacing w:after="0" w:line="240" w:lineRule="auto"/>
              <w:ind w:right="-108"/>
              <w:jc w:val="center"/>
              <w:rPr>
                <w:rFonts w:ascii="Arial Narrow" w:eastAsia="Times New Roman" w:hAnsi="Arial Narrow" w:cs="Times New Roman"/>
                <w:sz w:val="18"/>
                <w:szCs w:val="18"/>
              </w:rPr>
            </w:pPr>
            <w:r>
              <w:rPr>
                <w:rFonts w:ascii="Arial Narrow" w:eastAsia="Times New Roman" w:hAnsi="Arial Narrow" w:cs="Times New Roman"/>
                <w:sz w:val="18"/>
                <w:szCs w:val="18"/>
              </w:rPr>
              <w:t xml:space="preserve">Community resources, </w:t>
            </w:r>
          </w:p>
        </w:tc>
      </w:tr>
      <w:tr w:rsidR="00883437" w:rsidRPr="006D4C10" w14:paraId="17CDFE7D" w14:textId="77777777" w:rsidTr="00A27785">
        <w:trPr>
          <w:tblHeader/>
          <w:jc w:val="center"/>
        </w:trPr>
        <w:tc>
          <w:tcPr>
            <w:tcW w:w="5000" w:type="pct"/>
            <w:gridSpan w:val="6"/>
            <w:shd w:val="clear" w:color="auto" w:fill="C6D9F1" w:themeFill="text2" w:themeFillTint="33"/>
          </w:tcPr>
          <w:p w14:paraId="787ABDBD" w14:textId="77777777" w:rsidR="00883437" w:rsidRPr="006D4C10" w:rsidRDefault="00883437" w:rsidP="00883437">
            <w:pPr>
              <w:keepNext/>
              <w:tabs>
                <w:tab w:val="left" w:pos="760"/>
              </w:tabs>
              <w:suppressAutoHyphens/>
              <w:spacing w:after="0" w:line="240" w:lineRule="auto"/>
              <w:ind w:right="-108"/>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t>Effective Leaders</w:t>
            </w:r>
          </w:p>
        </w:tc>
      </w:tr>
      <w:tr w:rsidR="00883437" w:rsidRPr="00DD4C82" w14:paraId="6B5D39B0" w14:textId="77777777" w:rsidTr="00701240">
        <w:trPr>
          <w:tblHeader/>
          <w:jc w:val="center"/>
        </w:trPr>
        <w:tc>
          <w:tcPr>
            <w:tcW w:w="463" w:type="pct"/>
            <w:shd w:val="clear" w:color="auto" w:fill="DBE5F1" w:themeFill="accent1" w:themeFillTint="33"/>
          </w:tcPr>
          <w:p w14:paraId="54A8BA94"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lastRenderedPageBreak/>
              <w:t>Strategies</w:t>
            </w:r>
          </w:p>
        </w:tc>
        <w:tc>
          <w:tcPr>
            <w:tcW w:w="1172" w:type="pct"/>
            <w:shd w:val="clear" w:color="auto" w:fill="DBE5F1" w:themeFill="accent1" w:themeFillTint="33"/>
          </w:tcPr>
          <w:p w14:paraId="680AB04E"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1258" w:type="pct"/>
            <w:shd w:val="clear" w:color="auto" w:fill="DBE5F1" w:themeFill="accent1" w:themeFillTint="33"/>
          </w:tcPr>
          <w:p w14:paraId="7D1A99CB"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624" w:type="pct"/>
            <w:shd w:val="clear" w:color="auto" w:fill="DBE5F1" w:themeFill="accent1" w:themeFillTint="33"/>
          </w:tcPr>
          <w:p w14:paraId="008AEB73"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Lead Person(s)/</w:t>
            </w:r>
            <w:r w:rsidRPr="00DD4C82">
              <w:rPr>
                <w:rFonts w:ascii="Arial Narrow" w:eastAsia="Times New Roman" w:hAnsi="Arial Narrow" w:cs="Times New Roman"/>
                <w:sz w:val="18"/>
                <w:szCs w:val="18"/>
              </w:rPr>
              <w:t>Team</w:t>
            </w:r>
          </w:p>
        </w:tc>
        <w:tc>
          <w:tcPr>
            <w:tcW w:w="1171" w:type="pct"/>
            <w:shd w:val="clear" w:color="auto" w:fill="DBE5F1" w:themeFill="accent1" w:themeFillTint="33"/>
          </w:tcPr>
          <w:p w14:paraId="6C774110" w14:textId="77777777" w:rsidR="00883437" w:rsidRPr="00DD4C82" w:rsidRDefault="00883437" w:rsidP="00883437">
            <w:pPr>
              <w:keepNext/>
              <w:suppressAutoHyphens/>
              <w:spacing w:after="0" w:line="240" w:lineRule="auto"/>
              <w:ind w:right="-108"/>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312" w:type="pct"/>
            <w:shd w:val="clear" w:color="auto" w:fill="DBE5F1" w:themeFill="accent1" w:themeFillTint="33"/>
          </w:tcPr>
          <w:p w14:paraId="3607FC0C" w14:textId="77777777" w:rsidR="00883437" w:rsidRPr="00DD4C82" w:rsidRDefault="00883437" w:rsidP="00883437">
            <w:pPr>
              <w:keepNext/>
              <w:suppressAutoHyphens/>
              <w:spacing w:after="0" w:line="240" w:lineRule="auto"/>
              <w:ind w:right="-108"/>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E13C2F" w:rsidRPr="00DD4C82" w14:paraId="2354B68A" w14:textId="77777777" w:rsidTr="00701240">
        <w:trPr>
          <w:tblHeader/>
          <w:jc w:val="center"/>
        </w:trPr>
        <w:tc>
          <w:tcPr>
            <w:tcW w:w="463" w:type="pct"/>
          </w:tcPr>
          <w:p w14:paraId="727B1344" w14:textId="77777777" w:rsidR="00703173" w:rsidRPr="00DD4C82" w:rsidRDefault="0009771F"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Maintain the </w:t>
            </w:r>
            <w:r w:rsidR="00703173" w:rsidRPr="00DD4C82">
              <w:rPr>
                <w:rFonts w:ascii="Arial Narrow" w:eastAsia="Times New Roman" w:hAnsi="Arial Narrow" w:cs="Times New Roman"/>
                <w:sz w:val="18"/>
                <w:szCs w:val="18"/>
              </w:rPr>
              <w:t>Academies of Nashville Partnership Councils</w:t>
            </w:r>
            <w:r w:rsidR="00AE29F6">
              <w:rPr>
                <w:rFonts w:ascii="Arial Narrow" w:eastAsia="Times New Roman" w:hAnsi="Arial Narrow" w:cs="Times New Roman"/>
                <w:sz w:val="18"/>
                <w:szCs w:val="18"/>
              </w:rPr>
              <w:t xml:space="preserve"> and CEO Champions to provide </w:t>
            </w:r>
            <w:r w:rsidR="00703173" w:rsidRPr="00DD4C82">
              <w:rPr>
                <w:rFonts w:ascii="Arial Narrow" w:eastAsia="Times New Roman" w:hAnsi="Arial Narrow" w:cs="Times New Roman"/>
                <w:sz w:val="18"/>
                <w:szCs w:val="18"/>
              </w:rPr>
              <w:t xml:space="preserve">district-wide, industry-based strategic </w:t>
            </w:r>
            <w:r w:rsidR="00AE29F6">
              <w:rPr>
                <w:rFonts w:ascii="Arial Narrow" w:eastAsia="Times New Roman" w:hAnsi="Arial Narrow" w:cs="Times New Roman"/>
                <w:sz w:val="18"/>
                <w:szCs w:val="18"/>
              </w:rPr>
              <w:t>support</w:t>
            </w:r>
            <w:r w:rsidR="00703173" w:rsidRPr="00DD4C82">
              <w:rPr>
                <w:rFonts w:ascii="Arial Narrow" w:eastAsia="Times New Roman" w:hAnsi="Arial Narrow" w:cs="Times New Roman"/>
                <w:sz w:val="18"/>
                <w:szCs w:val="18"/>
              </w:rPr>
              <w:t xml:space="preserve"> and monitor the success of the Academies of Nashville</w:t>
            </w:r>
          </w:p>
        </w:tc>
        <w:tc>
          <w:tcPr>
            <w:tcW w:w="1172" w:type="pct"/>
          </w:tcPr>
          <w:p w14:paraId="769EFB21" w14:textId="77777777" w:rsidR="00703173" w:rsidRPr="00DD4C82" w:rsidRDefault="001972F5" w:rsidP="008473C2">
            <w:pPr>
              <w:pStyle w:val="ListParagraph"/>
              <w:keepNext/>
              <w:numPr>
                <w:ilvl w:val="0"/>
                <w:numId w:val="95"/>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Identify and recruit sector partners</w:t>
            </w:r>
          </w:p>
          <w:p w14:paraId="4C1522B0" w14:textId="77777777" w:rsidR="001972F5" w:rsidRPr="00DD4C82" w:rsidRDefault="001972F5" w:rsidP="008473C2">
            <w:pPr>
              <w:pStyle w:val="ListParagraph"/>
              <w:keepNext/>
              <w:numPr>
                <w:ilvl w:val="0"/>
                <w:numId w:val="95"/>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Ensure adequate and equitable support for all schools</w:t>
            </w:r>
          </w:p>
          <w:p w14:paraId="61E0A3F6" w14:textId="77777777" w:rsidR="001972F5" w:rsidRPr="00DD4C82" w:rsidRDefault="001972F5" w:rsidP="008473C2">
            <w:pPr>
              <w:pStyle w:val="ListParagraph"/>
              <w:keepNext/>
              <w:numPr>
                <w:ilvl w:val="0"/>
                <w:numId w:val="95"/>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Advocate for the academies related to the Academies of Nashville Partnership Council in the broader community</w:t>
            </w:r>
          </w:p>
          <w:p w14:paraId="01FEEF09" w14:textId="77777777" w:rsidR="001972F5" w:rsidRPr="00DD4C82" w:rsidRDefault="001972F5" w:rsidP="00810187">
            <w:pPr>
              <w:keepNext/>
              <w:suppressAutoHyphens/>
              <w:spacing w:after="0" w:line="240" w:lineRule="auto"/>
              <w:rPr>
                <w:rFonts w:ascii="Arial Narrow" w:eastAsia="Times New Roman" w:hAnsi="Arial Narrow" w:cs="Times New Roman"/>
                <w:sz w:val="18"/>
                <w:szCs w:val="18"/>
              </w:rPr>
            </w:pPr>
          </w:p>
        </w:tc>
        <w:tc>
          <w:tcPr>
            <w:tcW w:w="1258" w:type="pct"/>
          </w:tcPr>
          <w:p w14:paraId="2C24D781" w14:textId="77777777" w:rsidR="008473C2" w:rsidRDefault="008473C2" w:rsidP="00C50D38">
            <w:pPr>
              <w:pStyle w:val="ListParagraph"/>
              <w:keepNext/>
              <w:suppressAutoHyphens/>
              <w:spacing w:after="0" w:line="240" w:lineRule="auto"/>
              <w:ind w:left="360"/>
              <w:rPr>
                <w:rFonts w:ascii="Arial Narrow" w:eastAsia="Times New Roman" w:hAnsi="Arial Narrow" w:cs="Times New Roman"/>
                <w:sz w:val="18"/>
                <w:szCs w:val="18"/>
              </w:rPr>
            </w:pPr>
          </w:p>
          <w:p w14:paraId="1C6C424A" w14:textId="77777777" w:rsidR="00DF3FFB" w:rsidRPr="008473C2" w:rsidRDefault="008473C2" w:rsidP="008473C2">
            <w:pPr>
              <w:pStyle w:val="ListParagraph"/>
              <w:keepNext/>
              <w:numPr>
                <w:ilvl w:val="0"/>
                <w:numId w:val="124"/>
              </w:numPr>
              <w:suppressAutoHyphens/>
              <w:spacing w:after="0" w:line="240" w:lineRule="auto"/>
              <w:ind w:left="234" w:hanging="234"/>
              <w:rPr>
                <w:rFonts w:ascii="Arial Narrow" w:eastAsia="Times New Roman" w:hAnsi="Arial Narrow" w:cs="Times New Roman"/>
                <w:sz w:val="18"/>
                <w:szCs w:val="18"/>
              </w:rPr>
            </w:pPr>
            <w:r w:rsidRPr="008473C2">
              <w:rPr>
                <w:rFonts w:ascii="Arial Narrow" w:eastAsia="Times New Roman" w:hAnsi="Arial Narrow" w:cs="Times New Roman"/>
                <w:sz w:val="18"/>
                <w:szCs w:val="18"/>
              </w:rPr>
              <w:t xml:space="preserve">Partnership Councils and CEO Champions will meet </w:t>
            </w:r>
            <w:r>
              <w:rPr>
                <w:rFonts w:ascii="Arial Narrow" w:eastAsia="Times New Roman" w:hAnsi="Arial Narrow" w:cs="Times New Roman"/>
                <w:sz w:val="18"/>
                <w:szCs w:val="18"/>
              </w:rPr>
              <w:t>four times per year</w:t>
            </w:r>
            <w:r w:rsidRPr="008473C2">
              <w:rPr>
                <w:rFonts w:ascii="Arial Narrow" w:eastAsia="Times New Roman" w:hAnsi="Arial Narrow" w:cs="Times New Roman"/>
                <w:sz w:val="18"/>
                <w:szCs w:val="18"/>
              </w:rPr>
              <w:t xml:space="preserve"> to discuss industry certifications, program modifications, industry trends, etc. </w:t>
            </w:r>
            <w:r w:rsidR="00720DC9" w:rsidRPr="008473C2">
              <w:rPr>
                <w:rFonts w:ascii="Arial Narrow" w:eastAsia="Times New Roman" w:hAnsi="Arial Narrow" w:cs="Times New Roman"/>
                <w:sz w:val="18"/>
                <w:szCs w:val="18"/>
              </w:rPr>
              <w:t xml:space="preserve"> </w:t>
            </w:r>
          </w:p>
        </w:tc>
        <w:tc>
          <w:tcPr>
            <w:tcW w:w="624" w:type="pct"/>
          </w:tcPr>
          <w:p w14:paraId="0037D3DF" w14:textId="77777777" w:rsidR="00DD35D7" w:rsidRDefault="00DD35D7" w:rsidP="0081018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Lead: Nashville Area Chamber of Commerce</w:t>
            </w:r>
          </w:p>
          <w:p w14:paraId="78C7D452" w14:textId="77777777" w:rsidR="00DD35D7" w:rsidRDefault="00DD35D7" w:rsidP="00810187">
            <w:pPr>
              <w:keepNext/>
              <w:suppressAutoHyphens/>
              <w:spacing w:after="0" w:line="240" w:lineRule="auto"/>
              <w:rPr>
                <w:rFonts w:ascii="Arial Narrow" w:eastAsia="Times New Roman" w:hAnsi="Arial Narrow" w:cs="Times New Roman"/>
                <w:sz w:val="18"/>
                <w:szCs w:val="18"/>
              </w:rPr>
            </w:pPr>
          </w:p>
          <w:p w14:paraId="2529447B" w14:textId="77777777" w:rsidR="00DD35D7" w:rsidRDefault="00DD35D7" w:rsidP="0081018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Support: </w:t>
            </w:r>
          </w:p>
          <w:p w14:paraId="3B34D9C2" w14:textId="77777777" w:rsidR="00703173" w:rsidRPr="00DD4C82" w:rsidRDefault="00F43E4E" w:rsidP="00DD35D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PENCIL Foundation</w:t>
            </w:r>
            <w:r w:rsidR="00AE29F6">
              <w:rPr>
                <w:rFonts w:ascii="Arial Narrow" w:eastAsia="Times New Roman" w:hAnsi="Arial Narrow" w:cs="Times New Roman"/>
                <w:sz w:val="18"/>
                <w:szCs w:val="18"/>
              </w:rPr>
              <w:t xml:space="preserve">, </w:t>
            </w:r>
            <w:r w:rsidR="007E3369">
              <w:rPr>
                <w:rFonts w:ascii="Arial Narrow" w:eastAsia="Times New Roman" w:hAnsi="Arial Narrow" w:cs="Times New Roman"/>
                <w:sz w:val="18"/>
                <w:szCs w:val="18"/>
              </w:rPr>
              <w:t>Director AON</w:t>
            </w:r>
            <w:r w:rsidR="00DF3FFB">
              <w:rPr>
                <w:rFonts w:ascii="Arial Narrow" w:eastAsia="Times New Roman" w:hAnsi="Arial Narrow" w:cs="Times New Roman"/>
                <w:sz w:val="18"/>
                <w:szCs w:val="18"/>
              </w:rPr>
              <w:t>, Academy Coaches</w:t>
            </w:r>
          </w:p>
        </w:tc>
        <w:tc>
          <w:tcPr>
            <w:tcW w:w="1171" w:type="pct"/>
          </w:tcPr>
          <w:p w14:paraId="7592AE5B" w14:textId="77777777" w:rsidR="00863B7A" w:rsidRDefault="00863B7A"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Year 1: </w:t>
            </w:r>
          </w:p>
          <w:p w14:paraId="1737D2D2" w14:textId="77777777" w:rsidR="008C1006" w:rsidRDefault="0055481A" w:rsidP="00525475">
            <w:pPr>
              <w:pStyle w:val="ListParagraph"/>
              <w:keepNext/>
              <w:numPr>
                <w:ilvl w:val="0"/>
                <w:numId w:val="12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Determine percentage</w:t>
            </w:r>
            <w:r w:rsidR="008C1006">
              <w:rPr>
                <w:rFonts w:ascii="Arial Narrow" w:eastAsia="Times New Roman" w:hAnsi="Arial Narrow" w:cs="Times New Roman"/>
                <w:sz w:val="18"/>
                <w:szCs w:val="18"/>
              </w:rPr>
              <w:t xml:space="preserve"> of business partners retained each year</w:t>
            </w:r>
          </w:p>
          <w:p w14:paraId="539F7C35" w14:textId="77777777" w:rsidR="008C1006" w:rsidRDefault="0008589D" w:rsidP="00525475">
            <w:pPr>
              <w:pStyle w:val="ListParagraph"/>
              <w:keepNext/>
              <w:numPr>
                <w:ilvl w:val="0"/>
                <w:numId w:val="12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Recruit and sign business and postsecondary partners</w:t>
            </w:r>
          </w:p>
          <w:p w14:paraId="286CE6C1" w14:textId="77777777" w:rsidR="002F2572" w:rsidRDefault="002F2572" w:rsidP="00525475">
            <w:pPr>
              <w:pStyle w:val="ListParagraph"/>
              <w:keepNext/>
              <w:numPr>
                <w:ilvl w:val="0"/>
                <w:numId w:val="12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Review reasons for exit of partners to determine if support is needed</w:t>
            </w:r>
          </w:p>
          <w:p w14:paraId="74DD4A5C" w14:textId="77777777" w:rsidR="0008589D" w:rsidRDefault="0008589D" w:rsidP="00525475">
            <w:pPr>
              <w:pStyle w:val="ListParagraph"/>
              <w:keepNext/>
              <w:numPr>
                <w:ilvl w:val="0"/>
                <w:numId w:val="12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Promote and advocate for all academy pathways and programs in the business community</w:t>
            </w:r>
          </w:p>
          <w:p w14:paraId="687A99DD" w14:textId="77777777" w:rsidR="00863B7A" w:rsidRDefault="002F2572" w:rsidP="00810187">
            <w:pPr>
              <w:keepNext/>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Years 2 &amp; 3:</w:t>
            </w:r>
          </w:p>
          <w:p w14:paraId="426DA999" w14:textId="77777777" w:rsidR="002F2572" w:rsidRDefault="004E2E2B" w:rsidP="00525475">
            <w:pPr>
              <w:pStyle w:val="ListParagraph"/>
              <w:keepNext/>
              <w:numPr>
                <w:ilvl w:val="0"/>
                <w:numId w:val="12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Review perce</w:t>
            </w:r>
            <w:r w:rsidR="007A0CF9">
              <w:rPr>
                <w:rFonts w:ascii="Arial Narrow" w:eastAsia="Times New Roman" w:hAnsi="Arial Narrow" w:cs="Times New Roman"/>
                <w:sz w:val="18"/>
                <w:szCs w:val="18"/>
              </w:rPr>
              <w:t>n</w:t>
            </w:r>
            <w:r>
              <w:rPr>
                <w:rFonts w:ascii="Arial Narrow" w:eastAsia="Times New Roman" w:hAnsi="Arial Narrow" w:cs="Times New Roman"/>
                <w:sz w:val="18"/>
                <w:szCs w:val="18"/>
              </w:rPr>
              <w:t>tage</w:t>
            </w:r>
            <w:r w:rsidR="002F2572">
              <w:rPr>
                <w:rFonts w:ascii="Arial Narrow" w:eastAsia="Times New Roman" w:hAnsi="Arial Narrow" w:cs="Times New Roman"/>
                <w:sz w:val="18"/>
                <w:szCs w:val="18"/>
              </w:rPr>
              <w:t xml:space="preserve"> of business partners retained</w:t>
            </w:r>
          </w:p>
          <w:p w14:paraId="04102528" w14:textId="77777777" w:rsidR="002F2572" w:rsidRDefault="002F2572" w:rsidP="00525475">
            <w:pPr>
              <w:pStyle w:val="ListParagraph"/>
              <w:keepNext/>
              <w:numPr>
                <w:ilvl w:val="0"/>
                <w:numId w:val="12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Continue to recruit and sign business and postsecondary partners as needed</w:t>
            </w:r>
          </w:p>
          <w:p w14:paraId="7A6E2973" w14:textId="77777777" w:rsidR="002F2572" w:rsidRDefault="002F2572" w:rsidP="00525475">
            <w:pPr>
              <w:pStyle w:val="ListParagraph"/>
              <w:keepNext/>
              <w:numPr>
                <w:ilvl w:val="0"/>
                <w:numId w:val="12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Review reasons for exit of partners to determine if support is needed</w:t>
            </w:r>
          </w:p>
          <w:p w14:paraId="6F390A46" w14:textId="77777777" w:rsidR="00703173" w:rsidRDefault="002F2572" w:rsidP="00525475">
            <w:pPr>
              <w:pStyle w:val="ListParagraph"/>
              <w:keepNext/>
              <w:numPr>
                <w:ilvl w:val="0"/>
                <w:numId w:val="12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Promote and advocate for all academy pathways and programs in the business community</w:t>
            </w:r>
          </w:p>
          <w:p w14:paraId="7A4C160A" w14:textId="77777777" w:rsidR="00525475" w:rsidRDefault="00525475" w:rsidP="00525475">
            <w:pPr>
              <w:pStyle w:val="ListParagraph"/>
              <w:keepNext/>
              <w:numPr>
                <w:ilvl w:val="0"/>
                <w:numId w:val="12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Review Choice requests and consider pathway needs</w:t>
            </w:r>
          </w:p>
          <w:p w14:paraId="53F66C27" w14:textId="77777777" w:rsidR="00525475" w:rsidRDefault="00525475" w:rsidP="00525475">
            <w:pPr>
              <w:pStyle w:val="ListParagraph"/>
              <w:keepNext/>
              <w:numPr>
                <w:ilvl w:val="0"/>
                <w:numId w:val="12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Evaluate Enrollment Center plan and modify as needed</w:t>
            </w:r>
          </w:p>
          <w:p w14:paraId="2F9FEB03" w14:textId="77777777" w:rsidR="00525475" w:rsidRDefault="00525475" w:rsidP="00525475">
            <w:pPr>
              <w:pStyle w:val="ListParagraph"/>
              <w:keepNext/>
              <w:numPr>
                <w:ilvl w:val="0"/>
                <w:numId w:val="12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Update videos as needed for the FCF</w:t>
            </w:r>
          </w:p>
          <w:p w14:paraId="25079993" w14:textId="77777777" w:rsidR="00525475" w:rsidRDefault="00525475" w:rsidP="00525475">
            <w:pPr>
              <w:pStyle w:val="ListParagraph"/>
              <w:keepNext/>
              <w:numPr>
                <w:ilvl w:val="0"/>
                <w:numId w:val="12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Ensure all schools participate in the festival</w:t>
            </w:r>
          </w:p>
          <w:p w14:paraId="2F9B5AD2" w14:textId="77777777" w:rsidR="00525475" w:rsidRDefault="00525475" w:rsidP="00525475">
            <w:pPr>
              <w:pStyle w:val="ListParagraph"/>
              <w:keepNext/>
              <w:numPr>
                <w:ilvl w:val="0"/>
                <w:numId w:val="12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Update HS 101 Module has ALL high school options for choice as needed</w:t>
            </w:r>
          </w:p>
          <w:p w14:paraId="75F7E987" w14:textId="77777777" w:rsidR="00525475" w:rsidRDefault="00525475" w:rsidP="00525475">
            <w:pPr>
              <w:pStyle w:val="ListParagraph"/>
              <w:keepNext/>
              <w:numPr>
                <w:ilvl w:val="0"/>
                <w:numId w:val="12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Ensure all academy showcase dates are set and end prior to the beginning of Choice</w:t>
            </w:r>
          </w:p>
          <w:p w14:paraId="42C6C592" w14:textId="77777777" w:rsidR="00525475" w:rsidRDefault="00525475" w:rsidP="00525475">
            <w:pPr>
              <w:pStyle w:val="ListParagraph"/>
              <w:keepNext/>
              <w:numPr>
                <w:ilvl w:val="0"/>
                <w:numId w:val="12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Ensure recruitment events are schedule prior to the start of Choice</w:t>
            </w:r>
          </w:p>
          <w:p w14:paraId="5E9650AC" w14:textId="77777777" w:rsidR="00525475" w:rsidRPr="00AC1611" w:rsidRDefault="00525475" w:rsidP="00525475">
            <w:pPr>
              <w:pStyle w:val="ListParagraph"/>
              <w:keepNext/>
              <w:numPr>
                <w:ilvl w:val="0"/>
                <w:numId w:val="123"/>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Modify the Choice process to better serve families and schools</w:t>
            </w:r>
          </w:p>
        </w:tc>
        <w:tc>
          <w:tcPr>
            <w:tcW w:w="312" w:type="pct"/>
          </w:tcPr>
          <w:p w14:paraId="47A1C022" w14:textId="77777777" w:rsidR="00703173" w:rsidRPr="00DD4C82" w:rsidRDefault="004C51B0" w:rsidP="00810187">
            <w:pPr>
              <w:keepNext/>
              <w:suppressAutoHyphens/>
              <w:spacing w:after="0" w:line="240" w:lineRule="auto"/>
              <w:ind w:right="-108"/>
              <w:jc w:val="center"/>
              <w:rPr>
                <w:rFonts w:ascii="Arial Narrow" w:eastAsia="Times New Roman" w:hAnsi="Arial Narrow" w:cs="Times New Roman"/>
                <w:sz w:val="18"/>
                <w:szCs w:val="18"/>
              </w:rPr>
            </w:pPr>
            <w:r>
              <w:rPr>
                <w:rFonts w:ascii="Arial Narrow" w:eastAsia="Times New Roman" w:hAnsi="Arial Narrow" w:cs="Times New Roman"/>
                <w:sz w:val="18"/>
                <w:szCs w:val="18"/>
              </w:rPr>
              <w:t xml:space="preserve">Community resources, district funds, </w:t>
            </w:r>
          </w:p>
        </w:tc>
      </w:tr>
    </w:tbl>
    <w:p w14:paraId="03EB8BFA" w14:textId="77777777" w:rsidR="00883437" w:rsidRDefault="00883437">
      <w:pPr>
        <w:jc w:val="center"/>
      </w:pPr>
      <w:r>
        <w:br w:type="page"/>
      </w:r>
    </w:p>
    <w:tbl>
      <w:tblPr>
        <w:tblW w:w="14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3"/>
        <w:gridCol w:w="2710"/>
        <w:gridCol w:w="3510"/>
        <w:gridCol w:w="2345"/>
        <w:gridCol w:w="3621"/>
        <w:gridCol w:w="1063"/>
      </w:tblGrid>
      <w:tr w:rsidR="00883437" w:rsidRPr="006D4C10" w14:paraId="1BB82A52" w14:textId="77777777" w:rsidTr="006D4C10">
        <w:trPr>
          <w:cantSplit/>
          <w:tblHeader/>
          <w:jc w:val="center"/>
        </w:trPr>
        <w:tc>
          <w:tcPr>
            <w:tcW w:w="5000" w:type="pct"/>
            <w:gridSpan w:val="6"/>
            <w:shd w:val="clear" w:color="auto" w:fill="C6D9F1" w:themeFill="text2" w:themeFillTint="33"/>
          </w:tcPr>
          <w:p w14:paraId="7E65A000" w14:textId="77777777" w:rsidR="00883437" w:rsidRPr="006D4C10" w:rsidRDefault="00883437" w:rsidP="00883437">
            <w:pPr>
              <w:keepNext/>
              <w:tabs>
                <w:tab w:val="left" w:pos="760"/>
              </w:tabs>
              <w:suppressAutoHyphens/>
              <w:spacing w:after="0" w:line="240" w:lineRule="auto"/>
              <w:ind w:right="-108"/>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lastRenderedPageBreak/>
              <w:t>Effective Leaders</w:t>
            </w:r>
          </w:p>
        </w:tc>
      </w:tr>
      <w:tr w:rsidR="00883437" w:rsidRPr="00DD4C82" w14:paraId="5FECBCD9" w14:textId="77777777" w:rsidTr="006D4C10">
        <w:trPr>
          <w:cantSplit/>
          <w:tblHeader/>
          <w:jc w:val="center"/>
        </w:trPr>
        <w:tc>
          <w:tcPr>
            <w:tcW w:w="463" w:type="pct"/>
            <w:shd w:val="clear" w:color="auto" w:fill="DBE5F1" w:themeFill="accent1" w:themeFillTint="33"/>
          </w:tcPr>
          <w:p w14:paraId="033C4B42"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Strategies</w:t>
            </w:r>
          </w:p>
        </w:tc>
        <w:tc>
          <w:tcPr>
            <w:tcW w:w="928" w:type="pct"/>
            <w:shd w:val="clear" w:color="auto" w:fill="DBE5F1" w:themeFill="accent1" w:themeFillTint="33"/>
          </w:tcPr>
          <w:p w14:paraId="3B1FD0AF"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1202" w:type="pct"/>
            <w:shd w:val="clear" w:color="auto" w:fill="DBE5F1" w:themeFill="accent1" w:themeFillTint="33"/>
          </w:tcPr>
          <w:p w14:paraId="4E959BC6"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803" w:type="pct"/>
            <w:shd w:val="clear" w:color="auto" w:fill="DBE5F1" w:themeFill="accent1" w:themeFillTint="33"/>
          </w:tcPr>
          <w:p w14:paraId="5C85CF5F" w14:textId="77777777" w:rsidR="00883437" w:rsidRPr="00DD4C82" w:rsidRDefault="00883437" w:rsidP="0088343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Lead Person(s)/</w:t>
            </w:r>
            <w:r w:rsidRPr="00DD4C82">
              <w:rPr>
                <w:rFonts w:ascii="Arial Narrow" w:eastAsia="Times New Roman" w:hAnsi="Arial Narrow" w:cs="Times New Roman"/>
                <w:sz w:val="18"/>
                <w:szCs w:val="18"/>
              </w:rPr>
              <w:t>Team</w:t>
            </w:r>
          </w:p>
        </w:tc>
        <w:tc>
          <w:tcPr>
            <w:tcW w:w="1240" w:type="pct"/>
            <w:shd w:val="clear" w:color="auto" w:fill="DBE5F1" w:themeFill="accent1" w:themeFillTint="33"/>
          </w:tcPr>
          <w:p w14:paraId="1471648D" w14:textId="77777777" w:rsidR="00883437" w:rsidRPr="00DD4C82" w:rsidRDefault="00883437" w:rsidP="00883437">
            <w:pPr>
              <w:keepNext/>
              <w:suppressAutoHyphens/>
              <w:spacing w:after="0" w:line="240" w:lineRule="auto"/>
              <w:ind w:right="-108"/>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365" w:type="pct"/>
            <w:shd w:val="clear" w:color="auto" w:fill="DBE5F1" w:themeFill="accent1" w:themeFillTint="33"/>
          </w:tcPr>
          <w:p w14:paraId="5D2B446C" w14:textId="77777777" w:rsidR="00883437" w:rsidRPr="00DD4C82" w:rsidRDefault="00883437" w:rsidP="00883437">
            <w:pPr>
              <w:keepNext/>
              <w:suppressAutoHyphens/>
              <w:spacing w:after="0" w:line="240" w:lineRule="auto"/>
              <w:ind w:right="-108"/>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883437" w:rsidRPr="00DD4C82" w14:paraId="5D81EB3E" w14:textId="77777777" w:rsidTr="00883437">
        <w:trPr>
          <w:cantSplit/>
          <w:tblHeader/>
          <w:jc w:val="center"/>
        </w:trPr>
        <w:tc>
          <w:tcPr>
            <w:tcW w:w="463" w:type="pct"/>
          </w:tcPr>
          <w:p w14:paraId="1815B3F7" w14:textId="77777777" w:rsidR="00BC1A4D" w:rsidRPr="00DD4C82" w:rsidRDefault="0009771F"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E</w:t>
            </w:r>
            <w:r w:rsidR="00BC1A4D" w:rsidRPr="00DD4C82">
              <w:rPr>
                <w:rFonts w:ascii="Arial Narrow" w:eastAsia="Times New Roman" w:hAnsi="Arial Narrow" w:cs="Times New Roman"/>
                <w:sz w:val="18"/>
                <w:szCs w:val="18"/>
              </w:rPr>
              <w:t xml:space="preserve">ngage </w:t>
            </w:r>
            <w:r w:rsidRPr="00DD4C82">
              <w:rPr>
                <w:rFonts w:ascii="Arial Narrow" w:eastAsia="Times New Roman" w:hAnsi="Arial Narrow" w:cs="Times New Roman"/>
                <w:sz w:val="18"/>
                <w:szCs w:val="18"/>
              </w:rPr>
              <w:t>families</w:t>
            </w:r>
            <w:r w:rsidR="00BC1A4D" w:rsidRPr="00DD4C82">
              <w:rPr>
                <w:rFonts w:ascii="Arial Narrow" w:eastAsia="Times New Roman" w:hAnsi="Arial Narrow" w:cs="Times New Roman"/>
                <w:sz w:val="18"/>
                <w:szCs w:val="18"/>
              </w:rPr>
              <w:t xml:space="preserve"> to support student success</w:t>
            </w:r>
            <w:r w:rsidR="00A81D0F">
              <w:rPr>
                <w:rFonts w:ascii="Arial Narrow" w:eastAsia="Times New Roman" w:hAnsi="Arial Narrow" w:cs="Times New Roman"/>
                <w:sz w:val="18"/>
                <w:szCs w:val="18"/>
              </w:rPr>
              <w:t xml:space="preserve"> </w:t>
            </w:r>
          </w:p>
        </w:tc>
        <w:tc>
          <w:tcPr>
            <w:tcW w:w="928" w:type="pct"/>
          </w:tcPr>
          <w:p w14:paraId="13A5CA1F" w14:textId="77777777" w:rsidR="00BC1A4D" w:rsidRPr="00DD4C82" w:rsidRDefault="0009771F" w:rsidP="00A81D0F">
            <w:pPr>
              <w:pStyle w:val="ListParagraph"/>
              <w:keepNext/>
              <w:numPr>
                <w:ilvl w:val="0"/>
                <w:numId w:val="30"/>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Engage</w:t>
            </w:r>
            <w:r w:rsidR="00BC1A4D" w:rsidRPr="00DD4C82">
              <w:rPr>
                <w:rFonts w:ascii="Arial Narrow" w:eastAsia="Times New Roman" w:hAnsi="Arial Narrow" w:cs="Times New Roman"/>
                <w:sz w:val="18"/>
                <w:szCs w:val="18"/>
              </w:rPr>
              <w:t xml:space="preserve"> community organizations to support </w:t>
            </w:r>
            <w:r w:rsidRPr="00DD4C82">
              <w:rPr>
                <w:rFonts w:ascii="Arial Narrow" w:eastAsia="Times New Roman" w:hAnsi="Arial Narrow" w:cs="Times New Roman"/>
                <w:sz w:val="18"/>
                <w:szCs w:val="18"/>
              </w:rPr>
              <w:t>family</w:t>
            </w:r>
            <w:r w:rsidR="00BC1A4D" w:rsidRPr="00DD4C82">
              <w:rPr>
                <w:rFonts w:ascii="Arial Narrow" w:eastAsia="Times New Roman" w:hAnsi="Arial Narrow" w:cs="Times New Roman"/>
                <w:sz w:val="18"/>
                <w:szCs w:val="18"/>
              </w:rPr>
              <w:t xml:space="preserve"> involvement and engagement</w:t>
            </w:r>
          </w:p>
          <w:p w14:paraId="5A47D45D" w14:textId="77777777" w:rsidR="00BC1A4D" w:rsidRPr="00DD4C82" w:rsidRDefault="0009771F" w:rsidP="00A81D0F">
            <w:pPr>
              <w:pStyle w:val="ListParagraph"/>
              <w:keepNext/>
              <w:numPr>
                <w:ilvl w:val="0"/>
                <w:numId w:val="30"/>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Create </w:t>
            </w:r>
            <w:r w:rsidR="00BC1A4D" w:rsidRPr="00DD4C82">
              <w:rPr>
                <w:rFonts w:ascii="Arial Narrow" w:eastAsia="Times New Roman" w:hAnsi="Arial Narrow" w:cs="Times New Roman"/>
                <w:sz w:val="18"/>
                <w:szCs w:val="18"/>
              </w:rPr>
              <w:t>expectation</w:t>
            </w:r>
            <w:r w:rsidRPr="00DD4C82">
              <w:rPr>
                <w:rFonts w:ascii="Arial Narrow" w:eastAsia="Times New Roman" w:hAnsi="Arial Narrow" w:cs="Times New Roman"/>
                <w:sz w:val="18"/>
                <w:szCs w:val="18"/>
              </w:rPr>
              <w:t>s</w:t>
            </w:r>
            <w:r w:rsidR="00BC1A4D" w:rsidRPr="00DD4C82">
              <w:rPr>
                <w:rFonts w:ascii="Arial Narrow" w:eastAsia="Times New Roman" w:hAnsi="Arial Narrow" w:cs="Times New Roman"/>
                <w:sz w:val="18"/>
                <w:szCs w:val="18"/>
              </w:rPr>
              <w:t xml:space="preserve"> for </w:t>
            </w:r>
            <w:r w:rsidRPr="00DD4C82">
              <w:rPr>
                <w:rFonts w:ascii="Arial Narrow" w:eastAsia="Times New Roman" w:hAnsi="Arial Narrow" w:cs="Times New Roman"/>
                <w:sz w:val="18"/>
                <w:szCs w:val="18"/>
              </w:rPr>
              <w:t>family</w:t>
            </w:r>
            <w:r w:rsidR="00BC1A4D" w:rsidRPr="00DD4C82">
              <w:rPr>
                <w:rFonts w:ascii="Arial Narrow" w:eastAsia="Times New Roman" w:hAnsi="Arial Narrow" w:cs="Times New Roman"/>
                <w:sz w:val="18"/>
                <w:szCs w:val="18"/>
              </w:rPr>
              <w:t xml:space="preserve"> participation and </w:t>
            </w:r>
            <w:r w:rsidRPr="00DD4C82">
              <w:rPr>
                <w:rFonts w:ascii="Arial Narrow" w:eastAsia="Times New Roman" w:hAnsi="Arial Narrow" w:cs="Times New Roman"/>
                <w:sz w:val="18"/>
                <w:szCs w:val="18"/>
              </w:rPr>
              <w:t>provide support in</w:t>
            </w:r>
            <w:r w:rsidR="00BC1A4D" w:rsidRPr="00DD4C82">
              <w:rPr>
                <w:rFonts w:ascii="Arial Narrow" w:eastAsia="Times New Roman" w:hAnsi="Arial Narrow" w:cs="Times New Roman"/>
                <w:sz w:val="18"/>
                <w:szCs w:val="18"/>
              </w:rPr>
              <w:t xml:space="preserve"> how to engage </w:t>
            </w:r>
            <w:r w:rsidRPr="00DD4C82">
              <w:rPr>
                <w:rFonts w:ascii="Arial Narrow" w:eastAsia="Times New Roman" w:hAnsi="Arial Narrow" w:cs="Times New Roman"/>
                <w:sz w:val="18"/>
                <w:szCs w:val="18"/>
              </w:rPr>
              <w:t>in school and/or at home</w:t>
            </w:r>
          </w:p>
          <w:p w14:paraId="10AACA1B" w14:textId="77777777" w:rsidR="00BC1A4D" w:rsidRPr="00DD4C82" w:rsidRDefault="0009771F" w:rsidP="00A81D0F">
            <w:pPr>
              <w:pStyle w:val="ListParagraph"/>
              <w:keepNext/>
              <w:numPr>
                <w:ilvl w:val="0"/>
                <w:numId w:val="30"/>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Purposefully invite</w:t>
            </w:r>
            <w:r w:rsidR="00BC1A4D" w:rsidRPr="00DD4C82">
              <w:rPr>
                <w:rFonts w:ascii="Arial Narrow" w:eastAsia="Times New Roman" w:hAnsi="Arial Narrow" w:cs="Times New Roman"/>
                <w:sz w:val="18"/>
                <w:szCs w:val="18"/>
              </w:rPr>
              <w:t xml:space="preserve"> parents as volunteers and</w:t>
            </w:r>
            <w:r w:rsidR="000F78F2">
              <w:rPr>
                <w:rFonts w:ascii="Arial Narrow" w:eastAsia="Times New Roman" w:hAnsi="Arial Narrow" w:cs="Times New Roman"/>
                <w:sz w:val="18"/>
                <w:szCs w:val="18"/>
              </w:rPr>
              <w:t xml:space="preserve"> advocates</w:t>
            </w:r>
          </w:p>
          <w:p w14:paraId="03182AE1" w14:textId="77777777" w:rsidR="00E10C87" w:rsidRDefault="0009771F" w:rsidP="00A81D0F">
            <w:pPr>
              <w:pStyle w:val="ListParagraph"/>
              <w:keepNext/>
              <w:numPr>
                <w:ilvl w:val="0"/>
                <w:numId w:val="30"/>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Recognize family members each time they engage on behalf of their children </w:t>
            </w:r>
          </w:p>
          <w:p w14:paraId="5131AEA3" w14:textId="77777777" w:rsidR="00A81D0F" w:rsidRPr="00DD4C82" w:rsidRDefault="00A81D0F" w:rsidP="00A81D0F">
            <w:pPr>
              <w:pStyle w:val="ListParagraph"/>
              <w:keepNext/>
              <w:numPr>
                <w:ilvl w:val="0"/>
                <w:numId w:val="30"/>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The district will host </w:t>
            </w:r>
            <w:r w:rsidRPr="00DD4C82">
              <w:rPr>
                <w:rFonts w:ascii="Arial Narrow" w:eastAsia="Times New Roman" w:hAnsi="Arial Narrow" w:cs="Times New Roman"/>
                <w:sz w:val="18"/>
                <w:szCs w:val="18"/>
              </w:rPr>
              <w:t>First Choice Festival</w:t>
            </w:r>
          </w:p>
          <w:p w14:paraId="7A058632" w14:textId="77777777" w:rsidR="00A81D0F" w:rsidRDefault="00A81D0F" w:rsidP="00A81D0F">
            <w:pPr>
              <w:pStyle w:val="ListParagraph"/>
              <w:keepNext/>
              <w:numPr>
                <w:ilvl w:val="0"/>
                <w:numId w:val="30"/>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HS101 curriculum and school videos are online to educate families about school options for 8</w:t>
            </w:r>
            <w:r w:rsidRPr="00B04A53">
              <w:rPr>
                <w:rFonts w:ascii="Arial Narrow" w:eastAsia="Times New Roman" w:hAnsi="Arial Narrow" w:cs="Times New Roman"/>
                <w:sz w:val="18"/>
                <w:szCs w:val="18"/>
                <w:vertAlign w:val="superscript"/>
              </w:rPr>
              <w:t>th</w:t>
            </w:r>
            <w:r>
              <w:rPr>
                <w:rFonts w:ascii="Arial Narrow" w:eastAsia="Times New Roman" w:hAnsi="Arial Narrow" w:cs="Times New Roman"/>
                <w:sz w:val="18"/>
                <w:szCs w:val="18"/>
              </w:rPr>
              <w:t xml:space="preserve"> grade students </w:t>
            </w:r>
          </w:p>
          <w:p w14:paraId="40FA1AFC" w14:textId="77777777" w:rsidR="00A81D0F" w:rsidRPr="00DD4C82" w:rsidRDefault="00A81D0F" w:rsidP="00A81D0F">
            <w:pPr>
              <w:pStyle w:val="ListParagraph"/>
              <w:keepNext/>
              <w:numPr>
                <w:ilvl w:val="0"/>
                <w:numId w:val="30"/>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Incorporate Enrollment Centers in School Choice process for new families/students who move</w:t>
            </w:r>
          </w:p>
          <w:p w14:paraId="55EA01E6" w14:textId="77777777" w:rsidR="00A81D0F" w:rsidRPr="00DD4C82" w:rsidRDefault="00A81D0F" w:rsidP="00A81D0F">
            <w:pPr>
              <w:pStyle w:val="ListParagraph"/>
              <w:keepNext/>
              <w:numPr>
                <w:ilvl w:val="0"/>
                <w:numId w:val="30"/>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Begin promoting school choice in August/September</w:t>
            </w:r>
          </w:p>
          <w:p w14:paraId="0D57B1EB" w14:textId="77777777" w:rsidR="00A81D0F" w:rsidRDefault="00A81D0F" w:rsidP="00A81D0F">
            <w:pPr>
              <w:pStyle w:val="ListParagraph"/>
              <w:keepNext/>
              <w:numPr>
                <w:ilvl w:val="0"/>
                <w:numId w:val="30"/>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Educate stakeholders about the school choice process </w:t>
            </w:r>
            <w:r>
              <w:rPr>
                <w:rFonts w:ascii="Arial Narrow" w:eastAsia="Times New Roman" w:hAnsi="Arial Narrow" w:cs="Times New Roman"/>
                <w:sz w:val="18"/>
                <w:szCs w:val="18"/>
              </w:rPr>
              <w:t>before it begins</w:t>
            </w:r>
          </w:p>
          <w:p w14:paraId="78514448" w14:textId="77777777" w:rsidR="00A81D0F" w:rsidRPr="00DD4C82" w:rsidRDefault="00A81D0F" w:rsidP="00A81D0F">
            <w:pPr>
              <w:pStyle w:val="ListParagraph"/>
              <w:keepNext/>
              <w:numPr>
                <w:ilvl w:val="0"/>
                <w:numId w:val="30"/>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Engage 9</w:t>
            </w:r>
            <w:r w:rsidRPr="00932886">
              <w:rPr>
                <w:rFonts w:ascii="Arial Narrow" w:eastAsia="Times New Roman" w:hAnsi="Arial Narrow" w:cs="Times New Roman"/>
                <w:sz w:val="18"/>
                <w:szCs w:val="18"/>
                <w:vertAlign w:val="superscript"/>
              </w:rPr>
              <w:t>th</w:t>
            </w:r>
            <w:r>
              <w:rPr>
                <w:rFonts w:ascii="Arial Narrow" w:eastAsia="Times New Roman" w:hAnsi="Arial Narrow" w:cs="Times New Roman"/>
                <w:sz w:val="18"/>
                <w:szCs w:val="18"/>
              </w:rPr>
              <w:t xml:space="preserve"> grade students and student ambassadors in marketing and communicating all high school options available to all 8</w:t>
            </w:r>
            <w:r w:rsidRPr="00932886">
              <w:rPr>
                <w:rFonts w:ascii="Arial Narrow" w:eastAsia="Times New Roman" w:hAnsi="Arial Narrow" w:cs="Times New Roman"/>
                <w:sz w:val="18"/>
                <w:szCs w:val="18"/>
                <w:vertAlign w:val="superscript"/>
              </w:rPr>
              <w:t>th</w:t>
            </w:r>
            <w:r>
              <w:rPr>
                <w:rFonts w:ascii="Arial Narrow" w:eastAsia="Times New Roman" w:hAnsi="Arial Narrow" w:cs="Times New Roman"/>
                <w:sz w:val="18"/>
                <w:szCs w:val="18"/>
              </w:rPr>
              <w:t xml:space="preserve"> grade students</w:t>
            </w:r>
          </w:p>
        </w:tc>
        <w:tc>
          <w:tcPr>
            <w:tcW w:w="1201" w:type="pct"/>
          </w:tcPr>
          <w:p w14:paraId="60B57C09" w14:textId="77777777" w:rsidR="006C41F5" w:rsidRDefault="005667AF" w:rsidP="00A81D0F">
            <w:pPr>
              <w:pStyle w:val="ListParagraph"/>
              <w:keepNext/>
              <w:numPr>
                <w:ilvl w:val="0"/>
                <w:numId w:val="96"/>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There will be a minimum increase of 10% in parental/family engagement in each high school.</w:t>
            </w:r>
          </w:p>
          <w:p w14:paraId="2D64451B" w14:textId="77777777" w:rsidR="005667AF" w:rsidRDefault="00C84CEB" w:rsidP="00A81D0F">
            <w:pPr>
              <w:pStyle w:val="ListParagraph"/>
              <w:keepNext/>
              <w:numPr>
                <w:ilvl w:val="0"/>
                <w:numId w:val="96"/>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 minimum of 2 parents per high school will be trained as Parent Ambassadors/Advocates annually.</w:t>
            </w:r>
          </w:p>
          <w:p w14:paraId="7ABBDC7F" w14:textId="77777777" w:rsidR="00C84CEB" w:rsidRDefault="00C84CEB" w:rsidP="00A81D0F">
            <w:pPr>
              <w:pStyle w:val="ListParagraph"/>
              <w:keepNext/>
              <w:numPr>
                <w:ilvl w:val="0"/>
                <w:numId w:val="96"/>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 of parents/families will be thanked each time they engage on behalf of their children.</w:t>
            </w:r>
          </w:p>
          <w:p w14:paraId="1406DD1D" w14:textId="77777777" w:rsidR="00A81D0F" w:rsidRDefault="00A81D0F" w:rsidP="00A81D0F">
            <w:pPr>
              <w:pStyle w:val="ListParagraph"/>
              <w:keepNext/>
              <w:numPr>
                <w:ilvl w:val="0"/>
                <w:numId w:val="96"/>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 of high schools will engage leaders, teachers and ambassadors to participate in the annual First Choice Festival</w:t>
            </w:r>
          </w:p>
          <w:p w14:paraId="665D6771" w14:textId="77777777" w:rsidR="00A81D0F" w:rsidRDefault="00A81D0F" w:rsidP="00A81D0F">
            <w:pPr>
              <w:pStyle w:val="ListParagraph"/>
              <w:keepNext/>
              <w:numPr>
                <w:ilvl w:val="0"/>
                <w:numId w:val="96"/>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 of academy pathways and high school options will be represented in the Choice Module for HS 101.</w:t>
            </w:r>
          </w:p>
          <w:p w14:paraId="285645F3" w14:textId="77777777" w:rsidR="00A81D0F" w:rsidRDefault="00A81D0F" w:rsidP="00A81D0F">
            <w:pPr>
              <w:pStyle w:val="ListParagraph"/>
              <w:keepNext/>
              <w:numPr>
                <w:ilvl w:val="0"/>
                <w:numId w:val="96"/>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No later than July 31, dates for Academy Showcases, fall open houses and visits between middle preps and high schools will be set.</w:t>
            </w:r>
          </w:p>
          <w:p w14:paraId="10C64456" w14:textId="77777777" w:rsidR="00742037" w:rsidRDefault="00A81D0F" w:rsidP="00742037">
            <w:pPr>
              <w:pStyle w:val="ListParagraph"/>
              <w:keepNext/>
              <w:numPr>
                <w:ilvl w:val="0"/>
                <w:numId w:val="96"/>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100% of high school leaders, counselors, teachers and students/student ambassadors will conduct Academy Showcases, open houses, recruit in middle preps</w:t>
            </w:r>
            <w:r w:rsidR="00803812">
              <w:rPr>
                <w:rFonts w:ascii="Arial Narrow" w:eastAsia="Times New Roman" w:hAnsi="Arial Narrow" w:cs="Times New Roman"/>
                <w:sz w:val="18"/>
                <w:szCs w:val="18"/>
              </w:rPr>
              <w:t>,</w:t>
            </w:r>
            <w:r>
              <w:rPr>
                <w:rFonts w:ascii="Arial Narrow" w:eastAsia="Times New Roman" w:hAnsi="Arial Narrow" w:cs="Times New Roman"/>
                <w:sz w:val="18"/>
                <w:szCs w:val="18"/>
              </w:rPr>
              <w:t xml:space="preserve"> and provide feeder pattern tours for 8</w:t>
            </w:r>
            <w:r w:rsidRPr="00141995">
              <w:rPr>
                <w:rFonts w:ascii="Arial Narrow" w:eastAsia="Times New Roman" w:hAnsi="Arial Narrow" w:cs="Times New Roman"/>
                <w:sz w:val="18"/>
                <w:szCs w:val="18"/>
                <w:vertAlign w:val="superscript"/>
              </w:rPr>
              <w:t>th</w:t>
            </w:r>
            <w:r>
              <w:rPr>
                <w:rFonts w:ascii="Arial Narrow" w:eastAsia="Times New Roman" w:hAnsi="Arial Narrow" w:cs="Times New Roman"/>
                <w:sz w:val="18"/>
                <w:szCs w:val="18"/>
              </w:rPr>
              <w:t xml:space="preserve"> graders in the fall before the choice process begins. </w:t>
            </w:r>
          </w:p>
          <w:p w14:paraId="21384E8B" w14:textId="77777777" w:rsidR="00803812" w:rsidRPr="00742037" w:rsidRDefault="00803812" w:rsidP="00803812">
            <w:pPr>
              <w:pStyle w:val="ListParagraph"/>
              <w:keepNext/>
              <w:numPr>
                <w:ilvl w:val="0"/>
                <w:numId w:val="96"/>
              </w:numPr>
              <w:suppressAutoHyphens/>
              <w:spacing w:after="0" w:line="240" w:lineRule="auto"/>
              <w:rPr>
                <w:rFonts w:ascii="Arial Narrow" w:eastAsia="Times New Roman" w:hAnsi="Arial Narrow" w:cs="Times New Roman"/>
                <w:sz w:val="18"/>
                <w:szCs w:val="18"/>
              </w:rPr>
            </w:pPr>
            <w:r w:rsidRPr="00D03093">
              <w:rPr>
                <w:rFonts w:ascii="Arial Narrow" w:eastAsia="Times New Roman" w:hAnsi="Arial Narrow" w:cs="Times New Roman"/>
                <w:sz w:val="18"/>
                <w:szCs w:val="18"/>
              </w:rPr>
              <w:t>100% of zoned and magnet high schools will recruit in middle preps for music enrollment</w:t>
            </w:r>
            <w:r w:rsidR="00FD530F" w:rsidRPr="00D03093">
              <w:rPr>
                <w:rFonts w:ascii="Arial Narrow" w:eastAsia="Times New Roman" w:hAnsi="Arial Narrow" w:cs="Times New Roman"/>
                <w:sz w:val="18"/>
                <w:szCs w:val="18"/>
              </w:rPr>
              <w:t>, supported by high school leaders and counselors</w:t>
            </w:r>
            <w:r w:rsidRPr="00D03093">
              <w:rPr>
                <w:rFonts w:ascii="Arial Narrow" w:eastAsia="Times New Roman" w:hAnsi="Arial Narrow" w:cs="Times New Roman"/>
                <w:sz w:val="18"/>
                <w:szCs w:val="18"/>
              </w:rPr>
              <w:t>.</w:t>
            </w:r>
          </w:p>
        </w:tc>
        <w:tc>
          <w:tcPr>
            <w:tcW w:w="803" w:type="pct"/>
          </w:tcPr>
          <w:p w14:paraId="0829DFEC" w14:textId="77777777" w:rsidR="00BC1A4D" w:rsidRPr="00DD4C82" w:rsidRDefault="008F3EA8" w:rsidP="005C65AB">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Alignment Nashville, MNPS research and evaluation, Directo</w:t>
            </w:r>
            <w:r w:rsidR="00460F59">
              <w:rPr>
                <w:rFonts w:ascii="Arial Narrow" w:eastAsia="Times New Roman" w:hAnsi="Arial Narrow" w:cs="Times New Roman"/>
                <w:sz w:val="18"/>
                <w:szCs w:val="18"/>
              </w:rPr>
              <w:t>r of Community Engagement</w:t>
            </w:r>
            <w:r w:rsidR="004E4658">
              <w:rPr>
                <w:rFonts w:ascii="Arial Narrow" w:eastAsia="Times New Roman" w:hAnsi="Arial Narrow" w:cs="Times New Roman"/>
                <w:sz w:val="18"/>
                <w:szCs w:val="18"/>
              </w:rPr>
              <w:t>, AON Director</w:t>
            </w:r>
            <w:r w:rsidR="0024055E">
              <w:rPr>
                <w:rFonts w:ascii="Arial Narrow" w:eastAsia="Times New Roman" w:hAnsi="Arial Narrow" w:cs="Times New Roman"/>
                <w:sz w:val="18"/>
                <w:szCs w:val="18"/>
              </w:rPr>
              <w:t>, Parent Advisory Council</w:t>
            </w:r>
            <w:r w:rsidR="00742037">
              <w:rPr>
                <w:rFonts w:ascii="Arial Narrow" w:eastAsia="Times New Roman" w:hAnsi="Arial Narrow" w:cs="Times New Roman"/>
                <w:sz w:val="18"/>
                <w:szCs w:val="18"/>
              </w:rPr>
              <w:t xml:space="preserve">, </w:t>
            </w:r>
            <w:r w:rsidR="00523692">
              <w:rPr>
                <w:rFonts w:ascii="Arial Narrow" w:eastAsia="Times New Roman" w:hAnsi="Arial Narrow" w:cs="Times New Roman"/>
                <w:sz w:val="18"/>
                <w:szCs w:val="18"/>
              </w:rPr>
              <w:t xml:space="preserve">Student Assignment, COO, CAO, </w:t>
            </w:r>
            <w:r w:rsidR="00742037">
              <w:rPr>
                <w:rFonts w:ascii="Arial Narrow" w:eastAsia="Times New Roman" w:hAnsi="Arial Narrow" w:cs="Times New Roman"/>
                <w:sz w:val="18"/>
                <w:szCs w:val="18"/>
              </w:rPr>
              <w:t>Ex. Director of School Counseling, Counselors, Principals, Ex. Directors for EL and EE, Ex. Office</w:t>
            </w:r>
            <w:r w:rsidR="00523692">
              <w:rPr>
                <w:rFonts w:ascii="Arial Narrow" w:eastAsia="Times New Roman" w:hAnsi="Arial Narrow" w:cs="Times New Roman"/>
                <w:sz w:val="18"/>
                <w:szCs w:val="18"/>
              </w:rPr>
              <w:t xml:space="preserve">r for HS, Communications </w:t>
            </w:r>
          </w:p>
        </w:tc>
        <w:tc>
          <w:tcPr>
            <w:tcW w:w="1240" w:type="pct"/>
          </w:tcPr>
          <w:p w14:paraId="498027C4" w14:textId="77777777" w:rsidR="008C3E16" w:rsidRDefault="008C3E16"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Year 1: </w:t>
            </w:r>
          </w:p>
          <w:p w14:paraId="54826B89" w14:textId="77777777" w:rsidR="004E4658" w:rsidRDefault="004E4658" w:rsidP="00523692">
            <w:pPr>
              <w:pStyle w:val="ListParagraph"/>
              <w:keepNext/>
              <w:numPr>
                <w:ilvl w:val="0"/>
                <w:numId w:val="12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Collaborate with principals and DWH to find a way to track parental engagement</w:t>
            </w:r>
          </w:p>
          <w:p w14:paraId="2A643EBD" w14:textId="77777777" w:rsidR="004E4658" w:rsidRDefault="004E4658" w:rsidP="00523692">
            <w:pPr>
              <w:pStyle w:val="ListParagraph"/>
              <w:keepNext/>
              <w:numPr>
                <w:ilvl w:val="0"/>
                <w:numId w:val="12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Determine baseline for parental engagement in 2015-16</w:t>
            </w:r>
          </w:p>
          <w:p w14:paraId="62C79593" w14:textId="77777777" w:rsidR="004E4658" w:rsidRDefault="004E4658" w:rsidP="00523692">
            <w:pPr>
              <w:pStyle w:val="ListParagraph"/>
              <w:keepNext/>
              <w:numPr>
                <w:ilvl w:val="0"/>
                <w:numId w:val="12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Identify parents from each school to train as parent advocates/ambassadors</w:t>
            </w:r>
          </w:p>
          <w:p w14:paraId="1DC21C18" w14:textId="77777777" w:rsidR="001813DE" w:rsidRDefault="001813DE" w:rsidP="00523692">
            <w:pPr>
              <w:pStyle w:val="ListParagraph"/>
              <w:keepNext/>
              <w:numPr>
                <w:ilvl w:val="0"/>
                <w:numId w:val="12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Survey high school families regarding appreciation for their support of their students at school</w:t>
            </w:r>
          </w:p>
          <w:p w14:paraId="3ABC8994" w14:textId="77777777" w:rsidR="004E4658" w:rsidRDefault="004E4658" w:rsidP="00523692">
            <w:pPr>
              <w:pStyle w:val="ListParagraph"/>
              <w:keepNext/>
              <w:numPr>
                <w:ilvl w:val="0"/>
                <w:numId w:val="12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Monitor TN Tell results </w:t>
            </w:r>
            <w:r w:rsidR="001813DE">
              <w:rPr>
                <w:rFonts w:ascii="Arial Narrow" w:eastAsia="Times New Roman" w:hAnsi="Arial Narrow" w:cs="Times New Roman"/>
                <w:sz w:val="18"/>
                <w:szCs w:val="18"/>
              </w:rPr>
              <w:t>for parental engagement perceptions</w:t>
            </w:r>
          </w:p>
          <w:p w14:paraId="6DF6C9D4" w14:textId="77777777" w:rsidR="00052622" w:rsidRDefault="00052622" w:rsidP="00523692">
            <w:pPr>
              <w:pStyle w:val="ListParagraph"/>
              <w:keepNext/>
              <w:numPr>
                <w:ilvl w:val="0"/>
                <w:numId w:val="12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Develop a parent </w:t>
            </w:r>
            <w:r w:rsidR="005C65AB">
              <w:rPr>
                <w:rFonts w:ascii="Arial Narrow" w:eastAsia="Times New Roman" w:hAnsi="Arial Narrow" w:cs="Times New Roman"/>
                <w:sz w:val="18"/>
                <w:szCs w:val="18"/>
              </w:rPr>
              <w:t>recognition</w:t>
            </w:r>
            <w:r>
              <w:rPr>
                <w:rFonts w:ascii="Arial Narrow" w:eastAsia="Times New Roman" w:hAnsi="Arial Narrow" w:cs="Times New Roman"/>
                <w:sz w:val="18"/>
                <w:szCs w:val="18"/>
              </w:rPr>
              <w:t xml:space="preserve"> plan</w:t>
            </w:r>
          </w:p>
          <w:p w14:paraId="2FA9CCC4" w14:textId="77777777" w:rsidR="00523692" w:rsidRDefault="00523692" w:rsidP="00523692">
            <w:pPr>
              <w:pStyle w:val="ListParagraph"/>
              <w:keepNext/>
              <w:numPr>
                <w:ilvl w:val="0"/>
                <w:numId w:val="12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Review Choice requests and consider pathway needs</w:t>
            </w:r>
          </w:p>
          <w:p w14:paraId="202153B2" w14:textId="77777777" w:rsidR="00523692" w:rsidRDefault="00523692" w:rsidP="00523692">
            <w:pPr>
              <w:pStyle w:val="ListParagraph"/>
              <w:keepNext/>
              <w:numPr>
                <w:ilvl w:val="0"/>
                <w:numId w:val="12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Collaborate with Enrollment Center personnel, School Counseling and Student Assignment to create and implement a plan to support choice in the enrollment centers</w:t>
            </w:r>
          </w:p>
          <w:p w14:paraId="39949AFF" w14:textId="77777777" w:rsidR="00523692" w:rsidRDefault="00523692" w:rsidP="00523692">
            <w:pPr>
              <w:pStyle w:val="ListParagraph"/>
              <w:keepNext/>
              <w:numPr>
                <w:ilvl w:val="0"/>
                <w:numId w:val="12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Ensure all schools have a video to represent them at FCF</w:t>
            </w:r>
          </w:p>
          <w:p w14:paraId="150AFF7B" w14:textId="77777777" w:rsidR="00523692" w:rsidRDefault="00523692" w:rsidP="00523692">
            <w:pPr>
              <w:pStyle w:val="ListParagraph"/>
              <w:keepNext/>
              <w:numPr>
                <w:ilvl w:val="0"/>
                <w:numId w:val="12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Ensure all schools participate in the festival</w:t>
            </w:r>
          </w:p>
          <w:p w14:paraId="61F7D92A" w14:textId="77777777" w:rsidR="00523692" w:rsidRDefault="00523692" w:rsidP="00523692">
            <w:pPr>
              <w:pStyle w:val="ListParagraph"/>
              <w:keepNext/>
              <w:numPr>
                <w:ilvl w:val="0"/>
                <w:numId w:val="12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Ensure HS 101 Module has ALL high school options for choice</w:t>
            </w:r>
          </w:p>
          <w:p w14:paraId="7C530508" w14:textId="77777777" w:rsidR="00523692" w:rsidRDefault="00523692" w:rsidP="00523692">
            <w:pPr>
              <w:pStyle w:val="ListParagraph"/>
              <w:keepNext/>
              <w:numPr>
                <w:ilvl w:val="0"/>
                <w:numId w:val="12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Ensure all academy showcase dates are set and end prior to the beginning of Choice</w:t>
            </w:r>
          </w:p>
          <w:p w14:paraId="17F50FE0" w14:textId="77777777" w:rsidR="00523692" w:rsidRDefault="00523692" w:rsidP="00523692">
            <w:pPr>
              <w:pStyle w:val="ListParagraph"/>
              <w:keepNext/>
              <w:numPr>
                <w:ilvl w:val="0"/>
                <w:numId w:val="12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Ensure recruitment events are schedule prior to the start of Choice</w:t>
            </w:r>
          </w:p>
          <w:p w14:paraId="2F6EC38A" w14:textId="77777777" w:rsidR="00523692" w:rsidRDefault="00523692" w:rsidP="00525475">
            <w:pPr>
              <w:pStyle w:val="ListParagraph"/>
              <w:keepNext/>
              <w:numPr>
                <w:ilvl w:val="0"/>
                <w:numId w:val="12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Modify the Choice process to better serve families and schools</w:t>
            </w:r>
          </w:p>
          <w:p w14:paraId="475063B1" w14:textId="77777777" w:rsidR="006A6606" w:rsidRPr="00D03093" w:rsidRDefault="006A6606" w:rsidP="00525475">
            <w:pPr>
              <w:pStyle w:val="ListParagraph"/>
              <w:keepNext/>
              <w:numPr>
                <w:ilvl w:val="0"/>
                <w:numId w:val="121"/>
              </w:numPr>
              <w:suppressAutoHyphens/>
              <w:spacing w:after="0" w:line="240" w:lineRule="auto"/>
              <w:ind w:right="-108"/>
              <w:rPr>
                <w:rFonts w:ascii="Arial Narrow" w:eastAsia="Times New Roman" w:hAnsi="Arial Narrow" w:cs="Times New Roman"/>
                <w:sz w:val="18"/>
                <w:szCs w:val="18"/>
              </w:rPr>
            </w:pPr>
            <w:r w:rsidRPr="00D03093">
              <w:rPr>
                <w:rFonts w:ascii="Arial Narrow" w:eastAsia="Times New Roman" w:hAnsi="Arial Narrow" w:cs="Times New Roman"/>
                <w:sz w:val="18"/>
                <w:szCs w:val="18"/>
              </w:rPr>
              <w:t>Monitor music and arts enrollment</w:t>
            </w:r>
          </w:p>
          <w:p w14:paraId="720D5FFB" w14:textId="77777777" w:rsidR="008C3E16" w:rsidRDefault="008C3E16" w:rsidP="00810187">
            <w:pPr>
              <w:keepNext/>
              <w:suppressAutoHyphens/>
              <w:spacing w:after="0" w:line="240" w:lineRule="auto"/>
              <w:ind w:right="-108"/>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w:t>
            </w:r>
            <w:r w:rsidR="001813DE">
              <w:rPr>
                <w:rFonts w:ascii="Arial Narrow" w:eastAsia="Times New Roman" w:hAnsi="Arial Narrow" w:cs="Times New Roman"/>
                <w:sz w:val="18"/>
                <w:szCs w:val="18"/>
              </w:rPr>
              <w:t>s</w:t>
            </w:r>
            <w:r w:rsidRPr="00DD4C82">
              <w:rPr>
                <w:rFonts w:ascii="Arial Narrow" w:eastAsia="Times New Roman" w:hAnsi="Arial Narrow" w:cs="Times New Roman"/>
                <w:sz w:val="18"/>
                <w:szCs w:val="18"/>
              </w:rPr>
              <w:t xml:space="preserve"> 2</w:t>
            </w:r>
            <w:r w:rsidR="001813DE">
              <w:rPr>
                <w:rFonts w:ascii="Arial Narrow" w:eastAsia="Times New Roman" w:hAnsi="Arial Narrow" w:cs="Times New Roman"/>
                <w:sz w:val="18"/>
                <w:szCs w:val="18"/>
              </w:rPr>
              <w:t xml:space="preserve"> &amp; 3</w:t>
            </w:r>
            <w:r w:rsidRPr="00DD4C82">
              <w:rPr>
                <w:rFonts w:ascii="Arial Narrow" w:eastAsia="Times New Roman" w:hAnsi="Arial Narrow" w:cs="Times New Roman"/>
                <w:sz w:val="18"/>
                <w:szCs w:val="18"/>
              </w:rPr>
              <w:t>:</w:t>
            </w:r>
          </w:p>
          <w:p w14:paraId="0628027E" w14:textId="77777777" w:rsidR="001813DE" w:rsidRDefault="001813DE" w:rsidP="00523692">
            <w:pPr>
              <w:pStyle w:val="ListParagraph"/>
              <w:keepNext/>
              <w:numPr>
                <w:ilvl w:val="0"/>
                <w:numId w:val="12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parental engagement using tracking system</w:t>
            </w:r>
          </w:p>
          <w:p w14:paraId="47F45B3D" w14:textId="77777777" w:rsidR="00157142" w:rsidRDefault="00157142" w:rsidP="00523692">
            <w:pPr>
              <w:pStyle w:val="ListParagraph"/>
              <w:keepNext/>
              <w:numPr>
                <w:ilvl w:val="0"/>
                <w:numId w:val="12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Train new parent advocates/ambassadors</w:t>
            </w:r>
          </w:p>
          <w:p w14:paraId="045D073C" w14:textId="77777777" w:rsidR="001813DE" w:rsidRDefault="001813DE" w:rsidP="00523692">
            <w:pPr>
              <w:pStyle w:val="ListParagraph"/>
              <w:keepNext/>
              <w:numPr>
                <w:ilvl w:val="0"/>
                <w:numId w:val="12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involvement of parent advocates/ambassadors</w:t>
            </w:r>
          </w:p>
          <w:p w14:paraId="7FEB34A0" w14:textId="77777777" w:rsidR="001813DE" w:rsidRDefault="001813DE" w:rsidP="00523692">
            <w:pPr>
              <w:pStyle w:val="ListParagraph"/>
              <w:keepNext/>
              <w:numPr>
                <w:ilvl w:val="0"/>
                <w:numId w:val="12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effectiveness of parent advocates/ambassadors</w:t>
            </w:r>
          </w:p>
          <w:p w14:paraId="7D4EE84A" w14:textId="77777777" w:rsidR="001813DE" w:rsidRDefault="001813DE" w:rsidP="00523692">
            <w:pPr>
              <w:pStyle w:val="ListParagraph"/>
              <w:keepNext/>
              <w:numPr>
                <w:ilvl w:val="0"/>
                <w:numId w:val="12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Continue to survey parents</w:t>
            </w:r>
          </w:p>
          <w:p w14:paraId="57325CFC" w14:textId="77777777" w:rsidR="001813DE" w:rsidRDefault="001813DE" w:rsidP="00523692">
            <w:pPr>
              <w:pStyle w:val="ListParagraph"/>
              <w:keepNext/>
              <w:numPr>
                <w:ilvl w:val="0"/>
                <w:numId w:val="12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TN Tell results for parental engagement perceptions</w:t>
            </w:r>
          </w:p>
          <w:p w14:paraId="4226245C" w14:textId="77777777" w:rsidR="00BC1A4D" w:rsidRPr="001813DE" w:rsidRDefault="001813DE" w:rsidP="00523692">
            <w:pPr>
              <w:pStyle w:val="ListParagraph"/>
              <w:keepNext/>
              <w:numPr>
                <w:ilvl w:val="0"/>
                <w:numId w:val="121"/>
              </w:numPr>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Monitor and adjust as needed</w:t>
            </w:r>
          </w:p>
        </w:tc>
        <w:tc>
          <w:tcPr>
            <w:tcW w:w="365" w:type="pct"/>
          </w:tcPr>
          <w:p w14:paraId="4C4DBE14" w14:textId="77777777" w:rsidR="00BC1A4D" w:rsidRPr="00DD4C82" w:rsidRDefault="004C51B0" w:rsidP="00B94866">
            <w:pPr>
              <w:keepNext/>
              <w:suppressAutoHyphens/>
              <w:spacing w:after="0" w:line="240" w:lineRule="auto"/>
              <w:ind w:right="-108"/>
              <w:rPr>
                <w:rFonts w:ascii="Arial Narrow" w:eastAsia="Times New Roman" w:hAnsi="Arial Narrow" w:cs="Times New Roman"/>
                <w:sz w:val="18"/>
                <w:szCs w:val="18"/>
              </w:rPr>
            </w:pPr>
            <w:r>
              <w:rPr>
                <w:rFonts w:ascii="Arial Narrow" w:eastAsia="Times New Roman" w:hAnsi="Arial Narrow" w:cs="Times New Roman"/>
                <w:sz w:val="18"/>
                <w:szCs w:val="18"/>
              </w:rPr>
              <w:t xml:space="preserve">DWH, district funds, </w:t>
            </w:r>
            <w:r w:rsidR="006B7C41">
              <w:rPr>
                <w:rFonts w:ascii="Arial Narrow" w:eastAsia="Times New Roman" w:hAnsi="Arial Narrow" w:cs="Times New Roman"/>
                <w:sz w:val="18"/>
                <w:szCs w:val="18"/>
              </w:rPr>
              <w:t xml:space="preserve">Parents, </w:t>
            </w:r>
          </w:p>
        </w:tc>
      </w:tr>
    </w:tbl>
    <w:p w14:paraId="5C2A8B87" w14:textId="77777777" w:rsidR="00921104" w:rsidRDefault="00921104" w:rsidP="00810187">
      <w:pPr>
        <w:keepNext/>
        <w:suppressAutoHyphens/>
        <w:spacing w:after="0" w:line="240" w:lineRule="auto"/>
        <w:rPr>
          <w:rFonts w:ascii="Times New Roman" w:eastAsia="Times New Roman" w:hAnsi="Times New Roman" w:cs="Times New Roman"/>
          <w:sz w:val="18"/>
          <w:szCs w:val="18"/>
        </w:rPr>
      </w:pPr>
    </w:p>
    <w:p w14:paraId="6737AA5C" w14:textId="77777777" w:rsidR="00701240" w:rsidRDefault="00701240" w:rsidP="00810187">
      <w:pPr>
        <w:keepNext/>
        <w:suppressAutoHyphens/>
        <w:spacing w:after="0" w:line="240" w:lineRule="auto"/>
        <w:rPr>
          <w:rFonts w:ascii="Times New Roman" w:eastAsia="Times New Roman" w:hAnsi="Times New Roman" w:cs="Times New Roman"/>
          <w:sz w:val="18"/>
          <w:szCs w:val="18"/>
        </w:rPr>
      </w:pPr>
    </w:p>
    <w:p w14:paraId="5D8F6FF9" w14:textId="77777777" w:rsidR="00E13C2F" w:rsidRDefault="00E13C2F" w:rsidP="00810187">
      <w:pPr>
        <w:keepNext/>
        <w:suppressAutoHyphens/>
        <w:spacing w:after="0" w:line="240" w:lineRule="auto"/>
        <w:rPr>
          <w:rFonts w:ascii="Times New Roman" w:eastAsia="Times New Roman" w:hAnsi="Times New Roman" w:cs="Times New Roman"/>
          <w:sz w:val="18"/>
          <w:szCs w:val="18"/>
        </w:rPr>
      </w:pPr>
    </w:p>
    <w:tbl>
      <w:tblPr>
        <w:tblW w:w="14602" w:type="dxa"/>
        <w:jc w:val="center"/>
        <w:tblLayout w:type="fixed"/>
        <w:tblLook w:val="0000" w:firstRow="0" w:lastRow="0" w:firstColumn="0" w:lastColumn="0" w:noHBand="0" w:noVBand="0"/>
      </w:tblPr>
      <w:tblGrid>
        <w:gridCol w:w="1366"/>
        <w:gridCol w:w="3404"/>
        <w:gridCol w:w="3161"/>
        <w:gridCol w:w="1726"/>
        <w:gridCol w:w="3814"/>
        <w:gridCol w:w="1131"/>
      </w:tblGrid>
      <w:tr w:rsidR="00700A8E" w:rsidRPr="006D4C10" w14:paraId="1E7FABD9" w14:textId="77777777" w:rsidTr="006D4C10">
        <w:trPr>
          <w:cantSplit/>
          <w:trHeight w:val="219"/>
          <w:tblHeader/>
          <w:jc w:val="center"/>
        </w:trPr>
        <w:tc>
          <w:tcPr>
            <w:tcW w:w="14602" w:type="dxa"/>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tcPr>
          <w:p w14:paraId="62C79A84" w14:textId="77777777" w:rsidR="00700A8E" w:rsidRPr="006D4C10" w:rsidRDefault="00700A8E" w:rsidP="00810187">
            <w:pPr>
              <w:keepNext/>
              <w:suppressAutoHyphens/>
              <w:spacing w:after="0" w:line="240" w:lineRule="auto"/>
              <w:ind w:left="450" w:hanging="450"/>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t>Quality Teaching</w:t>
            </w:r>
          </w:p>
        </w:tc>
      </w:tr>
      <w:tr w:rsidR="00E13C2F" w:rsidRPr="00DD4C82" w14:paraId="43771694" w14:textId="77777777" w:rsidTr="006D4C10">
        <w:trPr>
          <w:cantSplit/>
          <w:trHeight w:val="237"/>
          <w:tblHeader/>
          <w:jc w:val="center"/>
        </w:trPr>
        <w:tc>
          <w:tcPr>
            <w:tcW w:w="13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22F05AE8" w14:textId="77777777" w:rsidR="00700A8E" w:rsidRPr="00DD4C82" w:rsidRDefault="00700A8E"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Strategies</w:t>
            </w:r>
          </w:p>
        </w:tc>
        <w:tc>
          <w:tcPr>
            <w:tcW w:w="340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79DC3D29" w14:textId="77777777" w:rsidR="00700A8E" w:rsidRPr="00DD4C82" w:rsidRDefault="00700A8E"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316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112347A8" w14:textId="77777777" w:rsidR="00700A8E" w:rsidRPr="00DD4C82" w:rsidRDefault="00700A8E"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172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1180B1F4" w14:textId="77777777" w:rsidR="00700A8E" w:rsidRPr="00DD4C82" w:rsidRDefault="00CB0CC5" w:rsidP="0081018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Lead Person(s)/</w:t>
            </w:r>
            <w:r w:rsidR="00700A8E" w:rsidRPr="00DD4C82">
              <w:rPr>
                <w:rFonts w:ascii="Arial Narrow" w:eastAsia="Times New Roman" w:hAnsi="Arial Narrow" w:cs="Times New Roman"/>
                <w:sz w:val="18"/>
                <w:szCs w:val="18"/>
              </w:rPr>
              <w:t>Team</w:t>
            </w:r>
          </w:p>
        </w:tc>
        <w:tc>
          <w:tcPr>
            <w:tcW w:w="38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137A0C8" w14:textId="77777777" w:rsidR="00700A8E" w:rsidRPr="00DD4C82" w:rsidRDefault="00700A8E" w:rsidP="0081018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113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E1FC28B" w14:textId="77777777" w:rsidR="00700A8E" w:rsidRPr="00DD4C82" w:rsidRDefault="00700A8E" w:rsidP="0081018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E13C2F" w:rsidRPr="00DD4C82" w14:paraId="4DF901AC" w14:textId="77777777" w:rsidTr="00CB0CC5">
        <w:trPr>
          <w:cantSplit/>
          <w:trHeight w:val="237"/>
          <w:tblHeader/>
          <w:jc w:val="center"/>
        </w:trPr>
        <w:tc>
          <w:tcPr>
            <w:tcW w:w="1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A9FB90" w14:textId="77777777" w:rsidR="00700A8E" w:rsidRPr="00DD4C82" w:rsidRDefault="00F47AA0"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Business and community partners will support current and relevant curriculum and instruction</w:t>
            </w:r>
          </w:p>
        </w:tc>
        <w:tc>
          <w:tcPr>
            <w:tcW w:w="3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24AE4F" w14:textId="77777777" w:rsidR="00700A8E" w:rsidRPr="00DD4C82" w:rsidRDefault="00204B8C" w:rsidP="00810187">
            <w:pPr>
              <w:pStyle w:val="ListParagraph"/>
              <w:keepNext/>
              <w:numPr>
                <w:ilvl w:val="0"/>
                <w:numId w:val="27"/>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Business and community partners will provide externship opportunities for teachers</w:t>
            </w:r>
          </w:p>
          <w:p w14:paraId="783FF539" w14:textId="77777777" w:rsidR="00F47AA0" w:rsidRDefault="00204B8C" w:rsidP="00810187">
            <w:pPr>
              <w:pStyle w:val="ListParagraph"/>
              <w:keepNext/>
              <w:numPr>
                <w:ilvl w:val="0"/>
                <w:numId w:val="27"/>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Business, community, and postsecondary partners will provide opportunities for students to</w:t>
            </w:r>
            <w:r w:rsidR="00F47AA0" w:rsidRPr="00DD4C82">
              <w:rPr>
                <w:rFonts w:ascii="Arial Narrow" w:eastAsia="Times New Roman" w:hAnsi="Arial Narrow" w:cs="Times New Roman"/>
                <w:sz w:val="18"/>
                <w:szCs w:val="18"/>
              </w:rPr>
              <w:t xml:space="preserve"> participate in experiential learning </w:t>
            </w:r>
            <w:r>
              <w:rPr>
                <w:rFonts w:ascii="Arial Narrow" w:eastAsia="Times New Roman" w:hAnsi="Arial Narrow" w:cs="Times New Roman"/>
                <w:sz w:val="18"/>
                <w:szCs w:val="18"/>
              </w:rPr>
              <w:t>(</w:t>
            </w:r>
            <w:r w:rsidR="008A7669">
              <w:rPr>
                <w:rFonts w:ascii="Arial Narrow" w:eastAsia="Times New Roman" w:hAnsi="Arial Narrow" w:cs="Times New Roman"/>
                <w:sz w:val="18"/>
                <w:szCs w:val="18"/>
              </w:rPr>
              <w:t xml:space="preserve">internships, </w:t>
            </w:r>
            <w:r>
              <w:rPr>
                <w:rFonts w:ascii="Arial Narrow" w:eastAsia="Times New Roman" w:hAnsi="Arial Narrow" w:cs="Times New Roman"/>
                <w:sz w:val="18"/>
                <w:szCs w:val="18"/>
              </w:rPr>
              <w:t xml:space="preserve">capstone, service learning, community service) </w:t>
            </w:r>
          </w:p>
          <w:p w14:paraId="48AF7488" w14:textId="77777777" w:rsidR="00204B8C" w:rsidRPr="00DD4C82" w:rsidRDefault="00204B8C" w:rsidP="00810187">
            <w:pPr>
              <w:pStyle w:val="ListParagraph"/>
              <w:keepNext/>
              <w:numPr>
                <w:ilvl w:val="0"/>
                <w:numId w:val="27"/>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Business and community partners will participate in PBL training to support development of high quality, relevant and rigorous projects and unit plans</w:t>
            </w:r>
          </w:p>
          <w:p w14:paraId="0E1663BF" w14:textId="77777777" w:rsidR="00700A8E" w:rsidRPr="00DD4C82" w:rsidRDefault="00700A8E" w:rsidP="00810187">
            <w:pPr>
              <w:pStyle w:val="ListParagraph"/>
              <w:keepNext/>
              <w:suppressAutoHyphens/>
              <w:spacing w:after="0" w:line="240" w:lineRule="auto"/>
              <w:ind w:left="270"/>
              <w:rPr>
                <w:rFonts w:ascii="Arial Narrow" w:eastAsia="Times New Roman" w:hAnsi="Arial Narrow" w:cs="Times New Roman"/>
                <w:sz w:val="18"/>
                <w:szCs w:val="18"/>
              </w:rPr>
            </w:pPr>
          </w:p>
        </w:tc>
        <w:tc>
          <w:tcPr>
            <w:tcW w:w="31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BFD3DCD" w14:textId="77777777" w:rsidR="00700A8E" w:rsidRDefault="00174F7D" w:rsidP="008473C2">
            <w:pPr>
              <w:pStyle w:val="ListParagraph"/>
              <w:keepNext/>
              <w:numPr>
                <w:ilvl w:val="0"/>
                <w:numId w:val="97"/>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By 2018, 100% of all academy teams of teachers will have participated in one or more externships.</w:t>
            </w:r>
          </w:p>
          <w:p w14:paraId="0D38A9C8" w14:textId="77777777" w:rsidR="008A7669" w:rsidRDefault="008A7669" w:rsidP="008473C2">
            <w:pPr>
              <w:pStyle w:val="ListParagraph"/>
              <w:keepNext/>
              <w:numPr>
                <w:ilvl w:val="0"/>
                <w:numId w:val="97"/>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Annually, the resources will be available to support 100% of students’ needs for experiential learning.</w:t>
            </w:r>
          </w:p>
          <w:p w14:paraId="51D61BFF" w14:textId="77777777" w:rsidR="00174F7D" w:rsidRPr="00174F7D" w:rsidRDefault="008A7669" w:rsidP="008473C2">
            <w:pPr>
              <w:pStyle w:val="ListParagraph"/>
              <w:keepNext/>
              <w:numPr>
                <w:ilvl w:val="0"/>
                <w:numId w:val="97"/>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Annually, team minutes will reflect partner involvement in 100% of PBL projects</w:t>
            </w:r>
          </w:p>
        </w:tc>
        <w:tc>
          <w:tcPr>
            <w:tcW w:w="172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DFCE446" w14:textId="77777777" w:rsidR="00700A8E" w:rsidRPr="00DD4C82" w:rsidRDefault="00700A8E"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Executive Director of Instruction, </w:t>
            </w:r>
            <w:r w:rsidR="00204B8C">
              <w:rPr>
                <w:rFonts w:ascii="Arial Narrow" w:eastAsia="Times New Roman" w:hAnsi="Arial Narrow" w:cs="Times New Roman"/>
                <w:sz w:val="18"/>
                <w:szCs w:val="18"/>
              </w:rPr>
              <w:t xml:space="preserve">Director of Academies of Nashville, </w:t>
            </w:r>
            <w:r w:rsidR="008A7669">
              <w:rPr>
                <w:rFonts w:ascii="Arial Narrow" w:eastAsia="Times New Roman" w:hAnsi="Arial Narrow" w:cs="Times New Roman"/>
                <w:sz w:val="18"/>
                <w:szCs w:val="18"/>
              </w:rPr>
              <w:t xml:space="preserve">Academy Coaches, </w:t>
            </w:r>
            <w:r w:rsidRPr="00DD4C82">
              <w:rPr>
                <w:rFonts w:ascii="Arial Narrow" w:eastAsia="Times New Roman" w:hAnsi="Arial Narrow" w:cs="Times New Roman"/>
                <w:sz w:val="18"/>
                <w:szCs w:val="18"/>
              </w:rPr>
              <w:t xml:space="preserve">PENCIL foundation, Alignment Nashville, </w:t>
            </w:r>
            <w:r w:rsidR="00921104">
              <w:rPr>
                <w:rFonts w:ascii="Arial Narrow" w:eastAsia="Times New Roman" w:hAnsi="Arial Narrow" w:cs="Times New Roman"/>
                <w:sz w:val="18"/>
                <w:szCs w:val="18"/>
              </w:rPr>
              <w:t xml:space="preserve">Nashville Area Chamber of Commerce </w:t>
            </w:r>
            <w:r w:rsidRPr="00DD4C82">
              <w:rPr>
                <w:rFonts w:ascii="Arial Narrow" w:eastAsia="Times New Roman" w:hAnsi="Arial Narrow" w:cs="Times New Roman"/>
                <w:sz w:val="18"/>
                <w:szCs w:val="18"/>
              </w:rPr>
              <w:t>Community partners</w:t>
            </w:r>
          </w:p>
        </w:tc>
        <w:tc>
          <w:tcPr>
            <w:tcW w:w="3814" w:type="dxa"/>
            <w:tcBorders>
              <w:top w:val="single" w:sz="4" w:space="0" w:color="000000"/>
              <w:left w:val="single" w:sz="4" w:space="0" w:color="000000"/>
              <w:bottom w:val="single" w:sz="4" w:space="0" w:color="000000"/>
              <w:right w:val="single" w:sz="4" w:space="0" w:color="000000"/>
            </w:tcBorders>
            <w:shd w:val="clear" w:color="auto" w:fill="FFFFFF"/>
          </w:tcPr>
          <w:p w14:paraId="09CE14B8" w14:textId="77777777" w:rsidR="00700A8E" w:rsidRDefault="00F119E0" w:rsidP="001E1753">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Years</w:t>
            </w:r>
            <w:r w:rsidR="001E1753">
              <w:rPr>
                <w:rFonts w:ascii="Arial Narrow" w:eastAsia="Times New Roman" w:hAnsi="Arial Narrow" w:cs="Times New Roman"/>
                <w:sz w:val="18"/>
                <w:szCs w:val="18"/>
              </w:rPr>
              <w:t>1</w:t>
            </w:r>
            <w:r>
              <w:rPr>
                <w:rFonts w:ascii="Arial Narrow" w:eastAsia="Times New Roman" w:hAnsi="Arial Narrow" w:cs="Times New Roman"/>
                <w:sz w:val="18"/>
                <w:szCs w:val="18"/>
              </w:rPr>
              <w:t>-3</w:t>
            </w:r>
            <w:r w:rsidR="001E1753">
              <w:rPr>
                <w:rFonts w:ascii="Arial Narrow" w:eastAsia="Times New Roman" w:hAnsi="Arial Narrow" w:cs="Times New Roman"/>
                <w:sz w:val="18"/>
                <w:szCs w:val="18"/>
              </w:rPr>
              <w:t xml:space="preserve">: </w:t>
            </w:r>
          </w:p>
          <w:p w14:paraId="41FD8EAA" w14:textId="77777777" w:rsidR="004B2C36" w:rsidRDefault="004B2C36" w:rsidP="008473C2">
            <w:pPr>
              <w:pStyle w:val="ListParagraph"/>
              <w:keepNext/>
              <w:numPr>
                <w:ilvl w:val="0"/>
                <w:numId w:val="120"/>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Identify teams that have no teachers with externship experience</w:t>
            </w:r>
          </w:p>
          <w:p w14:paraId="3756F5F6" w14:textId="77777777" w:rsidR="004B2C36" w:rsidRDefault="004B2C36" w:rsidP="008473C2">
            <w:pPr>
              <w:pStyle w:val="ListParagraph"/>
              <w:keepNext/>
              <w:numPr>
                <w:ilvl w:val="0"/>
                <w:numId w:val="120"/>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Secure sufficient externships to ensure every team has the experience</w:t>
            </w:r>
          </w:p>
          <w:p w14:paraId="1E26AEEB" w14:textId="77777777" w:rsidR="00F119E0" w:rsidRDefault="00F119E0" w:rsidP="008473C2">
            <w:pPr>
              <w:pStyle w:val="ListParagraph"/>
              <w:keepNext/>
              <w:numPr>
                <w:ilvl w:val="0"/>
                <w:numId w:val="120"/>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Track and monitor team participation</w:t>
            </w:r>
          </w:p>
          <w:p w14:paraId="4D112AF6" w14:textId="77777777" w:rsidR="00F119E0" w:rsidRDefault="00F119E0" w:rsidP="008473C2">
            <w:pPr>
              <w:pStyle w:val="ListParagraph"/>
              <w:keepNext/>
              <w:numPr>
                <w:ilvl w:val="0"/>
                <w:numId w:val="120"/>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Determine needs for experiential learning and secure sufficient partners to support students</w:t>
            </w:r>
          </w:p>
          <w:p w14:paraId="26AA050C" w14:textId="77777777" w:rsidR="00F119E0" w:rsidRDefault="00F119E0" w:rsidP="008473C2">
            <w:pPr>
              <w:pStyle w:val="ListParagraph"/>
              <w:keepNext/>
              <w:numPr>
                <w:ilvl w:val="0"/>
                <w:numId w:val="120"/>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Track and monitor student participation</w:t>
            </w:r>
          </w:p>
          <w:p w14:paraId="6390637E" w14:textId="77777777" w:rsidR="004B2C36" w:rsidRPr="00F119E0" w:rsidRDefault="00F119E0" w:rsidP="008473C2">
            <w:pPr>
              <w:pStyle w:val="ListParagraph"/>
              <w:keepNext/>
              <w:numPr>
                <w:ilvl w:val="0"/>
                <w:numId w:val="120"/>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Identify partners needed for annual PBL training and ensure each industry in represented</w:t>
            </w:r>
          </w:p>
        </w:tc>
        <w:tc>
          <w:tcPr>
            <w:tcW w:w="1131" w:type="dxa"/>
            <w:tcBorders>
              <w:top w:val="single" w:sz="4" w:space="0" w:color="000000"/>
              <w:left w:val="single" w:sz="4" w:space="0" w:color="000000"/>
              <w:bottom w:val="single" w:sz="4" w:space="0" w:color="000000"/>
              <w:right w:val="single" w:sz="4" w:space="0" w:color="000000"/>
            </w:tcBorders>
            <w:shd w:val="clear" w:color="auto" w:fill="FFFFFF"/>
          </w:tcPr>
          <w:p w14:paraId="3545B336" w14:textId="77777777" w:rsidR="00700A8E" w:rsidRPr="00DD4C82" w:rsidRDefault="006B7C41" w:rsidP="00810187">
            <w:pPr>
              <w:keepNext/>
              <w:suppressAutoHyphens/>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rPr>
              <w:t>Business and community resources, district and L&amp;L PD budgets, federal funds</w:t>
            </w:r>
          </w:p>
        </w:tc>
      </w:tr>
    </w:tbl>
    <w:p w14:paraId="64C20244" w14:textId="77777777" w:rsidR="006B7C41" w:rsidRPr="00DD4C82" w:rsidRDefault="006B7C41" w:rsidP="00810187">
      <w:pPr>
        <w:keepNext/>
        <w:tabs>
          <w:tab w:val="left" w:pos="9960"/>
        </w:tabs>
        <w:suppressAutoHyphens/>
        <w:spacing w:after="0" w:line="240" w:lineRule="auto"/>
        <w:rPr>
          <w:rFonts w:ascii="Times New Roman" w:eastAsia="Times New Roman" w:hAnsi="Times New Roman" w:cs="Times New Roman"/>
          <w:sz w:val="18"/>
          <w:szCs w:val="18"/>
        </w:rPr>
      </w:pPr>
    </w:p>
    <w:p w14:paraId="01DDE24B" w14:textId="77777777" w:rsidR="00700A8E" w:rsidRPr="00DD4C82" w:rsidRDefault="00700A8E" w:rsidP="00810187">
      <w:pPr>
        <w:keepNext/>
        <w:tabs>
          <w:tab w:val="left" w:pos="9960"/>
        </w:tabs>
        <w:suppressAutoHyphens/>
        <w:spacing w:after="0" w:line="240" w:lineRule="auto"/>
        <w:rPr>
          <w:rFonts w:ascii="Times New Roman" w:eastAsia="Times New Roman" w:hAnsi="Times New Roman" w:cs="Times New Roman"/>
          <w:sz w:val="18"/>
          <w:szCs w:val="18"/>
        </w:rPr>
      </w:pPr>
    </w:p>
    <w:tbl>
      <w:tblPr>
        <w:tblW w:w="14602" w:type="dxa"/>
        <w:jc w:val="center"/>
        <w:tblLayout w:type="fixed"/>
        <w:tblLook w:val="0000" w:firstRow="0" w:lastRow="0" w:firstColumn="0" w:lastColumn="0" w:noHBand="0" w:noVBand="0"/>
      </w:tblPr>
      <w:tblGrid>
        <w:gridCol w:w="1364"/>
        <w:gridCol w:w="3381"/>
        <w:gridCol w:w="3186"/>
        <w:gridCol w:w="1739"/>
        <w:gridCol w:w="3800"/>
        <w:gridCol w:w="1132"/>
      </w:tblGrid>
      <w:tr w:rsidR="00883437" w:rsidRPr="006D4C10" w14:paraId="64F5B39B" w14:textId="77777777" w:rsidTr="006D4C10">
        <w:trPr>
          <w:cantSplit/>
          <w:trHeight w:val="210"/>
          <w:tblHeader/>
          <w:jc w:val="center"/>
        </w:trPr>
        <w:tc>
          <w:tcPr>
            <w:tcW w:w="14602" w:type="dxa"/>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tcPr>
          <w:p w14:paraId="383F06D4" w14:textId="77777777" w:rsidR="00883437" w:rsidRPr="006D4C10" w:rsidRDefault="00883437" w:rsidP="00883437">
            <w:pPr>
              <w:keepNext/>
              <w:suppressAutoHyphens/>
              <w:spacing w:after="0" w:line="240" w:lineRule="auto"/>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t>Relevant and Engaging Curriculum and Instruction</w:t>
            </w:r>
          </w:p>
        </w:tc>
      </w:tr>
      <w:tr w:rsidR="00E13C2F" w:rsidRPr="00DD4C82" w14:paraId="47115CB4" w14:textId="77777777" w:rsidTr="006D4C10">
        <w:trPr>
          <w:cantSplit/>
          <w:trHeight w:val="273"/>
          <w:tblHeader/>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40F821D1" w14:textId="77777777" w:rsidR="00700A8E" w:rsidRPr="00DD4C82" w:rsidRDefault="00700A8E" w:rsidP="00810187">
            <w:pPr>
              <w:keepNext/>
              <w:suppressAutoHyphens/>
              <w:spacing w:after="0" w:line="240" w:lineRule="auto"/>
              <w:ind w:left="450" w:hanging="450"/>
              <w:rPr>
                <w:rFonts w:ascii="Arial Narrow" w:eastAsia="Times New Roman" w:hAnsi="Arial Narrow" w:cs="Times New Roman"/>
                <w:sz w:val="18"/>
                <w:szCs w:val="18"/>
              </w:rPr>
            </w:pPr>
            <w:r w:rsidRPr="00DD4C82">
              <w:rPr>
                <w:sz w:val="18"/>
                <w:szCs w:val="18"/>
              </w:rPr>
              <w:br w:type="page"/>
            </w:r>
            <w:r w:rsidRPr="00DD4C82">
              <w:rPr>
                <w:rFonts w:ascii="Arial Narrow" w:eastAsia="Times New Roman" w:hAnsi="Arial Narrow" w:cs="Times New Roman"/>
                <w:sz w:val="18"/>
                <w:szCs w:val="18"/>
              </w:rPr>
              <w:t>Strategies</w:t>
            </w:r>
          </w:p>
        </w:tc>
        <w:tc>
          <w:tcPr>
            <w:tcW w:w="338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0A3626F8" w14:textId="77777777" w:rsidR="00700A8E" w:rsidRPr="00DD4C82" w:rsidRDefault="00700A8E"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318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5A81BBFA" w14:textId="77777777" w:rsidR="00700A8E" w:rsidRPr="00DD4C82" w:rsidRDefault="00700A8E"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17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3E155564" w14:textId="77777777" w:rsidR="00700A8E" w:rsidRPr="00DD4C82" w:rsidRDefault="00CB0CC5" w:rsidP="0081018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Lead Person(s)/</w:t>
            </w:r>
            <w:r w:rsidR="00700A8E" w:rsidRPr="00DD4C82">
              <w:rPr>
                <w:rFonts w:ascii="Arial Narrow" w:eastAsia="Times New Roman" w:hAnsi="Arial Narrow" w:cs="Times New Roman"/>
                <w:sz w:val="18"/>
                <w:szCs w:val="18"/>
              </w:rPr>
              <w:t>Team</w:t>
            </w:r>
          </w:p>
        </w:tc>
        <w:tc>
          <w:tcPr>
            <w:tcW w:w="380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379A290" w14:textId="77777777" w:rsidR="00700A8E" w:rsidRPr="00DD4C82" w:rsidRDefault="00700A8E" w:rsidP="0081018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113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C5E41DB" w14:textId="77777777" w:rsidR="00700A8E" w:rsidRPr="00DD4C82" w:rsidRDefault="00700A8E" w:rsidP="00810187">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E13C2F" w:rsidRPr="00DD4C82" w14:paraId="060A1468" w14:textId="77777777" w:rsidTr="00CB0CC5">
        <w:trPr>
          <w:cantSplit/>
          <w:trHeight w:val="237"/>
          <w:tblHeader/>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1E3FD5" w14:textId="77777777" w:rsidR="00700A8E" w:rsidRPr="00DD4C82" w:rsidRDefault="00F47AA0"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Business, Community, and Postsecondary </w:t>
            </w:r>
            <w:r w:rsidR="00C95004" w:rsidRPr="00DD4C82">
              <w:rPr>
                <w:rFonts w:ascii="Arial Narrow" w:eastAsia="Times New Roman" w:hAnsi="Arial Narrow" w:cs="Times New Roman"/>
                <w:sz w:val="18"/>
                <w:szCs w:val="18"/>
              </w:rPr>
              <w:t>partners are engaged in the design and</w:t>
            </w:r>
            <w:r w:rsidRPr="00DD4C82">
              <w:rPr>
                <w:rFonts w:ascii="Arial Narrow" w:eastAsia="Times New Roman" w:hAnsi="Arial Narrow" w:cs="Times New Roman"/>
                <w:sz w:val="18"/>
                <w:szCs w:val="18"/>
              </w:rPr>
              <w:t>/or</w:t>
            </w:r>
            <w:r w:rsidR="00C95004" w:rsidRPr="00DD4C82">
              <w:rPr>
                <w:rFonts w:ascii="Arial Narrow" w:eastAsia="Times New Roman" w:hAnsi="Arial Narrow" w:cs="Times New Roman"/>
                <w:sz w:val="18"/>
                <w:szCs w:val="18"/>
              </w:rPr>
              <w:t xml:space="preserve"> delivery of instruction</w:t>
            </w:r>
            <w:r w:rsidRPr="00DD4C82">
              <w:rPr>
                <w:rFonts w:ascii="Arial Narrow" w:eastAsia="Times New Roman" w:hAnsi="Arial Narrow" w:cs="Times New Roman"/>
                <w:sz w:val="18"/>
                <w:szCs w:val="18"/>
              </w:rPr>
              <w:t xml:space="preserve"> to increase college and career readiness</w:t>
            </w:r>
            <w:r w:rsidR="00C95004" w:rsidRPr="00DD4C82">
              <w:rPr>
                <w:rFonts w:ascii="Arial Narrow" w:eastAsia="Times New Roman" w:hAnsi="Arial Narrow" w:cs="Times New Roman"/>
                <w:sz w:val="18"/>
                <w:szCs w:val="18"/>
              </w:rPr>
              <w:t xml:space="preserve"> </w:t>
            </w:r>
          </w:p>
        </w:tc>
        <w:tc>
          <w:tcPr>
            <w:tcW w:w="3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838B13" w14:textId="77777777" w:rsidR="00700A8E" w:rsidRPr="00DD4C82" w:rsidRDefault="00F47AA0" w:rsidP="00810187">
            <w:pPr>
              <w:keepNext/>
              <w:numPr>
                <w:ilvl w:val="0"/>
                <w:numId w:val="28"/>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Provide training</w:t>
            </w:r>
            <w:r w:rsidR="00700A8E" w:rsidRPr="00DD4C82">
              <w:rPr>
                <w:rFonts w:ascii="Arial Narrow" w:eastAsia="Times New Roman" w:hAnsi="Arial Narrow" w:cs="Times New Roman"/>
                <w:sz w:val="18"/>
                <w:szCs w:val="18"/>
              </w:rPr>
              <w:t xml:space="preserve"> for </w:t>
            </w:r>
            <w:r w:rsidRPr="00DD4C82">
              <w:rPr>
                <w:rFonts w:ascii="Arial Narrow" w:eastAsia="Times New Roman" w:hAnsi="Arial Narrow" w:cs="Times New Roman"/>
                <w:sz w:val="18"/>
                <w:szCs w:val="18"/>
              </w:rPr>
              <w:t xml:space="preserve">teachers in </w:t>
            </w:r>
            <w:r w:rsidR="00700A8E" w:rsidRPr="00DD4C82">
              <w:rPr>
                <w:rFonts w:ascii="Arial Narrow" w:eastAsia="Times New Roman" w:hAnsi="Arial Narrow" w:cs="Times New Roman"/>
                <w:sz w:val="18"/>
                <w:szCs w:val="18"/>
              </w:rPr>
              <w:t xml:space="preserve">working </w:t>
            </w:r>
            <w:r w:rsidRPr="00DD4C82">
              <w:rPr>
                <w:rFonts w:ascii="Arial Narrow" w:eastAsia="Times New Roman" w:hAnsi="Arial Narrow" w:cs="Times New Roman"/>
                <w:sz w:val="18"/>
                <w:szCs w:val="18"/>
              </w:rPr>
              <w:t xml:space="preserve">effectively </w:t>
            </w:r>
            <w:r w:rsidR="00700A8E" w:rsidRPr="00DD4C82">
              <w:rPr>
                <w:rFonts w:ascii="Arial Narrow" w:eastAsia="Times New Roman" w:hAnsi="Arial Narrow" w:cs="Times New Roman"/>
                <w:sz w:val="18"/>
                <w:szCs w:val="18"/>
              </w:rPr>
              <w:t>with business and community partners</w:t>
            </w:r>
          </w:p>
          <w:p w14:paraId="087B1054" w14:textId="77777777" w:rsidR="00700A8E" w:rsidRPr="00DD4C82" w:rsidRDefault="006C0FF4" w:rsidP="00810187">
            <w:pPr>
              <w:keepNext/>
              <w:numPr>
                <w:ilvl w:val="0"/>
                <w:numId w:val="28"/>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w:t>
            </w:r>
            <w:r w:rsidR="00F47AA0" w:rsidRPr="00DD4C82">
              <w:rPr>
                <w:rFonts w:ascii="Arial Narrow" w:eastAsia="Times New Roman" w:hAnsi="Arial Narrow" w:cs="Times New Roman"/>
                <w:sz w:val="18"/>
                <w:szCs w:val="18"/>
              </w:rPr>
              <w:t xml:space="preserve">usiness, community and postsecondary partners </w:t>
            </w:r>
            <w:r>
              <w:rPr>
                <w:rFonts w:ascii="Arial Narrow" w:eastAsia="Times New Roman" w:hAnsi="Arial Narrow" w:cs="Times New Roman"/>
                <w:sz w:val="18"/>
                <w:szCs w:val="18"/>
              </w:rPr>
              <w:t>are engaged in planning and delivery of rigorous and relevant instruction</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2E1FC2" w14:textId="77777777" w:rsidR="00700A8E" w:rsidRDefault="00B723D7" w:rsidP="008473C2">
            <w:pPr>
              <w:pStyle w:val="ListParagraph"/>
              <w:keepNext/>
              <w:numPr>
                <w:ilvl w:val="0"/>
                <w:numId w:val="77"/>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Annually, </w:t>
            </w:r>
            <w:proofErr w:type="spellStart"/>
            <w:r>
              <w:rPr>
                <w:rFonts w:ascii="Arial Narrow" w:eastAsia="Times New Roman" w:hAnsi="Arial Narrow" w:cs="Times New Roman"/>
                <w:sz w:val="18"/>
                <w:szCs w:val="18"/>
              </w:rPr>
              <w:t>Schooln</w:t>
            </w:r>
            <w:r w:rsidR="004B34B0">
              <w:rPr>
                <w:rFonts w:ascii="Arial Narrow" w:eastAsia="Times New Roman" w:hAnsi="Arial Narrow" w:cs="Times New Roman"/>
                <w:sz w:val="18"/>
                <w:szCs w:val="18"/>
              </w:rPr>
              <w:t>et</w:t>
            </w:r>
            <w:proofErr w:type="spellEnd"/>
            <w:r w:rsidR="004B34B0">
              <w:rPr>
                <w:rFonts w:ascii="Arial Narrow" w:eastAsia="Times New Roman" w:hAnsi="Arial Narrow" w:cs="Times New Roman"/>
                <w:sz w:val="18"/>
                <w:szCs w:val="18"/>
              </w:rPr>
              <w:t>, school based PD rosters, and/or team minutes will reflect teacher leaders’ completion of a session specific to working with business and community partners.</w:t>
            </w:r>
          </w:p>
          <w:p w14:paraId="28854CFD" w14:textId="77777777" w:rsidR="004B34B0" w:rsidRPr="006C0FF4" w:rsidRDefault="004B34B0" w:rsidP="008473C2">
            <w:pPr>
              <w:pStyle w:val="ListParagraph"/>
              <w:keepNext/>
              <w:numPr>
                <w:ilvl w:val="0"/>
                <w:numId w:val="77"/>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Quarterly team and/or advisory committee minutes and/or teacher unit/lesson plans</w:t>
            </w:r>
            <w:r w:rsidR="001E1753">
              <w:rPr>
                <w:rFonts w:ascii="Arial Narrow" w:eastAsia="Times New Roman" w:hAnsi="Arial Narrow" w:cs="Times New Roman"/>
                <w:sz w:val="18"/>
                <w:szCs w:val="18"/>
              </w:rPr>
              <w:t>, and projects</w:t>
            </w:r>
            <w:r>
              <w:rPr>
                <w:rFonts w:ascii="Arial Narrow" w:eastAsia="Times New Roman" w:hAnsi="Arial Narrow" w:cs="Times New Roman"/>
                <w:sz w:val="18"/>
                <w:szCs w:val="18"/>
              </w:rPr>
              <w:t xml:space="preserve"> will reflect involvement of partners in the planning and delivery of instruction.</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CE754F6" w14:textId="77777777" w:rsidR="00700A8E" w:rsidRPr="00DD4C82" w:rsidRDefault="00700A8E"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Executive Director of Instruction, PENCIL foundation, Alignment Nashville, Community partners</w:t>
            </w:r>
            <w:r w:rsidR="00C9005D">
              <w:rPr>
                <w:rFonts w:ascii="Arial Narrow" w:eastAsia="Times New Roman" w:hAnsi="Arial Narrow" w:cs="Times New Roman"/>
                <w:sz w:val="18"/>
                <w:szCs w:val="18"/>
              </w:rPr>
              <w:t>, AON Director, Academy Coaches</w:t>
            </w:r>
          </w:p>
        </w:tc>
        <w:tc>
          <w:tcPr>
            <w:tcW w:w="3800" w:type="dxa"/>
            <w:tcBorders>
              <w:top w:val="single" w:sz="4" w:space="0" w:color="000000"/>
              <w:left w:val="single" w:sz="4" w:space="0" w:color="000000"/>
              <w:bottom w:val="single" w:sz="4" w:space="0" w:color="000000"/>
              <w:right w:val="single" w:sz="4" w:space="0" w:color="000000"/>
            </w:tcBorders>
            <w:shd w:val="clear" w:color="auto" w:fill="FFFFFF"/>
          </w:tcPr>
          <w:p w14:paraId="71B32D0B" w14:textId="77777777" w:rsidR="00700A8E" w:rsidRDefault="001E1753" w:rsidP="0081018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Years</w:t>
            </w:r>
            <w:r w:rsidR="004B34B0">
              <w:rPr>
                <w:rFonts w:ascii="Arial Narrow" w:eastAsia="Times New Roman" w:hAnsi="Arial Narrow" w:cs="Times New Roman"/>
                <w:sz w:val="18"/>
                <w:szCs w:val="18"/>
              </w:rPr>
              <w:t>1</w:t>
            </w:r>
            <w:r>
              <w:rPr>
                <w:rFonts w:ascii="Arial Narrow" w:eastAsia="Times New Roman" w:hAnsi="Arial Narrow" w:cs="Times New Roman"/>
                <w:sz w:val="18"/>
                <w:szCs w:val="18"/>
              </w:rPr>
              <w:t>-3</w:t>
            </w:r>
            <w:r w:rsidR="004B34B0">
              <w:rPr>
                <w:rFonts w:ascii="Arial Narrow" w:eastAsia="Times New Roman" w:hAnsi="Arial Narrow" w:cs="Times New Roman"/>
                <w:sz w:val="18"/>
                <w:szCs w:val="18"/>
              </w:rPr>
              <w:t>:</w:t>
            </w:r>
            <w:r w:rsidR="00C9005D">
              <w:rPr>
                <w:rFonts w:ascii="Arial Narrow" w:eastAsia="Times New Roman" w:hAnsi="Arial Narrow" w:cs="Times New Roman"/>
                <w:sz w:val="18"/>
                <w:szCs w:val="18"/>
              </w:rPr>
              <w:t xml:space="preserve"> </w:t>
            </w:r>
          </w:p>
          <w:p w14:paraId="01D3EA5F" w14:textId="77777777" w:rsidR="00C9005D" w:rsidRDefault="00C9005D" w:rsidP="008473C2">
            <w:pPr>
              <w:pStyle w:val="ListParagraph"/>
              <w:keepNext/>
              <w:numPr>
                <w:ilvl w:val="0"/>
                <w:numId w:val="119"/>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Ensure standardized PD is provided to new teachers/team members for working with partners</w:t>
            </w:r>
          </w:p>
          <w:p w14:paraId="39D2FD3A" w14:textId="77777777" w:rsidR="004B34B0" w:rsidRDefault="001E1753" w:rsidP="008473C2">
            <w:pPr>
              <w:pStyle w:val="ListParagraph"/>
              <w:keepNext/>
              <w:numPr>
                <w:ilvl w:val="0"/>
                <w:numId w:val="119"/>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Monitor team minutes, unit/lesson plans and projects</w:t>
            </w:r>
          </w:p>
          <w:p w14:paraId="6E49752F" w14:textId="77777777" w:rsidR="001E1753" w:rsidRPr="001E1753" w:rsidRDefault="001E1753" w:rsidP="008473C2">
            <w:pPr>
              <w:pStyle w:val="ListParagraph"/>
              <w:keepNext/>
              <w:numPr>
                <w:ilvl w:val="0"/>
                <w:numId w:val="119"/>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Update training to include use of collaborative technologies</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17820" w14:textId="77777777" w:rsidR="00700A8E" w:rsidRPr="00DD4C82" w:rsidRDefault="006B7C41" w:rsidP="006B7C41">
            <w:pPr>
              <w:keepNext/>
              <w:suppressAutoHyphens/>
              <w:spacing w:after="0" w:line="240" w:lineRule="auto"/>
              <w:ind w:left="-90"/>
              <w:jc w:val="center"/>
              <w:rPr>
                <w:rFonts w:ascii="Arial Narrow" w:eastAsia="Times New Roman" w:hAnsi="Arial Narrow" w:cs="Times New Roman"/>
                <w:sz w:val="18"/>
                <w:szCs w:val="18"/>
              </w:rPr>
            </w:pPr>
            <w:r>
              <w:rPr>
                <w:rFonts w:ascii="Arial Narrow" w:eastAsia="Times New Roman" w:hAnsi="Arial Narrow" w:cs="Times New Roman"/>
                <w:sz w:val="18"/>
                <w:szCs w:val="18"/>
              </w:rPr>
              <w:t>District/Federal PD funds, business and community resources</w:t>
            </w:r>
          </w:p>
        </w:tc>
      </w:tr>
    </w:tbl>
    <w:p w14:paraId="4BBD96C6" w14:textId="77777777" w:rsidR="00CB0CC5" w:rsidRDefault="00CB0CC5">
      <w:pPr>
        <w:jc w:val="center"/>
      </w:pPr>
      <w:r>
        <w:br w:type="page"/>
      </w:r>
    </w:p>
    <w:tbl>
      <w:tblPr>
        <w:tblW w:w="14602" w:type="dxa"/>
        <w:jc w:val="center"/>
        <w:tblLayout w:type="fixed"/>
        <w:tblLook w:val="0000" w:firstRow="0" w:lastRow="0" w:firstColumn="0" w:lastColumn="0" w:noHBand="0" w:noVBand="0"/>
      </w:tblPr>
      <w:tblGrid>
        <w:gridCol w:w="1364"/>
        <w:gridCol w:w="3381"/>
        <w:gridCol w:w="3186"/>
        <w:gridCol w:w="1739"/>
        <w:gridCol w:w="3800"/>
        <w:gridCol w:w="1132"/>
      </w:tblGrid>
      <w:tr w:rsidR="00CB0CC5" w:rsidRPr="006D4C10" w14:paraId="221EB7CF" w14:textId="77777777" w:rsidTr="006D4C10">
        <w:trPr>
          <w:cantSplit/>
          <w:trHeight w:val="210"/>
          <w:tblHeader/>
          <w:jc w:val="center"/>
        </w:trPr>
        <w:tc>
          <w:tcPr>
            <w:tcW w:w="14602" w:type="dxa"/>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tcPr>
          <w:p w14:paraId="434DFE39" w14:textId="77777777" w:rsidR="00CB0CC5" w:rsidRPr="006D4C10" w:rsidRDefault="00CB0CC5" w:rsidP="0054407D">
            <w:pPr>
              <w:keepNext/>
              <w:suppressAutoHyphens/>
              <w:spacing w:after="0" w:line="240" w:lineRule="auto"/>
              <w:rPr>
                <w:rFonts w:ascii="Arial Narrow" w:eastAsia="Times New Roman" w:hAnsi="Arial Narrow" w:cs="Times New Roman"/>
                <w:b/>
                <w:sz w:val="18"/>
                <w:szCs w:val="18"/>
              </w:rPr>
            </w:pPr>
            <w:r w:rsidRPr="006D4C10">
              <w:rPr>
                <w:rFonts w:ascii="Arial Narrow" w:eastAsia="Times New Roman" w:hAnsi="Arial Narrow" w:cs="Times New Roman"/>
                <w:b/>
                <w:sz w:val="18"/>
                <w:szCs w:val="18"/>
              </w:rPr>
              <w:lastRenderedPageBreak/>
              <w:t>Relevant and Engaging Curriculum and Instruction</w:t>
            </w:r>
          </w:p>
        </w:tc>
      </w:tr>
      <w:tr w:rsidR="00CB0CC5" w:rsidRPr="00DD4C82" w14:paraId="38383E8F" w14:textId="77777777" w:rsidTr="006D4C10">
        <w:trPr>
          <w:cantSplit/>
          <w:trHeight w:val="273"/>
          <w:tblHeader/>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0F7E57A5" w14:textId="77777777" w:rsidR="00CB0CC5" w:rsidRPr="00DD4C82" w:rsidRDefault="00CB0CC5" w:rsidP="0054407D">
            <w:pPr>
              <w:keepNext/>
              <w:suppressAutoHyphens/>
              <w:spacing w:after="0" w:line="240" w:lineRule="auto"/>
              <w:ind w:left="450" w:hanging="450"/>
              <w:rPr>
                <w:rFonts w:ascii="Arial Narrow" w:eastAsia="Times New Roman" w:hAnsi="Arial Narrow" w:cs="Times New Roman"/>
                <w:sz w:val="18"/>
                <w:szCs w:val="18"/>
              </w:rPr>
            </w:pPr>
            <w:r w:rsidRPr="00DD4C82">
              <w:rPr>
                <w:sz w:val="18"/>
                <w:szCs w:val="18"/>
              </w:rPr>
              <w:br w:type="page"/>
            </w:r>
            <w:r w:rsidRPr="00DD4C82">
              <w:rPr>
                <w:rFonts w:ascii="Arial Narrow" w:eastAsia="Times New Roman" w:hAnsi="Arial Narrow" w:cs="Times New Roman"/>
                <w:sz w:val="18"/>
                <w:szCs w:val="18"/>
              </w:rPr>
              <w:t>Strategies</w:t>
            </w:r>
          </w:p>
        </w:tc>
        <w:tc>
          <w:tcPr>
            <w:tcW w:w="338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7CF50771" w14:textId="77777777" w:rsidR="00CB0CC5" w:rsidRPr="00DD4C82" w:rsidRDefault="00CB0CC5" w:rsidP="0054407D">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Action Steps (objectives)</w:t>
            </w:r>
          </w:p>
        </w:tc>
        <w:tc>
          <w:tcPr>
            <w:tcW w:w="318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5F2B6439" w14:textId="77777777" w:rsidR="00CB0CC5" w:rsidRPr="00DD4C82" w:rsidRDefault="00CB0CC5" w:rsidP="0054407D">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Measurable Outcomes</w:t>
            </w:r>
          </w:p>
        </w:tc>
        <w:tc>
          <w:tcPr>
            <w:tcW w:w="17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tcPr>
          <w:p w14:paraId="1EB0C762" w14:textId="77777777" w:rsidR="00CB0CC5" w:rsidRPr="00DD4C82" w:rsidRDefault="00CB0CC5" w:rsidP="0054407D">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Lead Person(s)/</w:t>
            </w:r>
            <w:r w:rsidRPr="00DD4C82">
              <w:rPr>
                <w:rFonts w:ascii="Arial Narrow" w:eastAsia="Times New Roman" w:hAnsi="Arial Narrow" w:cs="Times New Roman"/>
                <w:sz w:val="18"/>
                <w:szCs w:val="18"/>
              </w:rPr>
              <w:t>Team</w:t>
            </w:r>
          </w:p>
        </w:tc>
        <w:tc>
          <w:tcPr>
            <w:tcW w:w="380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EDDCAEC" w14:textId="77777777" w:rsidR="00CB0CC5" w:rsidRPr="00DD4C82" w:rsidRDefault="00CB0CC5" w:rsidP="0054407D">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Yearly Goals</w:t>
            </w:r>
          </w:p>
        </w:tc>
        <w:tc>
          <w:tcPr>
            <w:tcW w:w="113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DBEB526" w14:textId="77777777" w:rsidR="00CB0CC5" w:rsidRPr="00DD4C82" w:rsidRDefault="00CB0CC5" w:rsidP="0054407D">
            <w:pPr>
              <w:keepNext/>
              <w:suppressAutoHyphens/>
              <w:spacing w:after="0" w:line="240" w:lineRule="auto"/>
              <w:jc w:val="center"/>
              <w:rPr>
                <w:rFonts w:ascii="Arial Narrow" w:eastAsia="Times New Roman" w:hAnsi="Arial Narrow" w:cs="Times New Roman"/>
                <w:sz w:val="18"/>
                <w:szCs w:val="18"/>
              </w:rPr>
            </w:pPr>
            <w:r w:rsidRPr="00DD4C82">
              <w:rPr>
                <w:rFonts w:ascii="Arial Narrow" w:eastAsia="Times New Roman" w:hAnsi="Arial Narrow" w:cs="Times New Roman"/>
                <w:sz w:val="18"/>
                <w:szCs w:val="18"/>
              </w:rPr>
              <w:t>Resources</w:t>
            </w:r>
          </w:p>
        </w:tc>
      </w:tr>
      <w:tr w:rsidR="00E13C2F" w:rsidRPr="00DD4C82" w14:paraId="1E6A2494" w14:textId="77777777" w:rsidTr="00CB0CC5">
        <w:trPr>
          <w:cantSplit/>
          <w:trHeight w:val="237"/>
          <w:tblHeader/>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C4BFED" w14:textId="77777777" w:rsidR="00700A8E" w:rsidRPr="00DD4C82" w:rsidRDefault="00F47AA0" w:rsidP="00810187">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Incorporate the use of appropriate technology for communication, collaboration and efficient and effective use of time</w:t>
            </w:r>
          </w:p>
        </w:tc>
        <w:tc>
          <w:tcPr>
            <w:tcW w:w="3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703C7FA" w14:textId="77777777" w:rsidR="00700A8E" w:rsidRPr="00DD4C82" w:rsidRDefault="006C0FF4" w:rsidP="00810187">
            <w:pPr>
              <w:keepNext/>
              <w:numPr>
                <w:ilvl w:val="0"/>
                <w:numId w:val="29"/>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Teachers will use </w:t>
            </w:r>
            <w:r w:rsidR="00F47AA0" w:rsidRPr="00DD4C82">
              <w:rPr>
                <w:rFonts w:ascii="Arial Narrow" w:eastAsia="Times New Roman" w:hAnsi="Arial Narrow" w:cs="Times New Roman"/>
                <w:sz w:val="18"/>
                <w:szCs w:val="18"/>
              </w:rPr>
              <w:t xml:space="preserve">online resources for webinars, video conferencing, project and instructional collaboration, mentoring, etc. </w:t>
            </w:r>
          </w:p>
          <w:p w14:paraId="671BBCB3" w14:textId="77777777" w:rsidR="00700A8E" w:rsidRPr="00DD4C82" w:rsidRDefault="00F47AA0" w:rsidP="00810187">
            <w:pPr>
              <w:pStyle w:val="ListParagraph"/>
              <w:keepNext/>
              <w:numPr>
                <w:ilvl w:val="0"/>
                <w:numId w:val="29"/>
              </w:numPr>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Students will be engaged with business, community and postsecondary partners using appropriate technologies. </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231B09" w14:textId="77777777" w:rsidR="00700A8E" w:rsidRDefault="00160718" w:rsidP="008473C2">
            <w:pPr>
              <w:pStyle w:val="ListParagraph"/>
              <w:keepNext/>
              <w:numPr>
                <w:ilvl w:val="0"/>
                <w:numId w:val="80"/>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By</w:t>
            </w:r>
            <w:r w:rsidR="00166780">
              <w:rPr>
                <w:rFonts w:ascii="Arial Narrow" w:eastAsia="Times New Roman" w:hAnsi="Arial Narrow" w:cs="Times New Roman"/>
                <w:sz w:val="18"/>
                <w:szCs w:val="18"/>
              </w:rPr>
              <w:t xml:space="preserve"> 2018, 100</w:t>
            </w:r>
            <w:r>
              <w:rPr>
                <w:rFonts w:ascii="Arial Narrow" w:eastAsia="Times New Roman" w:hAnsi="Arial Narrow" w:cs="Times New Roman"/>
                <w:sz w:val="18"/>
                <w:szCs w:val="18"/>
              </w:rPr>
              <w:t>% of teachers will be trained in the use of online resources for learning, instruction and collaboration</w:t>
            </w:r>
          </w:p>
          <w:p w14:paraId="13D0F35A" w14:textId="77777777" w:rsidR="00160718" w:rsidRPr="00DD4C82" w:rsidRDefault="00160718" w:rsidP="008473C2">
            <w:pPr>
              <w:pStyle w:val="ListParagraph"/>
              <w:keepNext/>
              <w:numPr>
                <w:ilvl w:val="0"/>
                <w:numId w:val="80"/>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By 2018, all students will have in-school access to </w:t>
            </w:r>
            <w:r w:rsidR="00BA7E39">
              <w:rPr>
                <w:rFonts w:ascii="Arial Narrow" w:eastAsia="Times New Roman" w:hAnsi="Arial Narrow" w:cs="Times New Roman"/>
                <w:sz w:val="18"/>
                <w:szCs w:val="18"/>
              </w:rPr>
              <w:t xml:space="preserve">business, community, and postsecondary partners via online technologies. </w:t>
            </w:r>
          </w:p>
        </w:tc>
        <w:tc>
          <w:tcPr>
            <w:tcW w:w="17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147752" w14:textId="77777777" w:rsidR="00700A8E" w:rsidRPr="00DD4C82" w:rsidRDefault="00700A8E" w:rsidP="00635B39">
            <w:pPr>
              <w:keepNext/>
              <w:suppressAutoHyphens/>
              <w:spacing w:after="0" w:line="240" w:lineRule="auto"/>
              <w:rPr>
                <w:rFonts w:ascii="Arial Narrow" w:eastAsia="Times New Roman" w:hAnsi="Arial Narrow" w:cs="Times New Roman"/>
                <w:sz w:val="18"/>
                <w:szCs w:val="18"/>
              </w:rPr>
            </w:pPr>
            <w:r w:rsidRPr="00DD4C82">
              <w:rPr>
                <w:rFonts w:ascii="Arial Narrow" w:eastAsia="Times New Roman" w:hAnsi="Arial Narrow" w:cs="Times New Roman"/>
                <w:sz w:val="18"/>
                <w:szCs w:val="18"/>
              </w:rPr>
              <w:t xml:space="preserve">Executive Director of Instruction, Executive Director of </w:t>
            </w:r>
            <w:r w:rsidR="00635B39">
              <w:rPr>
                <w:rFonts w:ascii="Arial Narrow" w:eastAsia="Times New Roman" w:hAnsi="Arial Narrow" w:cs="Times New Roman"/>
                <w:sz w:val="18"/>
                <w:szCs w:val="18"/>
              </w:rPr>
              <w:t>Learning Technology</w:t>
            </w:r>
            <w:r w:rsidRPr="00DD4C82">
              <w:rPr>
                <w:rFonts w:ascii="Arial Narrow" w:eastAsia="Times New Roman" w:hAnsi="Arial Narrow" w:cs="Times New Roman"/>
                <w:sz w:val="18"/>
                <w:szCs w:val="18"/>
              </w:rPr>
              <w:t>, Teachers</w:t>
            </w:r>
          </w:p>
        </w:tc>
        <w:tc>
          <w:tcPr>
            <w:tcW w:w="3800" w:type="dxa"/>
            <w:tcBorders>
              <w:top w:val="single" w:sz="4" w:space="0" w:color="000000"/>
              <w:left w:val="single" w:sz="4" w:space="0" w:color="000000"/>
              <w:bottom w:val="single" w:sz="4" w:space="0" w:color="000000"/>
              <w:right w:val="single" w:sz="4" w:space="0" w:color="000000"/>
            </w:tcBorders>
            <w:shd w:val="clear" w:color="auto" w:fill="FFFFFF"/>
          </w:tcPr>
          <w:p w14:paraId="76326465" w14:textId="77777777" w:rsidR="004B34B0" w:rsidRDefault="004B34B0" w:rsidP="00810187">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Year 1:</w:t>
            </w:r>
          </w:p>
          <w:p w14:paraId="06426E35" w14:textId="77777777" w:rsidR="00166780" w:rsidRDefault="00166780" w:rsidP="008473C2">
            <w:pPr>
              <w:pStyle w:val="ListParagraph"/>
              <w:keepNext/>
              <w:numPr>
                <w:ilvl w:val="0"/>
                <w:numId w:val="118"/>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Determine current use of online collaborative learning and communication</w:t>
            </w:r>
            <w:r w:rsidR="00D26624">
              <w:rPr>
                <w:rFonts w:ascii="Arial Narrow" w:eastAsia="Times New Roman" w:hAnsi="Arial Narrow" w:cs="Times New Roman"/>
                <w:sz w:val="18"/>
                <w:szCs w:val="18"/>
              </w:rPr>
              <w:t xml:space="preserve"> by students and teachers</w:t>
            </w:r>
          </w:p>
          <w:p w14:paraId="3D8A8FF1" w14:textId="77777777" w:rsidR="00166780" w:rsidRPr="00570CF8" w:rsidRDefault="00166780" w:rsidP="008473C2">
            <w:pPr>
              <w:pStyle w:val="ListParagraph"/>
              <w:keepNext/>
              <w:numPr>
                <w:ilvl w:val="0"/>
                <w:numId w:val="118"/>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Identify experts in each school to teach others   </w:t>
            </w:r>
          </w:p>
          <w:p w14:paraId="07C0DC3B" w14:textId="77777777" w:rsidR="00166780" w:rsidRDefault="00166780" w:rsidP="008473C2">
            <w:pPr>
              <w:pStyle w:val="ListParagraph"/>
              <w:keepNext/>
              <w:numPr>
                <w:ilvl w:val="0"/>
                <w:numId w:val="118"/>
              </w:numPr>
              <w:suppressAutoHyphens/>
              <w:spacing w:after="0" w:line="240" w:lineRule="auto"/>
              <w:rPr>
                <w:rFonts w:ascii="Arial Narrow" w:eastAsia="Times New Roman" w:hAnsi="Arial Narrow" w:cs="Times New Roman"/>
                <w:sz w:val="18"/>
                <w:szCs w:val="18"/>
              </w:rPr>
            </w:pPr>
            <w:r w:rsidRPr="00570CF8">
              <w:rPr>
                <w:rFonts w:ascii="Arial Narrow" w:eastAsia="Times New Roman" w:hAnsi="Arial Narrow" w:cs="Times New Roman"/>
                <w:sz w:val="18"/>
                <w:szCs w:val="18"/>
              </w:rPr>
              <w:t xml:space="preserve">Develop a plan to provide PD </w:t>
            </w:r>
            <w:r>
              <w:rPr>
                <w:rFonts w:ascii="Arial Narrow" w:eastAsia="Times New Roman" w:hAnsi="Arial Narrow" w:cs="Times New Roman"/>
                <w:sz w:val="18"/>
                <w:szCs w:val="18"/>
              </w:rPr>
              <w:t>during the school y</w:t>
            </w:r>
            <w:r w:rsidR="00D26624">
              <w:rPr>
                <w:rFonts w:ascii="Arial Narrow" w:eastAsia="Times New Roman" w:hAnsi="Arial Narrow" w:cs="Times New Roman"/>
                <w:sz w:val="18"/>
                <w:szCs w:val="18"/>
              </w:rPr>
              <w:t>e</w:t>
            </w:r>
            <w:r>
              <w:rPr>
                <w:rFonts w:ascii="Arial Narrow" w:eastAsia="Times New Roman" w:hAnsi="Arial Narrow" w:cs="Times New Roman"/>
                <w:sz w:val="18"/>
                <w:szCs w:val="18"/>
              </w:rPr>
              <w:t xml:space="preserve">ar and </w:t>
            </w:r>
            <w:r w:rsidRPr="00570CF8">
              <w:rPr>
                <w:rFonts w:ascii="Arial Narrow" w:eastAsia="Times New Roman" w:hAnsi="Arial Narrow" w:cs="Times New Roman"/>
                <w:sz w:val="18"/>
                <w:szCs w:val="18"/>
              </w:rPr>
              <w:t>in the summer of 2016 and subsequent years in the use of online col</w:t>
            </w:r>
            <w:r>
              <w:rPr>
                <w:rFonts w:ascii="Arial Narrow" w:eastAsia="Times New Roman" w:hAnsi="Arial Narrow" w:cs="Times New Roman"/>
                <w:sz w:val="18"/>
                <w:szCs w:val="18"/>
              </w:rPr>
              <w:t>laboration resources</w:t>
            </w:r>
          </w:p>
          <w:p w14:paraId="0CCD8872" w14:textId="77777777" w:rsidR="00166780" w:rsidRPr="00932886" w:rsidRDefault="00166780" w:rsidP="008473C2">
            <w:pPr>
              <w:pStyle w:val="ListParagraph"/>
              <w:keepNext/>
              <w:numPr>
                <w:ilvl w:val="0"/>
                <w:numId w:val="118"/>
              </w:numPr>
              <w:suppressAutoHyphens/>
              <w:spacing w:after="0" w:line="240" w:lineRule="auto"/>
              <w:rPr>
                <w:rFonts w:ascii="Arial Narrow" w:eastAsia="Times New Roman" w:hAnsi="Arial Narrow" w:cs="Times New Roman"/>
                <w:sz w:val="18"/>
                <w:szCs w:val="18"/>
              </w:rPr>
            </w:pPr>
            <w:r w:rsidRPr="004D549B">
              <w:rPr>
                <w:rFonts w:ascii="Arial Narrow" w:eastAsia="Times New Roman" w:hAnsi="Arial Narrow" w:cs="Times New Roman"/>
                <w:sz w:val="18"/>
                <w:szCs w:val="18"/>
              </w:rPr>
              <w:t>Incorporate effective use of technology into professional development program</w:t>
            </w:r>
          </w:p>
          <w:p w14:paraId="43F83C0E" w14:textId="77777777" w:rsidR="00166780" w:rsidRDefault="00166780" w:rsidP="00166780">
            <w:pPr>
              <w:keepNext/>
              <w:suppressAutoHyphens/>
              <w:spacing w:after="0" w:line="240" w:lineRule="auto"/>
              <w:rPr>
                <w:rFonts w:ascii="Arial Narrow" w:eastAsia="Times New Roman" w:hAnsi="Arial Narrow" w:cs="Times New Roman"/>
                <w:sz w:val="18"/>
                <w:szCs w:val="18"/>
              </w:rPr>
            </w:pPr>
            <w:r w:rsidRPr="00570CF8">
              <w:rPr>
                <w:rFonts w:ascii="Arial Narrow" w:eastAsia="Times New Roman" w:hAnsi="Arial Narrow" w:cs="Times New Roman"/>
                <w:sz w:val="18"/>
                <w:szCs w:val="18"/>
              </w:rPr>
              <w:t xml:space="preserve">Year 2: </w:t>
            </w:r>
          </w:p>
          <w:p w14:paraId="2524B93B" w14:textId="77777777" w:rsidR="00166780" w:rsidRDefault="00166780" w:rsidP="008473C2">
            <w:pPr>
              <w:pStyle w:val="ListParagraph"/>
              <w:keepNext/>
              <w:numPr>
                <w:ilvl w:val="0"/>
                <w:numId w:val="118"/>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Continue to offer PD in</w:t>
            </w:r>
            <w:r w:rsidRPr="004D549B">
              <w:rPr>
                <w:rFonts w:ascii="Arial Narrow" w:eastAsia="Times New Roman" w:hAnsi="Arial Narrow" w:cs="Times New Roman"/>
                <w:sz w:val="18"/>
                <w:szCs w:val="18"/>
              </w:rPr>
              <w:t xml:space="preserve"> the</w:t>
            </w:r>
            <w:r>
              <w:rPr>
                <w:rFonts w:ascii="Arial Narrow" w:eastAsia="Times New Roman" w:hAnsi="Arial Narrow" w:cs="Times New Roman"/>
                <w:sz w:val="18"/>
                <w:szCs w:val="18"/>
              </w:rPr>
              <w:t xml:space="preserve"> use of collaborative technologies</w:t>
            </w:r>
          </w:p>
          <w:p w14:paraId="0CE2E59A" w14:textId="77777777" w:rsidR="00166780" w:rsidRDefault="00166780" w:rsidP="008473C2">
            <w:pPr>
              <w:pStyle w:val="ListParagraph"/>
              <w:keepNext/>
              <w:numPr>
                <w:ilvl w:val="0"/>
                <w:numId w:val="118"/>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Engage administration, faculty and staff in PD that requires use of collaborative technologies</w:t>
            </w:r>
          </w:p>
          <w:p w14:paraId="778EFE43" w14:textId="77777777" w:rsidR="00166780" w:rsidRDefault="00D26624" w:rsidP="008473C2">
            <w:pPr>
              <w:pStyle w:val="ListParagraph"/>
              <w:keepNext/>
              <w:numPr>
                <w:ilvl w:val="0"/>
                <w:numId w:val="118"/>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Monitor student use of collaborative technologies to engage with partners</w:t>
            </w:r>
          </w:p>
          <w:p w14:paraId="43BD4ED2" w14:textId="77777777" w:rsidR="00D26624" w:rsidRDefault="00D26624" w:rsidP="008473C2">
            <w:pPr>
              <w:pStyle w:val="ListParagraph"/>
              <w:keepNext/>
              <w:numPr>
                <w:ilvl w:val="0"/>
                <w:numId w:val="118"/>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Work with IT to ensure infrastructure meets the needs for online collaboration</w:t>
            </w:r>
          </w:p>
          <w:p w14:paraId="50859924" w14:textId="77777777" w:rsidR="00166780" w:rsidRDefault="00166780" w:rsidP="00166780">
            <w:pPr>
              <w:keepNext/>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Year 3:</w:t>
            </w:r>
          </w:p>
          <w:p w14:paraId="3050E587" w14:textId="77777777" w:rsidR="00166780" w:rsidRDefault="00166780" w:rsidP="008473C2">
            <w:pPr>
              <w:pStyle w:val="ListParagraph"/>
              <w:keepNext/>
              <w:numPr>
                <w:ilvl w:val="0"/>
                <w:numId w:val="118"/>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Continue to offer PD in</w:t>
            </w:r>
            <w:r w:rsidRPr="004D549B">
              <w:rPr>
                <w:rFonts w:ascii="Arial Narrow" w:eastAsia="Times New Roman" w:hAnsi="Arial Narrow" w:cs="Times New Roman"/>
                <w:sz w:val="18"/>
                <w:szCs w:val="18"/>
              </w:rPr>
              <w:t xml:space="preserve"> the</w:t>
            </w:r>
            <w:r>
              <w:rPr>
                <w:rFonts w:ascii="Arial Narrow" w:eastAsia="Times New Roman" w:hAnsi="Arial Narrow" w:cs="Times New Roman"/>
                <w:sz w:val="18"/>
                <w:szCs w:val="18"/>
              </w:rPr>
              <w:t xml:space="preserve"> use of collaborative technologies</w:t>
            </w:r>
          </w:p>
          <w:p w14:paraId="2A8231A7" w14:textId="77777777" w:rsidR="00166780" w:rsidRDefault="00166780" w:rsidP="008473C2">
            <w:pPr>
              <w:pStyle w:val="ListParagraph"/>
              <w:keepNext/>
              <w:numPr>
                <w:ilvl w:val="0"/>
                <w:numId w:val="118"/>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Engage administration, faculty and staff in PD that requires use of collaborative technologies</w:t>
            </w:r>
          </w:p>
          <w:p w14:paraId="5FB7A3B1" w14:textId="77777777" w:rsidR="00D26624" w:rsidRDefault="00D26624" w:rsidP="008473C2">
            <w:pPr>
              <w:pStyle w:val="ListParagraph"/>
              <w:keepNext/>
              <w:numPr>
                <w:ilvl w:val="0"/>
                <w:numId w:val="118"/>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Monitor student use of collaborative technologies to engage with partners</w:t>
            </w:r>
          </w:p>
          <w:p w14:paraId="230F96D8" w14:textId="77777777" w:rsidR="00700A8E" w:rsidRPr="00D26624" w:rsidRDefault="00D26624" w:rsidP="008473C2">
            <w:pPr>
              <w:pStyle w:val="ListParagraph"/>
              <w:keepNext/>
              <w:numPr>
                <w:ilvl w:val="0"/>
                <w:numId w:val="118"/>
              </w:numPr>
              <w:suppressAutoHyphens/>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Monitor and adjust as needed</w:t>
            </w:r>
          </w:p>
        </w:t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1A9245" w14:textId="77777777" w:rsidR="00700A8E" w:rsidRPr="00DD4C82" w:rsidRDefault="006B7C41" w:rsidP="00810187">
            <w:pPr>
              <w:keepNext/>
              <w:suppressAutoHyphens/>
              <w:spacing w:after="0" w:line="240" w:lineRule="auto"/>
              <w:jc w:val="center"/>
              <w:rPr>
                <w:rFonts w:ascii="Arial Narrow" w:eastAsia="Times New Roman" w:hAnsi="Arial Narrow" w:cs="Times New Roman"/>
                <w:sz w:val="18"/>
                <w:szCs w:val="18"/>
              </w:rPr>
            </w:pPr>
            <w:r>
              <w:rPr>
                <w:rFonts w:ascii="Arial Narrow" w:eastAsia="Times New Roman" w:hAnsi="Arial Narrow" w:cs="Times New Roman"/>
                <w:sz w:val="18"/>
                <w:szCs w:val="18"/>
              </w:rPr>
              <w:t>District and L&amp;L PD budgets, infrastructure and software</w:t>
            </w:r>
          </w:p>
        </w:tc>
      </w:tr>
    </w:tbl>
    <w:p w14:paraId="690A0E7D" w14:textId="77777777" w:rsidR="005D3F67" w:rsidRPr="00DD4C82" w:rsidRDefault="005D3F67" w:rsidP="00810187">
      <w:pPr>
        <w:keepNext/>
        <w:suppressAutoHyphens/>
        <w:spacing w:after="0" w:line="240" w:lineRule="auto"/>
        <w:rPr>
          <w:rFonts w:eastAsia="Times New Roman" w:cs="Times New Roman"/>
          <w:sz w:val="18"/>
          <w:szCs w:val="18"/>
        </w:rPr>
      </w:pPr>
    </w:p>
    <w:sectPr w:rsidR="005D3F67" w:rsidRPr="00DD4C82" w:rsidSect="00701240">
      <w:type w:val="continuous"/>
      <w:pgSz w:w="15840" w:h="12240" w:orient="landscape" w:code="1"/>
      <w:pgMar w:top="245" w:right="720" w:bottom="245" w:left="720" w:header="144" w:footer="14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5B6C0" w14:textId="77777777" w:rsidR="00FD4527" w:rsidRDefault="00FD4527" w:rsidP="0076409D">
      <w:pPr>
        <w:spacing w:after="0" w:line="240" w:lineRule="auto"/>
      </w:pPr>
      <w:r>
        <w:separator/>
      </w:r>
    </w:p>
  </w:endnote>
  <w:endnote w:type="continuationSeparator" w:id="0">
    <w:p w14:paraId="4DDD05B0" w14:textId="77777777" w:rsidR="00FD4527" w:rsidRDefault="00FD4527" w:rsidP="00764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n-ea">
    <w:panose1 w:val="00000000000000000000"/>
    <w:charset w:val="00"/>
    <w:family w:val="roman"/>
    <w:notTrueType/>
    <w:pitch w:val="default"/>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6885D" w14:textId="77777777" w:rsidR="00A3405A" w:rsidRDefault="00A3405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0303951"/>
      <w:docPartObj>
        <w:docPartGallery w:val="Page Numbers (Bottom of Page)"/>
        <w:docPartUnique/>
      </w:docPartObj>
    </w:sdtPr>
    <w:sdtEndPr>
      <w:rPr>
        <w:noProof/>
      </w:rPr>
    </w:sdtEndPr>
    <w:sdtContent>
      <w:p w14:paraId="2D1DCD6A" w14:textId="77777777" w:rsidR="00AB5865" w:rsidRDefault="00AB5865">
        <w:pPr>
          <w:pStyle w:val="Footer"/>
          <w:jc w:val="right"/>
        </w:pPr>
        <w:r>
          <w:fldChar w:fldCharType="begin"/>
        </w:r>
        <w:r>
          <w:instrText xml:space="preserve"> PAGE   \* MERGEFORMAT </w:instrText>
        </w:r>
        <w:r>
          <w:fldChar w:fldCharType="separate"/>
        </w:r>
        <w:r w:rsidR="00A3405A">
          <w:rPr>
            <w:noProof/>
          </w:rPr>
          <w:t>1</w:t>
        </w:r>
        <w:r>
          <w:rPr>
            <w:noProof/>
          </w:rPr>
          <w:fldChar w:fldCharType="end"/>
        </w:r>
      </w:p>
    </w:sdtContent>
  </w:sdt>
  <w:p w14:paraId="6B5E33B2" w14:textId="77777777" w:rsidR="00AB5865" w:rsidRDefault="00AB586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AED54" w14:textId="77777777" w:rsidR="00A3405A" w:rsidRDefault="00A3405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09DA1" w14:textId="77777777" w:rsidR="00FD4527" w:rsidRDefault="00FD4527" w:rsidP="0076409D">
      <w:pPr>
        <w:spacing w:after="0" w:line="240" w:lineRule="auto"/>
      </w:pPr>
      <w:r>
        <w:separator/>
      </w:r>
    </w:p>
  </w:footnote>
  <w:footnote w:type="continuationSeparator" w:id="0">
    <w:p w14:paraId="35E7CCE6" w14:textId="77777777" w:rsidR="00FD4527" w:rsidRDefault="00FD4527" w:rsidP="0076409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F6664" w14:textId="77777777" w:rsidR="00A3405A" w:rsidRDefault="00A3405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13F8D" w14:textId="797F9557" w:rsidR="00A3405A" w:rsidRDefault="00A3405A" w:rsidP="00A3405A">
    <w:pPr>
      <w:pStyle w:val="Header"/>
    </w:pPr>
    <w:r w:rsidRPr="005735B7">
      <w:t xml:space="preserve">Developed by </w:t>
    </w:r>
    <w:r>
      <w:t xml:space="preserve">Metropolitan Nashville Public Schools                                                                                                </w:t>
    </w:r>
    <w:r>
      <w:t xml:space="preserve">   </w:t>
    </w:r>
    <w:r>
      <w:t xml:space="preserve">    </w:t>
    </w:r>
    <w:r w:rsidRPr="005735B7">
      <w:t xml:space="preserve"> Downloaded from CASEL’s District Resource Center</w:t>
    </w:r>
  </w:p>
  <w:p w14:paraId="3E93357C" w14:textId="77777777" w:rsidR="00AB5865" w:rsidRPr="005355EA" w:rsidRDefault="00AB5865" w:rsidP="00DE60D4">
    <w:pPr>
      <w:pStyle w:val="Header"/>
      <w:jc w:val="right"/>
      <w:rPr>
        <w:sz w:val="20"/>
        <w:szCs w:val="20"/>
      </w:rPr>
    </w:pPr>
    <w:bookmarkStart w:id="0" w:name="_GoBack"/>
    <w:bookmarkEnd w:id="0"/>
    <w:r w:rsidRPr="005355EA">
      <w:rPr>
        <w:sz w:val="20"/>
        <w:szCs w:val="20"/>
      </w:rPr>
      <w:t>THREE-YEAR ACTION PLAN FOR HIGH SCHOOLS (2015 - 2018)</w:t>
    </w:r>
  </w:p>
  <w:p w14:paraId="3077AA31" w14:textId="77777777" w:rsidR="00AB5865" w:rsidRPr="000531ED" w:rsidRDefault="00AB5865" w:rsidP="000531E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209D9" w14:textId="77777777" w:rsidR="00A3405A" w:rsidRDefault="00A3405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14BB4"/>
    <w:multiLevelType w:val="hybridMultilevel"/>
    <w:tmpl w:val="B18CE0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007B04"/>
    <w:multiLevelType w:val="hybridMultilevel"/>
    <w:tmpl w:val="E2FA370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12C29E4"/>
    <w:multiLevelType w:val="hybridMultilevel"/>
    <w:tmpl w:val="8FDE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2C4BFA"/>
    <w:multiLevelType w:val="hybridMultilevel"/>
    <w:tmpl w:val="D1704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A83400"/>
    <w:multiLevelType w:val="hybridMultilevel"/>
    <w:tmpl w:val="37FC19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CC23DC"/>
    <w:multiLevelType w:val="hybridMultilevel"/>
    <w:tmpl w:val="1AAED0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5FC482C"/>
    <w:multiLevelType w:val="hybridMultilevel"/>
    <w:tmpl w:val="F5B855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73254E"/>
    <w:multiLevelType w:val="hybridMultilevel"/>
    <w:tmpl w:val="8A0EC6E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06C02F78"/>
    <w:multiLevelType w:val="hybridMultilevel"/>
    <w:tmpl w:val="DDA20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C1799C"/>
    <w:multiLevelType w:val="hybridMultilevel"/>
    <w:tmpl w:val="2E62E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95A7586"/>
    <w:multiLevelType w:val="hybridMultilevel"/>
    <w:tmpl w:val="2376B4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A785DF4"/>
    <w:multiLevelType w:val="hybridMultilevel"/>
    <w:tmpl w:val="7584AA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2">
    <w:nsid w:val="0AE5138F"/>
    <w:multiLevelType w:val="hybridMultilevel"/>
    <w:tmpl w:val="09729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CFB18D5"/>
    <w:multiLevelType w:val="hybridMultilevel"/>
    <w:tmpl w:val="CEF04DA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4">
    <w:nsid w:val="0D8C6A4F"/>
    <w:multiLevelType w:val="hybridMultilevel"/>
    <w:tmpl w:val="E2FA370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DE36AB8"/>
    <w:multiLevelType w:val="hybridMultilevel"/>
    <w:tmpl w:val="BE2A023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DF35652"/>
    <w:multiLevelType w:val="hybridMultilevel"/>
    <w:tmpl w:val="83CC9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E864CAF"/>
    <w:multiLevelType w:val="hybridMultilevel"/>
    <w:tmpl w:val="3A88F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E9D55B7"/>
    <w:multiLevelType w:val="hybridMultilevel"/>
    <w:tmpl w:val="AE8A83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0EC0001F"/>
    <w:multiLevelType w:val="hybridMultilevel"/>
    <w:tmpl w:val="B83A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1521F4C"/>
    <w:multiLevelType w:val="hybridMultilevel"/>
    <w:tmpl w:val="359C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24A4B49"/>
    <w:multiLevelType w:val="hybridMultilevel"/>
    <w:tmpl w:val="2376B4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268415F"/>
    <w:multiLevelType w:val="hybridMultilevel"/>
    <w:tmpl w:val="60ECCB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32B024D"/>
    <w:multiLevelType w:val="hybridMultilevel"/>
    <w:tmpl w:val="025A7A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3B53715"/>
    <w:multiLevelType w:val="hybridMultilevel"/>
    <w:tmpl w:val="C916C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3EE41D0"/>
    <w:multiLevelType w:val="hybridMultilevel"/>
    <w:tmpl w:val="2EE8D13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14890E0F"/>
    <w:multiLevelType w:val="hybridMultilevel"/>
    <w:tmpl w:val="1CB0E8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19AA52E1"/>
    <w:multiLevelType w:val="hybridMultilevel"/>
    <w:tmpl w:val="76B0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9B436A2"/>
    <w:multiLevelType w:val="hybridMultilevel"/>
    <w:tmpl w:val="ECA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B1A5C01"/>
    <w:multiLevelType w:val="hybridMultilevel"/>
    <w:tmpl w:val="9F80823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1B2635AF"/>
    <w:multiLevelType w:val="hybridMultilevel"/>
    <w:tmpl w:val="7DBAEFE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1BF41D14"/>
    <w:multiLevelType w:val="hybridMultilevel"/>
    <w:tmpl w:val="FCA85DA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Symbol" w:hAnsi="Symbol" w:hint="default"/>
      </w:rPr>
    </w:lvl>
  </w:abstractNum>
  <w:abstractNum w:abstractNumId="32">
    <w:nsid w:val="1C744437"/>
    <w:multiLevelType w:val="hybridMultilevel"/>
    <w:tmpl w:val="60B8C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1DC9645C"/>
    <w:multiLevelType w:val="hybridMultilevel"/>
    <w:tmpl w:val="CFBE6C86"/>
    <w:lvl w:ilvl="0" w:tplc="E102BB2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1F72152F"/>
    <w:multiLevelType w:val="hybridMultilevel"/>
    <w:tmpl w:val="D252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0F17BE8"/>
    <w:multiLevelType w:val="hybridMultilevel"/>
    <w:tmpl w:val="70142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24907DC"/>
    <w:multiLevelType w:val="hybridMultilevel"/>
    <w:tmpl w:val="589CE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74964C6"/>
    <w:multiLevelType w:val="hybridMultilevel"/>
    <w:tmpl w:val="198C6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28E8145A"/>
    <w:multiLevelType w:val="hybridMultilevel"/>
    <w:tmpl w:val="E8187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8FA297E"/>
    <w:multiLevelType w:val="hybridMultilevel"/>
    <w:tmpl w:val="B18CE0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2A204FF1"/>
    <w:multiLevelType w:val="hybridMultilevel"/>
    <w:tmpl w:val="5226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AA06E23"/>
    <w:multiLevelType w:val="hybridMultilevel"/>
    <w:tmpl w:val="F844EF4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2B7E49EA"/>
    <w:multiLevelType w:val="hybridMultilevel"/>
    <w:tmpl w:val="198C6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2CD46C14"/>
    <w:multiLevelType w:val="hybridMultilevel"/>
    <w:tmpl w:val="60ECCB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2D2059E0"/>
    <w:multiLevelType w:val="hybridMultilevel"/>
    <w:tmpl w:val="559A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E2F7710"/>
    <w:multiLevelType w:val="hybridMultilevel"/>
    <w:tmpl w:val="DC50A64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46">
    <w:nsid w:val="2ECA3B87"/>
    <w:multiLevelType w:val="hybridMultilevel"/>
    <w:tmpl w:val="5CA45C5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312644BC"/>
    <w:multiLevelType w:val="hybridMultilevel"/>
    <w:tmpl w:val="AF328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48">
    <w:nsid w:val="33B9789A"/>
    <w:multiLevelType w:val="hybridMultilevel"/>
    <w:tmpl w:val="CEF04DA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49">
    <w:nsid w:val="340E3D78"/>
    <w:multiLevelType w:val="hybridMultilevel"/>
    <w:tmpl w:val="D97CE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356E0B9C"/>
    <w:multiLevelType w:val="hybridMultilevel"/>
    <w:tmpl w:val="37D0A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36702633"/>
    <w:multiLevelType w:val="hybridMultilevel"/>
    <w:tmpl w:val="C08AEF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374D55C5"/>
    <w:multiLevelType w:val="hybridMultilevel"/>
    <w:tmpl w:val="6A06E7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A7E4634"/>
    <w:multiLevelType w:val="hybridMultilevel"/>
    <w:tmpl w:val="FCA85DA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Symbol" w:hAnsi="Symbol" w:hint="default"/>
      </w:rPr>
    </w:lvl>
  </w:abstractNum>
  <w:abstractNum w:abstractNumId="54">
    <w:nsid w:val="3B155ABF"/>
    <w:multiLevelType w:val="hybridMultilevel"/>
    <w:tmpl w:val="4976C87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55">
    <w:nsid w:val="3D4F2FF4"/>
    <w:multiLevelType w:val="hybridMultilevel"/>
    <w:tmpl w:val="C2025D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3E7E18CD"/>
    <w:multiLevelType w:val="hybridMultilevel"/>
    <w:tmpl w:val="6E88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F112F57"/>
    <w:multiLevelType w:val="hybridMultilevel"/>
    <w:tmpl w:val="AAFE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FCA6C1D"/>
    <w:multiLevelType w:val="hybridMultilevel"/>
    <w:tmpl w:val="BDC4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1BD3AE2"/>
    <w:multiLevelType w:val="hybridMultilevel"/>
    <w:tmpl w:val="198C6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421A1F8B"/>
    <w:multiLevelType w:val="hybridMultilevel"/>
    <w:tmpl w:val="8A0EC6E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1">
    <w:nsid w:val="42E80E1A"/>
    <w:multiLevelType w:val="hybridMultilevel"/>
    <w:tmpl w:val="66320D78"/>
    <w:lvl w:ilvl="0" w:tplc="E38E60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31125E1"/>
    <w:multiLevelType w:val="hybridMultilevel"/>
    <w:tmpl w:val="418AD9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436D77C0"/>
    <w:multiLevelType w:val="hybridMultilevel"/>
    <w:tmpl w:val="067AF4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64">
    <w:nsid w:val="44AE0C93"/>
    <w:multiLevelType w:val="hybridMultilevel"/>
    <w:tmpl w:val="390E1CD2"/>
    <w:lvl w:ilvl="0" w:tplc="949A5B04">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452967C6"/>
    <w:multiLevelType w:val="hybridMultilevel"/>
    <w:tmpl w:val="A59A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55F12A1"/>
    <w:multiLevelType w:val="hybridMultilevel"/>
    <w:tmpl w:val="F5DA35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47293BF4"/>
    <w:multiLevelType w:val="hybridMultilevel"/>
    <w:tmpl w:val="6180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7B945F9"/>
    <w:multiLevelType w:val="hybridMultilevel"/>
    <w:tmpl w:val="198C6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499D4A34"/>
    <w:multiLevelType w:val="hybridMultilevel"/>
    <w:tmpl w:val="FC60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A561B88"/>
    <w:multiLevelType w:val="hybridMultilevel"/>
    <w:tmpl w:val="E4981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C4A7592"/>
    <w:multiLevelType w:val="hybridMultilevel"/>
    <w:tmpl w:val="58786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4C702011"/>
    <w:multiLevelType w:val="hybridMultilevel"/>
    <w:tmpl w:val="E6B420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4D0A4423"/>
    <w:multiLevelType w:val="hybridMultilevel"/>
    <w:tmpl w:val="418AD9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4D1C025B"/>
    <w:multiLevelType w:val="hybridMultilevel"/>
    <w:tmpl w:val="2F18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D852AA9"/>
    <w:multiLevelType w:val="hybridMultilevel"/>
    <w:tmpl w:val="D38AD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4F4C6957"/>
    <w:multiLevelType w:val="hybridMultilevel"/>
    <w:tmpl w:val="0394A13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7">
    <w:nsid w:val="4F6515E3"/>
    <w:multiLevelType w:val="hybridMultilevel"/>
    <w:tmpl w:val="D69A80C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78">
    <w:nsid w:val="511B479F"/>
    <w:multiLevelType w:val="hybridMultilevel"/>
    <w:tmpl w:val="C13210D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Symbol" w:hAnsi="Symbol"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Symbol" w:hAnsi="Symbol"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Symbol" w:hAnsi="Symbol" w:hint="default"/>
      </w:rPr>
    </w:lvl>
  </w:abstractNum>
  <w:abstractNum w:abstractNumId="79">
    <w:nsid w:val="512835FF"/>
    <w:multiLevelType w:val="hybridMultilevel"/>
    <w:tmpl w:val="884E9BA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52CB0649"/>
    <w:multiLevelType w:val="hybridMultilevel"/>
    <w:tmpl w:val="B3C29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39F3EA3"/>
    <w:multiLevelType w:val="hybridMultilevel"/>
    <w:tmpl w:val="A12801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53C15BAA"/>
    <w:multiLevelType w:val="hybridMultilevel"/>
    <w:tmpl w:val="C2BC4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53CF7CEB"/>
    <w:multiLevelType w:val="hybridMultilevel"/>
    <w:tmpl w:val="18FE221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84">
    <w:nsid w:val="55CB0DD2"/>
    <w:multiLevelType w:val="hybridMultilevel"/>
    <w:tmpl w:val="58786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56013998"/>
    <w:multiLevelType w:val="hybridMultilevel"/>
    <w:tmpl w:val="DC0683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560C536D"/>
    <w:multiLevelType w:val="hybridMultilevel"/>
    <w:tmpl w:val="C64279DA"/>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87">
    <w:nsid w:val="59B707C9"/>
    <w:multiLevelType w:val="hybridMultilevel"/>
    <w:tmpl w:val="AE78B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A3208CA"/>
    <w:multiLevelType w:val="hybridMultilevel"/>
    <w:tmpl w:val="AFE2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BE94E53"/>
    <w:multiLevelType w:val="hybridMultilevel"/>
    <w:tmpl w:val="4254F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C771924"/>
    <w:multiLevelType w:val="hybridMultilevel"/>
    <w:tmpl w:val="415E1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D0438CF"/>
    <w:multiLevelType w:val="hybridMultilevel"/>
    <w:tmpl w:val="CF629D60"/>
    <w:lvl w:ilvl="0" w:tplc="BA942F7A">
      <w:start w:val="5"/>
      <w:numFmt w:val="decimal"/>
      <w:lvlText w:val="%1"/>
      <w:lvlJc w:val="left"/>
      <w:pPr>
        <w:ind w:left="36" w:hanging="360"/>
      </w:pPr>
      <w:rPr>
        <w:rFonts w:hint="default"/>
      </w:rPr>
    </w:lvl>
    <w:lvl w:ilvl="1" w:tplc="04090019" w:tentative="1">
      <w:start w:val="1"/>
      <w:numFmt w:val="lowerLetter"/>
      <w:lvlText w:val="%2."/>
      <w:lvlJc w:val="left"/>
      <w:pPr>
        <w:ind w:left="756" w:hanging="360"/>
      </w:pPr>
    </w:lvl>
    <w:lvl w:ilvl="2" w:tplc="0409001B" w:tentative="1">
      <w:start w:val="1"/>
      <w:numFmt w:val="lowerRoman"/>
      <w:lvlText w:val="%3."/>
      <w:lvlJc w:val="right"/>
      <w:pPr>
        <w:ind w:left="1476" w:hanging="180"/>
      </w:pPr>
    </w:lvl>
    <w:lvl w:ilvl="3" w:tplc="0409000F" w:tentative="1">
      <w:start w:val="1"/>
      <w:numFmt w:val="decimal"/>
      <w:lvlText w:val="%4."/>
      <w:lvlJc w:val="left"/>
      <w:pPr>
        <w:ind w:left="2196" w:hanging="360"/>
      </w:pPr>
    </w:lvl>
    <w:lvl w:ilvl="4" w:tplc="04090019" w:tentative="1">
      <w:start w:val="1"/>
      <w:numFmt w:val="lowerLetter"/>
      <w:lvlText w:val="%5."/>
      <w:lvlJc w:val="left"/>
      <w:pPr>
        <w:ind w:left="2916" w:hanging="360"/>
      </w:pPr>
    </w:lvl>
    <w:lvl w:ilvl="5" w:tplc="0409001B" w:tentative="1">
      <w:start w:val="1"/>
      <w:numFmt w:val="lowerRoman"/>
      <w:lvlText w:val="%6."/>
      <w:lvlJc w:val="right"/>
      <w:pPr>
        <w:ind w:left="3636" w:hanging="180"/>
      </w:pPr>
    </w:lvl>
    <w:lvl w:ilvl="6" w:tplc="0409000F" w:tentative="1">
      <w:start w:val="1"/>
      <w:numFmt w:val="decimal"/>
      <w:lvlText w:val="%7."/>
      <w:lvlJc w:val="left"/>
      <w:pPr>
        <w:ind w:left="4356" w:hanging="360"/>
      </w:pPr>
    </w:lvl>
    <w:lvl w:ilvl="7" w:tplc="04090019" w:tentative="1">
      <w:start w:val="1"/>
      <w:numFmt w:val="lowerLetter"/>
      <w:lvlText w:val="%8."/>
      <w:lvlJc w:val="left"/>
      <w:pPr>
        <w:ind w:left="5076" w:hanging="360"/>
      </w:pPr>
    </w:lvl>
    <w:lvl w:ilvl="8" w:tplc="0409001B" w:tentative="1">
      <w:start w:val="1"/>
      <w:numFmt w:val="lowerRoman"/>
      <w:lvlText w:val="%9."/>
      <w:lvlJc w:val="right"/>
      <w:pPr>
        <w:ind w:left="5796" w:hanging="180"/>
      </w:pPr>
    </w:lvl>
  </w:abstractNum>
  <w:abstractNum w:abstractNumId="92">
    <w:nsid w:val="5E6107B4"/>
    <w:multiLevelType w:val="hybridMultilevel"/>
    <w:tmpl w:val="1CB0E8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60817DA0"/>
    <w:multiLevelType w:val="hybridMultilevel"/>
    <w:tmpl w:val="067AF4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94">
    <w:nsid w:val="60991676"/>
    <w:multiLevelType w:val="hybridMultilevel"/>
    <w:tmpl w:val="B420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0FE3886"/>
    <w:multiLevelType w:val="hybridMultilevel"/>
    <w:tmpl w:val="AE8A83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61F2569C"/>
    <w:multiLevelType w:val="hybridMultilevel"/>
    <w:tmpl w:val="BCA4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2FE029B"/>
    <w:multiLevelType w:val="hybridMultilevel"/>
    <w:tmpl w:val="4FAE2A1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Symbol" w:hAnsi="Symbol"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Symbol" w:hAnsi="Symbol"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Symbol" w:hAnsi="Symbol" w:hint="default"/>
      </w:rPr>
    </w:lvl>
  </w:abstractNum>
  <w:abstractNum w:abstractNumId="98">
    <w:nsid w:val="631B560D"/>
    <w:multiLevelType w:val="hybridMultilevel"/>
    <w:tmpl w:val="FDB6B1B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Symbol" w:hAnsi="Symbol" w:hint="default"/>
      </w:rPr>
    </w:lvl>
  </w:abstractNum>
  <w:abstractNum w:abstractNumId="99">
    <w:nsid w:val="63F57111"/>
    <w:multiLevelType w:val="hybridMultilevel"/>
    <w:tmpl w:val="7584AA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00">
    <w:nsid w:val="64833C40"/>
    <w:multiLevelType w:val="hybridMultilevel"/>
    <w:tmpl w:val="47AE3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674410E"/>
    <w:multiLevelType w:val="hybridMultilevel"/>
    <w:tmpl w:val="DC70305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02">
    <w:nsid w:val="6AA75BF6"/>
    <w:multiLevelType w:val="hybridMultilevel"/>
    <w:tmpl w:val="7A60162E"/>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03">
    <w:nsid w:val="6ABE4AF6"/>
    <w:multiLevelType w:val="hybridMultilevel"/>
    <w:tmpl w:val="D450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04">
    <w:nsid w:val="6AE34400"/>
    <w:multiLevelType w:val="hybridMultilevel"/>
    <w:tmpl w:val="ECE469F4"/>
    <w:lvl w:ilvl="0" w:tplc="0409000F">
      <w:start w:val="1"/>
      <w:numFmt w:val="decimal"/>
      <w:lvlText w:val="%1."/>
      <w:lvlJc w:val="left"/>
      <w:pPr>
        <w:ind w:left="360" w:hanging="360"/>
      </w:pPr>
      <w:rPr>
        <w:rFonts w:hint="default"/>
      </w:rPr>
    </w:lvl>
    <w:lvl w:ilvl="1" w:tplc="072A340E">
      <w:start w:val="1"/>
      <w:numFmt w:val="bullet"/>
      <w:lvlText w:val=""/>
      <w:lvlJc w:val="left"/>
      <w:pPr>
        <w:ind w:left="1440" w:hanging="360"/>
      </w:pPr>
      <w:rPr>
        <w:rFonts w:ascii="Wingdings" w:hAnsi="Wingdings"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6B810848"/>
    <w:multiLevelType w:val="hybridMultilevel"/>
    <w:tmpl w:val="B13E2E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C250DA1"/>
    <w:multiLevelType w:val="hybridMultilevel"/>
    <w:tmpl w:val="198C6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nsid w:val="6C891E9A"/>
    <w:multiLevelType w:val="hybridMultilevel"/>
    <w:tmpl w:val="5AE6BC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E5D3E22"/>
    <w:multiLevelType w:val="hybridMultilevel"/>
    <w:tmpl w:val="939EBB8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Symbol" w:hAnsi="Symbol"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Symbol" w:hAnsi="Symbol" w:hint="default"/>
      </w:rPr>
    </w:lvl>
  </w:abstractNum>
  <w:abstractNum w:abstractNumId="109">
    <w:nsid w:val="6E8064D3"/>
    <w:multiLevelType w:val="hybridMultilevel"/>
    <w:tmpl w:val="64408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E88371C"/>
    <w:multiLevelType w:val="hybridMultilevel"/>
    <w:tmpl w:val="C5EC6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EF634A3"/>
    <w:multiLevelType w:val="hybridMultilevel"/>
    <w:tmpl w:val="A1280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F4505C8"/>
    <w:multiLevelType w:val="hybridMultilevel"/>
    <w:tmpl w:val="0112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0BC27D9"/>
    <w:multiLevelType w:val="hybridMultilevel"/>
    <w:tmpl w:val="1AAED0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nsid w:val="71D66363"/>
    <w:multiLevelType w:val="hybridMultilevel"/>
    <w:tmpl w:val="39C22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nsid w:val="73AE3A7A"/>
    <w:multiLevelType w:val="hybridMultilevel"/>
    <w:tmpl w:val="58C2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75F04583"/>
    <w:multiLevelType w:val="hybridMultilevel"/>
    <w:tmpl w:val="FA7E562A"/>
    <w:lvl w:ilvl="0" w:tplc="E38E6052">
      <w:start w:val="1"/>
      <w:numFmt w:val="bullet"/>
      <w:lvlText w:val=""/>
      <w:lvlJc w:val="left"/>
      <w:pPr>
        <w:tabs>
          <w:tab w:val="num" w:pos="360"/>
        </w:tabs>
        <w:ind w:left="360" w:hanging="360"/>
      </w:pPr>
      <w:rPr>
        <w:rFonts w:ascii="Wingdings" w:hAnsi="Wingdings" w:hint="default"/>
      </w:rPr>
    </w:lvl>
    <w:lvl w:ilvl="1" w:tplc="B8820C50" w:tentative="1">
      <w:start w:val="1"/>
      <w:numFmt w:val="bullet"/>
      <w:lvlText w:val=""/>
      <w:lvlJc w:val="left"/>
      <w:pPr>
        <w:tabs>
          <w:tab w:val="num" w:pos="1080"/>
        </w:tabs>
        <w:ind w:left="1080" w:hanging="360"/>
      </w:pPr>
      <w:rPr>
        <w:rFonts w:ascii="Wingdings" w:hAnsi="Wingdings" w:hint="default"/>
      </w:rPr>
    </w:lvl>
    <w:lvl w:ilvl="2" w:tplc="C4F8E022" w:tentative="1">
      <w:start w:val="1"/>
      <w:numFmt w:val="bullet"/>
      <w:lvlText w:val=""/>
      <w:lvlJc w:val="left"/>
      <w:pPr>
        <w:tabs>
          <w:tab w:val="num" w:pos="1800"/>
        </w:tabs>
        <w:ind w:left="1800" w:hanging="360"/>
      </w:pPr>
      <w:rPr>
        <w:rFonts w:ascii="Wingdings" w:hAnsi="Wingdings" w:hint="default"/>
      </w:rPr>
    </w:lvl>
    <w:lvl w:ilvl="3" w:tplc="32C625DE" w:tentative="1">
      <w:start w:val="1"/>
      <w:numFmt w:val="bullet"/>
      <w:lvlText w:val=""/>
      <w:lvlJc w:val="left"/>
      <w:pPr>
        <w:tabs>
          <w:tab w:val="num" w:pos="2520"/>
        </w:tabs>
        <w:ind w:left="2520" w:hanging="360"/>
      </w:pPr>
      <w:rPr>
        <w:rFonts w:ascii="Wingdings" w:hAnsi="Wingdings" w:hint="default"/>
      </w:rPr>
    </w:lvl>
    <w:lvl w:ilvl="4" w:tplc="068C69F8" w:tentative="1">
      <w:start w:val="1"/>
      <w:numFmt w:val="bullet"/>
      <w:lvlText w:val=""/>
      <w:lvlJc w:val="left"/>
      <w:pPr>
        <w:tabs>
          <w:tab w:val="num" w:pos="3240"/>
        </w:tabs>
        <w:ind w:left="3240" w:hanging="360"/>
      </w:pPr>
      <w:rPr>
        <w:rFonts w:ascii="Wingdings" w:hAnsi="Wingdings" w:hint="default"/>
      </w:rPr>
    </w:lvl>
    <w:lvl w:ilvl="5" w:tplc="C494E550" w:tentative="1">
      <w:start w:val="1"/>
      <w:numFmt w:val="bullet"/>
      <w:lvlText w:val=""/>
      <w:lvlJc w:val="left"/>
      <w:pPr>
        <w:tabs>
          <w:tab w:val="num" w:pos="3960"/>
        </w:tabs>
        <w:ind w:left="3960" w:hanging="360"/>
      </w:pPr>
      <w:rPr>
        <w:rFonts w:ascii="Wingdings" w:hAnsi="Wingdings" w:hint="default"/>
      </w:rPr>
    </w:lvl>
    <w:lvl w:ilvl="6" w:tplc="CA9C76B6" w:tentative="1">
      <w:start w:val="1"/>
      <w:numFmt w:val="bullet"/>
      <w:lvlText w:val=""/>
      <w:lvlJc w:val="left"/>
      <w:pPr>
        <w:tabs>
          <w:tab w:val="num" w:pos="4680"/>
        </w:tabs>
        <w:ind w:left="4680" w:hanging="360"/>
      </w:pPr>
      <w:rPr>
        <w:rFonts w:ascii="Wingdings" w:hAnsi="Wingdings" w:hint="default"/>
      </w:rPr>
    </w:lvl>
    <w:lvl w:ilvl="7" w:tplc="AB08FB1A" w:tentative="1">
      <w:start w:val="1"/>
      <w:numFmt w:val="bullet"/>
      <w:lvlText w:val=""/>
      <w:lvlJc w:val="left"/>
      <w:pPr>
        <w:tabs>
          <w:tab w:val="num" w:pos="5400"/>
        </w:tabs>
        <w:ind w:left="5400" w:hanging="360"/>
      </w:pPr>
      <w:rPr>
        <w:rFonts w:ascii="Wingdings" w:hAnsi="Wingdings" w:hint="default"/>
      </w:rPr>
    </w:lvl>
    <w:lvl w:ilvl="8" w:tplc="CD34B82E" w:tentative="1">
      <w:start w:val="1"/>
      <w:numFmt w:val="bullet"/>
      <w:lvlText w:val=""/>
      <w:lvlJc w:val="left"/>
      <w:pPr>
        <w:tabs>
          <w:tab w:val="num" w:pos="6120"/>
        </w:tabs>
        <w:ind w:left="6120" w:hanging="360"/>
      </w:pPr>
      <w:rPr>
        <w:rFonts w:ascii="Wingdings" w:hAnsi="Wingdings" w:hint="default"/>
      </w:rPr>
    </w:lvl>
  </w:abstractNum>
  <w:abstractNum w:abstractNumId="117">
    <w:nsid w:val="76F85B3B"/>
    <w:multiLevelType w:val="hybridMultilevel"/>
    <w:tmpl w:val="71508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nsid w:val="786E5AB4"/>
    <w:multiLevelType w:val="hybridMultilevel"/>
    <w:tmpl w:val="C054E5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nsid w:val="78B86E3A"/>
    <w:multiLevelType w:val="hybridMultilevel"/>
    <w:tmpl w:val="F67817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nsid w:val="790F7FD3"/>
    <w:multiLevelType w:val="hybridMultilevel"/>
    <w:tmpl w:val="4C38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9B85E04"/>
    <w:multiLevelType w:val="hybridMultilevel"/>
    <w:tmpl w:val="C08AEF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nsid w:val="79F45CEB"/>
    <w:multiLevelType w:val="hybridMultilevel"/>
    <w:tmpl w:val="025A7A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nsid w:val="7C6B5826"/>
    <w:multiLevelType w:val="hybridMultilevel"/>
    <w:tmpl w:val="6F6E5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7C7A210A"/>
    <w:multiLevelType w:val="hybridMultilevel"/>
    <w:tmpl w:val="3AE48B1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25">
    <w:nsid w:val="7DA27507"/>
    <w:multiLevelType w:val="hybridMultilevel"/>
    <w:tmpl w:val="C8E2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DA43F9F"/>
    <w:multiLevelType w:val="hybridMultilevel"/>
    <w:tmpl w:val="D38AD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nsid w:val="7DA744DA"/>
    <w:multiLevelType w:val="hybridMultilevel"/>
    <w:tmpl w:val="E6B420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nsid w:val="7DCC5184"/>
    <w:multiLevelType w:val="hybridMultilevel"/>
    <w:tmpl w:val="0DA011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nsid w:val="7F925BE7"/>
    <w:multiLevelType w:val="hybridMultilevel"/>
    <w:tmpl w:val="D340E1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nsid w:val="7FF07C95"/>
    <w:multiLevelType w:val="hybridMultilevel"/>
    <w:tmpl w:val="29CC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6"/>
  </w:num>
  <w:num w:numId="2">
    <w:abstractNumId w:val="103"/>
  </w:num>
  <w:num w:numId="3">
    <w:abstractNumId w:val="124"/>
  </w:num>
  <w:num w:numId="4">
    <w:abstractNumId w:val="49"/>
  </w:num>
  <w:num w:numId="5">
    <w:abstractNumId w:val="47"/>
  </w:num>
  <w:num w:numId="6">
    <w:abstractNumId w:val="29"/>
  </w:num>
  <w:num w:numId="7">
    <w:abstractNumId w:val="46"/>
  </w:num>
  <w:num w:numId="8">
    <w:abstractNumId w:val="71"/>
  </w:num>
  <w:num w:numId="9">
    <w:abstractNumId w:val="118"/>
  </w:num>
  <w:num w:numId="10">
    <w:abstractNumId w:val="85"/>
  </w:num>
  <w:num w:numId="11">
    <w:abstractNumId w:val="84"/>
  </w:num>
  <w:num w:numId="12">
    <w:abstractNumId w:val="10"/>
  </w:num>
  <w:num w:numId="13">
    <w:abstractNumId w:val="23"/>
  </w:num>
  <w:num w:numId="14">
    <w:abstractNumId w:val="45"/>
  </w:num>
  <w:num w:numId="15">
    <w:abstractNumId w:val="32"/>
  </w:num>
  <w:num w:numId="16">
    <w:abstractNumId w:val="128"/>
  </w:num>
  <w:num w:numId="17">
    <w:abstractNumId w:val="13"/>
  </w:num>
  <w:num w:numId="18">
    <w:abstractNumId w:val="119"/>
  </w:num>
  <w:num w:numId="19">
    <w:abstractNumId w:val="54"/>
  </w:num>
  <w:num w:numId="20">
    <w:abstractNumId w:val="77"/>
  </w:num>
  <w:num w:numId="21">
    <w:abstractNumId w:val="104"/>
  </w:num>
  <w:num w:numId="22">
    <w:abstractNumId w:val="72"/>
  </w:num>
  <w:num w:numId="23">
    <w:abstractNumId w:val="127"/>
  </w:num>
  <w:num w:numId="24">
    <w:abstractNumId w:val="18"/>
  </w:num>
  <w:num w:numId="25">
    <w:abstractNumId w:val="95"/>
  </w:num>
  <w:num w:numId="26">
    <w:abstractNumId w:val="39"/>
  </w:num>
  <w:num w:numId="27">
    <w:abstractNumId w:val="99"/>
  </w:num>
  <w:num w:numId="28">
    <w:abstractNumId w:val="1"/>
  </w:num>
  <w:num w:numId="29">
    <w:abstractNumId w:val="121"/>
  </w:num>
  <w:num w:numId="30">
    <w:abstractNumId w:val="31"/>
  </w:num>
  <w:num w:numId="31">
    <w:abstractNumId w:val="111"/>
  </w:num>
  <w:num w:numId="32">
    <w:abstractNumId w:val="5"/>
  </w:num>
  <w:num w:numId="33">
    <w:abstractNumId w:val="75"/>
  </w:num>
  <w:num w:numId="34">
    <w:abstractNumId w:val="7"/>
  </w:num>
  <w:num w:numId="35">
    <w:abstractNumId w:val="60"/>
  </w:num>
  <w:num w:numId="36">
    <w:abstractNumId w:val="79"/>
  </w:num>
  <w:num w:numId="37">
    <w:abstractNumId w:val="16"/>
  </w:num>
  <w:num w:numId="38">
    <w:abstractNumId w:val="30"/>
  </w:num>
  <w:num w:numId="39">
    <w:abstractNumId w:val="43"/>
  </w:num>
  <w:num w:numId="40">
    <w:abstractNumId w:val="41"/>
  </w:num>
  <w:num w:numId="41">
    <w:abstractNumId w:val="25"/>
  </w:num>
  <w:num w:numId="42">
    <w:abstractNumId w:val="97"/>
  </w:num>
  <w:num w:numId="43">
    <w:abstractNumId w:val="78"/>
  </w:num>
  <w:num w:numId="44">
    <w:abstractNumId w:val="21"/>
  </w:num>
  <w:num w:numId="45">
    <w:abstractNumId w:val="83"/>
  </w:num>
  <w:num w:numId="46">
    <w:abstractNumId w:val="81"/>
  </w:num>
  <w:num w:numId="47">
    <w:abstractNumId w:val="126"/>
  </w:num>
  <w:num w:numId="48">
    <w:abstractNumId w:val="76"/>
  </w:num>
  <w:num w:numId="49">
    <w:abstractNumId w:val="55"/>
  </w:num>
  <w:num w:numId="50">
    <w:abstractNumId w:val="129"/>
  </w:num>
  <w:num w:numId="51">
    <w:abstractNumId w:val="0"/>
  </w:num>
  <w:num w:numId="52">
    <w:abstractNumId w:val="107"/>
  </w:num>
  <w:num w:numId="53">
    <w:abstractNumId w:val="20"/>
  </w:num>
  <w:num w:numId="54">
    <w:abstractNumId w:val="125"/>
  </w:num>
  <w:num w:numId="55">
    <w:abstractNumId w:val="28"/>
  </w:num>
  <w:num w:numId="56">
    <w:abstractNumId w:val="56"/>
  </w:num>
  <w:num w:numId="57">
    <w:abstractNumId w:val="123"/>
  </w:num>
  <w:num w:numId="58">
    <w:abstractNumId w:val="130"/>
  </w:num>
  <w:num w:numId="59">
    <w:abstractNumId w:val="17"/>
  </w:num>
  <w:num w:numId="60">
    <w:abstractNumId w:val="87"/>
  </w:num>
  <w:num w:numId="61">
    <w:abstractNumId w:val="96"/>
  </w:num>
  <w:num w:numId="62">
    <w:abstractNumId w:val="122"/>
  </w:num>
  <w:num w:numId="63">
    <w:abstractNumId w:val="2"/>
  </w:num>
  <w:num w:numId="64">
    <w:abstractNumId w:val="48"/>
  </w:num>
  <w:num w:numId="65">
    <w:abstractNumId w:val="89"/>
  </w:num>
  <w:num w:numId="66">
    <w:abstractNumId w:val="80"/>
  </w:num>
  <w:num w:numId="67">
    <w:abstractNumId w:val="66"/>
  </w:num>
  <w:num w:numId="68">
    <w:abstractNumId w:val="58"/>
  </w:num>
  <w:num w:numId="69">
    <w:abstractNumId w:val="113"/>
  </w:num>
  <w:num w:numId="70">
    <w:abstractNumId w:val="117"/>
  </w:num>
  <w:num w:numId="71">
    <w:abstractNumId w:val="57"/>
  </w:num>
  <w:num w:numId="72">
    <w:abstractNumId w:val="114"/>
  </w:num>
  <w:num w:numId="73">
    <w:abstractNumId w:val="26"/>
  </w:num>
  <w:num w:numId="74">
    <w:abstractNumId w:val="73"/>
  </w:num>
  <w:num w:numId="75">
    <w:abstractNumId w:val="68"/>
  </w:num>
  <w:num w:numId="76">
    <w:abstractNumId w:val="37"/>
  </w:num>
  <w:num w:numId="77">
    <w:abstractNumId w:val="14"/>
  </w:num>
  <w:num w:numId="78">
    <w:abstractNumId w:val="98"/>
  </w:num>
  <w:num w:numId="79">
    <w:abstractNumId w:val="108"/>
  </w:num>
  <w:num w:numId="80">
    <w:abstractNumId w:val="51"/>
  </w:num>
  <w:num w:numId="81">
    <w:abstractNumId w:val="64"/>
  </w:num>
  <w:num w:numId="82">
    <w:abstractNumId w:val="92"/>
  </w:num>
  <w:num w:numId="83">
    <w:abstractNumId w:val="62"/>
  </w:num>
  <w:num w:numId="84">
    <w:abstractNumId w:val="52"/>
  </w:num>
  <w:num w:numId="85">
    <w:abstractNumId w:val="4"/>
  </w:num>
  <w:num w:numId="86">
    <w:abstractNumId w:val="22"/>
  </w:num>
  <w:num w:numId="87">
    <w:abstractNumId w:val="106"/>
  </w:num>
  <w:num w:numId="88">
    <w:abstractNumId w:val="15"/>
  </w:num>
  <w:num w:numId="89">
    <w:abstractNumId w:val="42"/>
  </w:num>
  <w:num w:numId="90">
    <w:abstractNumId w:val="59"/>
  </w:num>
  <w:num w:numId="91">
    <w:abstractNumId w:val="6"/>
  </w:num>
  <w:num w:numId="92">
    <w:abstractNumId w:val="105"/>
  </w:num>
  <w:num w:numId="93">
    <w:abstractNumId w:val="63"/>
  </w:num>
  <w:num w:numId="94">
    <w:abstractNumId w:val="93"/>
  </w:num>
  <w:num w:numId="95">
    <w:abstractNumId w:val="101"/>
  </w:num>
  <w:num w:numId="96">
    <w:abstractNumId w:val="53"/>
  </w:num>
  <w:num w:numId="97">
    <w:abstractNumId w:val="11"/>
  </w:num>
  <w:num w:numId="98">
    <w:abstractNumId w:val="12"/>
  </w:num>
  <w:num w:numId="99">
    <w:abstractNumId w:val="109"/>
  </w:num>
  <w:num w:numId="100">
    <w:abstractNumId w:val="35"/>
  </w:num>
  <w:num w:numId="101">
    <w:abstractNumId w:val="110"/>
  </w:num>
  <w:num w:numId="102">
    <w:abstractNumId w:val="67"/>
  </w:num>
  <w:num w:numId="103">
    <w:abstractNumId w:val="50"/>
  </w:num>
  <w:num w:numId="104">
    <w:abstractNumId w:val="70"/>
  </w:num>
  <w:num w:numId="105">
    <w:abstractNumId w:val="74"/>
  </w:num>
  <w:num w:numId="106">
    <w:abstractNumId w:val="90"/>
  </w:num>
  <w:num w:numId="107">
    <w:abstractNumId w:val="9"/>
  </w:num>
  <w:num w:numId="108">
    <w:abstractNumId w:val="65"/>
  </w:num>
  <w:num w:numId="109">
    <w:abstractNumId w:val="36"/>
  </w:num>
  <w:num w:numId="110">
    <w:abstractNumId w:val="24"/>
  </w:num>
  <w:num w:numId="111">
    <w:abstractNumId w:val="40"/>
  </w:num>
  <w:num w:numId="112">
    <w:abstractNumId w:val="120"/>
  </w:num>
  <w:num w:numId="113">
    <w:abstractNumId w:val="3"/>
  </w:num>
  <w:num w:numId="114">
    <w:abstractNumId w:val="88"/>
  </w:num>
  <w:num w:numId="115">
    <w:abstractNumId w:val="27"/>
  </w:num>
  <w:num w:numId="116">
    <w:abstractNumId w:val="34"/>
  </w:num>
  <w:num w:numId="117">
    <w:abstractNumId w:val="112"/>
  </w:num>
  <w:num w:numId="118">
    <w:abstractNumId w:val="38"/>
  </w:num>
  <w:num w:numId="119">
    <w:abstractNumId w:val="94"/>
  </w:num>
  <w:num w:numId="120">
    <w:abstractNumId w:val="115"/>
  </w:num>
  <w:num w:numId="121">
    <w:abstractNumId w:val="44"/>
  </w:num>
  <w:num w:numId="122">
    <w:abstractNumId w:val="69"/>
  </w:num>
  <w:num w:numId="123">
    <w:abstractNumId w:val="100"/>
  </w:num>
  <w:num w:numId="124">
    <w:abstractNumId w:val="8"/>
  </w:num>
  <w:num w:numId="125">
    <w:abstractNumId w:val="82"/>
  </w:num>
  <w:num w:numId="126">
    <w:abstractNumId w:val="91"/>
  </w:num>
  <w:num w:numId="127">
    <w:abstractNumId w:val="61"/>
  </w:num>
  <w:num w:numId="128">
    <w:abstractNumId w:val="33"/>
  </w:num>
  <w:num w:numId="129">
    <w:abstractNumId w:val="86"/>
  </w:num>
  <w:num w:numId="130">
    <w:abstractNumId w:val="102"/>
  </w:num>
  <w:num w:numId="131">
    <w:abstractNumId w:val="19"/>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E48"/>
    <w:rsid w:val="00000033"/>
    <w:rsid w:val="000013FA"/>
    <w:rsid w:val="00001ACB"/>
    <w:rsid w:val="000027EE"/>
    <w:rsid w:val="0000393F"/>
    <w:rsid w:val="00005E2F"/>
    <w:rsid w:val="00010126"/>
    <w:rsid w:val="00012214"/>
    <w:rsid w:val="00013F84"/>
    <w:rsid w:val="0001797C"/>
    <w:rsid w:val="00021242"/>
    <w:rsid w:val="00023322"/>
    <w:rsid w:val="00023C4F"/>
    <w:rsid w:val="00023F4B"/>
    <w:rsid w:val="00025134"/>
    <w:rsid w:val="0003045E"/>
    <w:rsid w:val="000374FC"/>
    <w:rsid w:val="00037519"/>
    <w:rsid w:val="000406A3"/>
    <w:rsid w:val="00040A05"/>
    <w:rsid w:val="000417A6"/>
    <w:rsid w:val="00041D5D"/>
    <w:rsid w:val="00042B2D"/>
    <w:rsid w:val="00043324"/>
    <w:rsid w:val="00046588"/>
    <w:rsid w:val="000477FB"/>
    <w:rsid w:val="00047899"/>
    <w:rsid w:val="0005079E"/>
    <w:rsid w:val="00052622"/>
    <w:rsid w:val="0005274F"/>
    <w:rsid w:val="00052A5C"/>
    <w:rsid w:val="00052D32"/>
    <w:rsid w:val="000531ED"/>
    <w:rsid w:val="00054590"/>
    <w:rsid w:val="00054EF2"/>
    <w:rsid w:val="00055362"/>
    <w:rsid w:val="000553A5"/>
    <w:rsid w:val="00056189"/>
    <w:rsid w:val="0005647C"/>
    <w:rsid w:val="00057F8D"/>
    <w:rsid w:val="000667A3"/>
    <w:rsid w:val="00067B30"/>
    <w:rsid w:val="0007118B"/>
    <w:rsid w:val="0007168F"/>
    <w:rsid w:val="00071FA2"/>
    <w:rsid w:val="00072907"/>
    <w:rsid w:val="000730B2"/>
    <w:rsid w:val="00073AC1"/>
    <w:rsid w:val="0008131C"/>
    <w:rsid w:val="000814DB"/>
    <w:rsid w:val="00082802"/>
    <w:rsid w:val="00082B98"/>
    <w:rsid w:val="00082CE8"/>
    <w:rsid w:val="00084AFE"/>
    <w:rsid w:val="0008589D"/>
    <w:rsid w:val="000859A2"/>
    <w:rsid w:val="00085F96"/>
    <w:rsid w:val="00086C39"/>
    <w:rsid w:val="00087A0C"/>
    <w:rsid w:val="00090FF3"/>
    <w:rsid w:val="0009267D"/>
    <w:rsid w:val="00093D66"/>
    <w:rsid w:val="000941B2"/>
    <w:rsid w:val="000941E7"/>
    <w:rsid w:val="000945C8"/>
    <w:rsid w:val="00094CCE"/>
    <w:rsid w:val="000952EF"/>
    <w:rsid w:val="0009728C"/>
    <w:rsid w:val="0009771F"/>
    <w:rsid w:val="000A0B7B"/>
    <w:rsid w:val="000A186D"/>
    <w:rsid w:val="000A198E"/>
    <w:rsid w:val="000A2FF2"/>
    <w:rsid w:val="000A31CE"/>
    <w:rsid w:val="000A3C79"/>
    <w:rsid w:val="000A53F2"/>
    <w:rsid w:val="000A675C"/>
    <w:rsid w:val="000B5D3F"/>
    <w:rsid w:val="000B6E25"/>
    <w:rsid w:val="000C0E50"/>
    <w:rsid w:val="000C17B7"/>
    <w:rsid w:val="000C19FA"/>
    <w:rsid w:val="000C2AB1"/>
    <w:rsid w:val="000C34B4"/>
    <w:rsid w:val="000C4918"/>
    <w:rsid w:val="000C77D6"/>
    <w:rsid w:val="000D13AC"/>
    <w:rsid w:val="000D22AA"/>
    <w:rsid w:val="000D2BC4"/>
    <w:rsid w:val="000D2CC9"/>
    <w:rsid w:val="000D358C"/>
    <w:rsid w:val="000D3DAF"/>
    <w:rsid w:val="000D447D"/>
    <w:rsid w:val="000D4EA0"/>
    <w:rsid w:val="000D57AB"/>
    <w:rsid w:val="000D5CE5"/>
    <w:rsid w:val="000D624B"/>
    <w:rsid w:val="000D7750"/>
    <w:rsid w:val="000E1C60"/>
    <w:rsid w:val="000E2ACC"/>
    <w:rsid w:val="000E3E97"/>
    <w:rsid w:val="000F2381"/>
    <w:rsid w:val="000F4F6C"/>
    <w:rsid w:val="000F5B07"/>
    <w:rsid w:val="000F71A8"/>
    <w:rsid w:val="000F78F2"/>
    <w:rsid w:val="0010048C"/>
    <w:rsid w:val="00102871"/>
    <w:rsid w:val="00105356"/>
    <w:rsid w:val="00105429"/>
    <w:rsid w:val="00110F8D"/>
    <w:rsid w:val="00111809"/>
    <w:rsid w:val="0011335E"/>
    <w:rsid w:val="001151D7"/>
    <w:rsid w:val="00115E2B"/>
    <w:rsid w:val="001168DE"/>
    <w:rsid w:val="00117DB0"/>
    <w:rsid w:val="00117EA4"/>
    <w:rsid w:val="001229C5"/>
    <w:rsid w:val="00124AE1"/>
    <w:rsid w:val="0012630E"/>
    <w:rsid w:val="001272C2"/>
    <w:rsid w:val="00130820"/>
    <w:rsid w:val="00130AA7"/>
    <w:rsid w:val="00132511"/>
    <w:rsid w:val="0013754F"/>
    <w:rsid w:val="001408B0"/>
    <w:rsid w:val="001409A8"/>
    <w:rsid w:val="00141995"/>
    <w:rsid w:val="0014384F"/>
    <w:rsid w:val="00146C10"/>
    <w:rsid w:val="00150F79"/>
    <w:rsid w:val="00151F39"/>
    <w:rsid w:val="0015367B"/>
    <w:rsid w:val="00155791"/>
    <w:rsid w:val="00157142"/>
    <w:rsid w:val="00157590"/>
    <w:rsid w:val="0015761E"/>
    <w:rsid w:val="00160718"/>
    <w:rsid w:val="001607AF"/>
    <w:rsid w:val="00160978"/>
    <w:rsid w:val="00162AE5"/>
    <w:rsid w:val="00162C86"/>
    <w:rsid w:val="00165D99"/>
    <w:rsid w:val="00165DED"/>
    <w:rsid w:val="00166780"/>
    <w:rsid w:val="00166BEF"/>
    <w:rsid w:val="001677E7"/>
    <w:rsid w:val="00167BA5"/>
    <w:rsid w:val="00170395"/>
    <w:rsid w:val="0017273C"/>
    <w:rsid w:val="00174D83"/>
    <w:rsid w:val="00174F7D"/>
    <w:rsid w:val="00176E18"/>
    <w:rsid w:val="001779C1"/>
    <w:rsid w:val="00177E67"/>
    <w:rsid w:val="0018028C"/>
    <w:rsid w:val="001813DE"/>
    <w:rsid w:val="00182B6A"/>
    <w:rsid w:val="00182F31"/>
    <w:rsid w:val="00184B81"/>
    <w:rsid w:val="00184FB5"/>
    <w:rsid w:val="0018545E"/>
    <w:rsid w:val="001855E5"/>
    <w:rsid w:val="00186016"/>
    <w:rsid w:val="00186BE8"/>
    <w:rsid w:val="0019072F"/>
    <w:rsid w:val="001938E9"/>
    <w:rsid w:val="00193A67"/>
    <w:rsid w:val="00194178"/>
    <w:rsid w:val="00194FF7"/>
    <w:rsid w:val="001954CA"/>
    <w:rsid w:val="001972F5"/>
    <w:rsid w:val="001A0658"/>
    <w:rsid w:val="001A2220"/>
    <w:rsid w:val="001A354B"/>
    <w:rsid w:val="001A3568"/>
    <w:rsid w:val="001A5554"/>
    <w:rsid w:val="001B124C"/>
    <w:rsid w:val="001B17F9"/>
    <w:rsid w:val="001B21D4"/>
    <w:rsid w:val="001B2301"/>
    <w:rsid w:val="001B328D"/>
    <w:rsid w:val="001B3D0C"/>
    <w:rsid w:val="001B7FBA"/>
    <w:rsid w:val="001C15B4"/>
    <w:rsid w:val="001C4372"/>
    <w:rsid w:val="001C5548"/>
    <w:rsid w:val="001C57D9"/>
    <w:rsid w:val="001C66E0"/>
    <w:rsid w:val="001C70E6"/>
    <w:rsid w:val="001D0CA0"/>
    <w:rsid w:val="001D13F8"/>
    <w:rsid w:val="001D144C"/>
    <w:rsid w:val="001D5360"/>
    <w:rsid w:val="001D58E2"/>
    <w:rsid w:val="001D6E99"/>
    <w:rsid w:val="001D782D"/>
    <w:rsid w:val="001E06AD"/>
    <w:rsid w:val="001E1753"/>
    <w:rsid w:val="001E19FE"/>
    <w:rsid w:val="001E1C3C"/>
    <w:rsid w:val="001E1D63"/>
    <w:rsid w:val="001E3B7A"/>
    <w:rsid w:val="001E3F00"/>
    <w:rsid w:val="001E4C23"/>
    <w:rsid w:val="001E7EA1"/>
    <w:rsid w:val="001E7FD8"/>
    <w:rsid w:val="001F2754"/>
    <w:rsid w:val="001F4296"/>
    <w:rsid w:val="001F4521"/>
    <w:rsid w:val="001F6EAE"/>
    <w:rsid w:val="001F7A76"/>
    <w:rsid w:val="00200421"/>
    <w:rsid w:val="00200A3C"/>
    <w:rsid w:val="00202C75"/>
    <w:rsid w:val="002041FC"/>
    <w:rsid w:val="00204B8C"/>
    <w:rsid w:val="00205866"/>
    <w:rsid w:val="00207412"/>
    <w:rsid w:val="0021178E"/>
    <w:rsid w:val="00211EFB"/>
    <w:rsid w:val="00212997"/>
    <w:rsid w:val="00212A77"/>
    <w:rsid w:val="002130AD"/>
    <w:rsid w:val="002151C6"/>
    <w:rsid w:val="00215FAB"/>
    <w:rsid w:val="0021625B"/>
    <w:rsid w:val="0021703B"/>
    <w:rsid w:val="00217BBD"/>
    <w:rsid w:val="0022248D"/>
    <w:rsid w:val="00224594"/>
    <w:rsid w:val="00235BBA"/>
    <w:rsid w:val="002378D4"/>
    <w:rsid w:val="0024055E"/>
    <w:rsid w:val="00240E0B"/>
    <w:rsid w:val="00241E3B"/>
    <w:rsid w:val="00242F58"/>
    <w:rsid w:val="00244019"/>
    <w:rsid w:val="00244C95"/>
    <w:rsid w:val="002459A2"/>
    <w:rsid w:val="00246996"/>
    <w:rsid w:val="00247AE4"/>
    <w:rsid w:val="002538FD"/>
    <w:rsid w:val="00253D99"/>
    <w:rsid w:val="002546C1"/>
    <w:rsid w:val="00256F80"/>
    <w:rsid w:val="00256F9B"/>
    <w:rsid w:val="00257ED9"/>
    <w:rsid w:val="00262043"/>
    <w:rsid w:val="00262E15"/>
    <w:rsid w:val="0026487C"/>
    <w:rsid w:val="00264CB0"/>
    <w:rsid w:val="00265EE6"/>
    <w:rsid w:val="0026661D"/>
    <w:rsid w:val="002674AC"/>
    <w:rsid w:val="00271231"/>
    <w:rsid w:val="00271572"/>
    <w:rsid w:val="00273A93"/>
    <w:rsid w:val="00274764"/>
    <w:rsid w:val="00274F1E"/>
    <w:rsid w:val="0027618B"/>
    <w:rsid w:val="00284DD8"/>
    <w:rsid w:val="002871A1"/>
    <w:rsid w:val="00287E2B"/>
    <w:rsid w:val="002908EF"/>
    <w:rsid w:val="00290F8E"/>
    <w:rsid w:val="00291D9E"/>
    <w:rsid w:val="0029336C"/>
    <w:rsid w:val="00294D5F"/>
    <w:rsid w:val="002952C8"/>
    <w:rsid w:val="00295D92"/>
    <w:rsid w:val="002963EC"/>
    <w:rsid w:val="00297322"/>
    <w:rsid w:val="002976B7"/>
    <w:rsid w:val="002A06BD"/>
    <w:rsid w:val="002A0DAB"/>
    <w:rsid w:val="002A30AB"/>
    <w:rsid w:val="002A318E"/>
    <w:rsid w:val="002A391C"/>
    <w:rsid w:val="002A5386"/>
    <w:rsid w:val="002A6184"/>
    <w:rsid w:val="002A71E1"/>
    <w:rsid w:val="002A76D2"/>
    <w:rsid w:val="002A7F3B"/>
    <w:rsid w:val="002B040A"/>
    <w:rsid w:val="002B0E18"/>
    <w:rsid w:val="002B18F7"/>
    <w:rsid w:val="002B1CD1"/>
    <w:rsid w:val="002B295D"/>
    <w:rsid w:val="002B2B20"/>
    <w:rsid w:val="002B42C0"/>
    <w:rsid w:val="002B4A87"/>
    <w:rsid w:val="002B4C6B"/>
    <w:rsid w:val="002B6CF3"/>
    <w:rsid w:val="002B71E9"/>
    <w:rsid w:val="002C2876"/>
    <w:rsid w:val="002C2FDC"/>
    <w:rsid w:val="002C3557"/>
    <w:rsid w:val="002C5128"/>
    <w:rsid w:val="002D0FA6"/>
    <w:rsid w:val="002D2130"/>
    <w:rsid w:val="002D4478"/>
    <w:rsid w:val="002D6CE7"/>
    <w:rsid w:val="002D75B6"/>
    <w:rsid w:val="002D7699"/>
    <w:rsid w:val="002E2A22"/>
    <w:rsid w:val="002E335B"/>
    <w:rsid w:val="002E3C38"/>
    <w:rsid w:val="002E6559"/>
    <w:rsid w:val="002F2572"/>
    <w:rsid w:val="002F3035"/>
    <w:rsid w:val="002F3427"/>
    <w:rsid w:val="002F36FD"/>
    <w:rsid w:val="002F4237"/>
    <w:rsid w:val="002F4590"/>
    <w:rsid w:val="002F4D8B"/>
    <w:rsid w:val="002F548C"/>
    <w:rsid w:val="002F6538"/>
    <w:rsid w:val="002F75A3"/>
    <w:rsid w:val="00300B6A"/>
    <w:rsid w:val="003016C9"/>
    <w:rsid w:val="003041DF"/>
    <w:rsid w:val="003042B4"/>
    <w:rsid w:val="0030430B"/>
    <w:rsid w:val="00304439"/>
    <w:rsid w:val="003066A4"/>
    <w:rsid w:val="00307CA7"/>
    <w:rsid w:val="00312432"/>
    <w:rsid w:val="003149DF"/>
    <w:rsid w:val="00314F00"/>
    <w:rsid w:val="003157B7"/>
    <w:rsid w:val="00315E07"/>
    <w:rsid w:val="00315E75"/>
    <w:rsid w:val="00316B8E"/>
    <w:rsid w:val="00317E9D"/>
    <w:rsid w:val="00317F13"/>
    <w:rsid w:val="0032234F"/>
    <w:rsid w:val="00325032"/>
    <w:rsid w:val="00326B96"/>
    <w:rsid w:val="00327865"/>
    <w:rsid w:val="00327EB3"/>
    <w:rsid w:val="003301A8"/>
    <w:rsid w:val="0033391B"/>
    <w:rsid w:val="00334F75"/>
    <w:rsid w:val="0033504A"/>
    <w:rsid w:val="00336A3B"/>
    <w:rsid w:val="0033761D"/>
    <w:rsid w:val="00343195"/>
    <w:rsid w:val="00343844"/>
    <w:rsid w:val="00344365"/>
    <w:rsid w:val="003452E7"/>
    <w:rsid w:val="00345A0E"/>
    <w:rsid w:val="003469B5"/>
    <w:rsid w:val="003479E4"/>
    <w:rsid w:val="00350987"/>
    <w:rsid w:val="00350992"/>
    <w:rsid w:val="0035140A"/>
    <w:rsid w:val="003516D2"/>
    <w:rsid w:val="003524F3"/>
    <w:rsid w:val="003527E7"/>
    <w:rsid w:val="0035340C"/>
    <w:rsid w:val="0035370F"/>
    <w:rsid w:val="0035461E"/>
    <w:rsid w:val="00357AB9"/>
    <w:rsid w:val="00357DF8"/>
    <w:rsid w:val="0036078A"/>
    <w:rsid w:val="00362583"/>
    <w:rsid w:val="00362B95"/>
    <w:rsid w:val="003672EB"/>
    <w:rsid w:val="00367881"/>
    <w:rsid w:val="00370EA8"/>
    <w:rsid w:val="0037350A"/>
    <w:rsid w:val="00376C24"/>
    <w:rsid w:val="00377AAF"/>
    <w:rsid w:val="003803B0"/>
    <w:rsid w:val="00380464"/>
    <w:rsid w:val="00383677"/>
    <w:rsid w:val="003859AC"/>
    <w:rsid w:val="0038695D"/>
    <w:rsid w:val="003904EA"/>
    <w:rsid w:val="00391127"/>
    <w:rsid w:val="003912D9"/>
    <w:rsid w:val="00393488"/>
    <w:rsid w:val="00394406"/>
    <w:rsid w:val="00394C03"/>
    <w:rsid w:val="00394E1D"/>
    <w:rsid w:val="0039518B"/>
    <w:rsid w:val="003953E2"/>
    <w:rsid w:val="00395786"/>
    <w:rsid w:val="00396F01"/>
    <w:rsid w:val="003A0297"/>
    <w:rsid w:val="003A0D12"/>
    <w:rsid w:val="003A2223"/>
    <w:rsid w:val="003A22BF"/>
    <w:rsid w:val="003A26A2"/>
    <w:rsid w:val="003A2F8D"/>
    <w:rsid w:val="003A46BE"/>
    <w:rsid w:val="003B0910"/>
    <w:rsid w:val="003B1607"/>
    <w:rsid w:val="003B1940"/>
    <w:rsid w:val="003B19D9"/>
    <w:rsid w:val="003B2161"/>
    <w:rsid w:val="003B232D"/>
    <w:rsid w:val="003B28E9"/>
    <w:rsid w:val="003B3A3E"/>
    <w:rsid w:val="003B4976"/>
    <w:rsid w:val="003B7D72"/>
    <w:rsid w:val="003C1EE7"/>
    <w:rsid w:val="003C2B47"/>
    <w:rsid w:val="003C3EA3"/>
    <w:rsid w:val="003C42AB"/>
    <w:rsid w:val="003C5853"/>
    <w:rsid w:val="003C5933"/>
    <w:rsid w:val="003C5A5A"/>
    <w:rsid w:val="003C5ECA"/>
    <w:rsid w:val="003C65BA"/>
    <w:rsid w:val="003C660C"/>
    <w:rsid w:val="003C67D6"/>
    <w:rsid w:val="003D14B3"/>
    <w:rsid w:val="003D14E6"/>
    <w:rsid w:val="003D2040"/>
    <w:rsid w:val="003D53B3"/>
    <w:rsid w:val="003D53C1"/>
    <w:rsid w:val="003D54F1"/>
    <w:rsid w:val="003D7934"/>
    <w:rsid w:val="003D7D8C"/>
    <w:rsid w:val="003E192E"/>
    <w:rsid w:val="003E4484"/>
    <w:rsid w:val="003E4ADA"/>
    <w:rsid w:val="003E5285"/>
    <w:rsid w:val="003E5D67"/>
    <w:rsid w:val="003E7877"/>
    <w:rsid w:val="003E7D1E"/>
    <w:rsid w:val="003F18E3"/>
    <w:rsid w:val="003F236F"/>
    <w:rsid w:val="003F71EC"/>
    <w:rsid w:val="003F77D0"/>
    <w:rsid w:val="00400722"/>
    <w:rsid w:val="0040098D"/>
    <w:rsid w:val="00400F00"/>
    <w:rsid w:val="00403FAE"/>
    <w:rsid w:val="00404D11"/>
    <w:rsid w:val="0040796A"/>
    <w:rsid w:val="00410DAC"/>
    <w:rsid w:val="00411BF9"/>
    <w:rsid w:val="00412F3F"/>
    <w:rsid w:val="00413900"/>
    <w:rsid w:val="00415D51"/>
    <w:rsid w:val="00422092"/>
    <w:rsid w:val="004240FB"/>
    <w:rsid w:val="00424ED2"/>
    <w:rsid w:val="00425FDD"/>
    <w:rsid w:val="004278A2"/>
    <w:rsid w:val="0043115D"/>
    <w:rsid w:val="004313E4"/>
    <w:rsid w:val="00431E74"/>
    <w:rsid w:val="00432ADD"/>
    <w:rsid w:val="0043314E"/>
    <w:rsid w:val="00433F8F"/>
    <w:rsid w:val="0043661A"/>
    <w:rsid w:val="00436B33"/>
    <w:rsid w:val="00437C65"/>
    <w:rsid w:val="004410AE"/>
    <w:rsid w:val="004410B5"/>
    <w:rsid w:val="0044138A"/>
    <w:rsid w:val="0044149D"/>
    <w:rsid w:val="004436D7"/>
    <w:rsid w:val="00443787"/>
    <w:rsid w:val="00443F0B"/>
    <w:rsid w:val="00445BAF"/>
    <w:rsid w:val="004470AD"/>
    <w:rsid w:val="00450B6F"/>
    <w:rsid w:val="004510D5"/>
    <w:rsid w:val="004513E4"/>
    <w:rsid w:val="00452822"/>
    <w:rsid w:val="0045377B"/>
    <w:rsid w:val="00453E9B"/>
    <w:rsid w:val="00454353"/>
    <w:rsid w:val="00454F46"/>
    <w:rsid w:val="00456191"/>
    <w:rsid w:val="004561D2"/>
    <w:rsid w:val="00460273"/>
    <w:rsid w:val="00460BEC"/>
    <w:rsid w:val="00460ED3"/>
    <w:rsid w:val="00460F59"/>
    <w:rsid w:val="0046286E"/>
    <w:rsid w:val="0046504B"/>
    <w:rsid w:val="004717F7"/>
    <w:rsid w:val="00471AED"/>
    <w:rsid w:val="00471FE0"/>
    <w:rsid w:val="004735A6"/>
    <w:rsid w:val="00474947"/>
    <w:rsid w:val="00475149"/>
    <w:rsid w:val="00476382"/>
    <w:rsid w:val="00476D05"/>
    <w:rsid w:val="00476F49"/>
    <w:rsid w:val="00477BD7"/>
    <w:rsid w:val="00477C22"/>
    <w:rsid w:val="0048181B"/>
    <w:rsid w:val="00485220"/>
    <w:rsid w:val="004855AC"/>
    <w:rsid w:val="0048593D"/>
    <w:rsid w:val="00485C98"/>
    <w:rsid w:val="0048670A"/>
    <w:rsid w:val="0048740A"/>
    <w:rsid w:val="004901C0"/>
    <w:rsid w:val="004909EC"/>
    <w:rsid w:val="004921BA"/>
    <w:rsid w:val="00492FE8"/>
    <w:rsid w:val="0049318E"/>
    <w:rsid w:val="00496809"/>
    <w:rsid w:val="00497497"/>
    <w:rsid w:val="004A12C7"/>
    <w:rsid w:val="004A19CA"/>
    <w:rsid w:val="004A19FA"/>
    <w:rsid w:val="004A2FB7"/>
    <w:rsid w:val="004A4883"/>
    <w:rsid w:val="004A4ACB"/>
    <w:rsid w:val="004A4BBF"/>
    <w:rsid w:val="004A54B7"/>
    <w:rsid w:val="004A5C89"/>
    <w:rsid w:val="004A7C83"/>
    <w:rsid w:val="004B215B"/>
    <w:rsid w:val="004B2C36"/>
    <w:rsid w:val="004B34B0"/>
    <w:rsid w:val="004B3CAC"/>
    <w:rsid w:val="004B5CEB"/>
    <w:rsid w:val="004B5ED8"/>
    <w:rsid w:val="004B6416"/>
    <w:rsid w:val="004B7BE7"/>
    <w:rsid w:val="004C22D5"/>
    <w:rsid w:val="004C30EC"/>
    <w:rsid w:val="004C45E3"/>
    <w:rsid w:val="004C51B0"/>
    <w:rsid w:val="004C546D"/>
    <w:rsid w:val="004C7273"/>
    <w:rsid w:val="004D0237"/>
    <w:rsid w:val="004D212D"/>
    <w:rsid w:val="004D3289"/>
    <w:rsid w:val="004D549B"/>
    <w:rsid w:val="004D7DB1"/>
    <w:rsid w:val="004E2E2B"/>
    <w:rsid w:val="004E3380"/>
    <w:rsid w:val="004E4658"/>
    <w:rsid w:val="004E6238"/>
    <w:rsid w:val="004E6A37"/>
    <w:rsid w:val="004E761C"/>
    <w:rsid w:val="004F006B"/>
    <w:rsid w:val="004F1A54"/>
    <w:rsid w:val="004F1AAC"/>
    <w:rsid w:val="004F1E3E"/>
    <w:rsid w:val="004F2542"/>
    <w:rsid w:val="004F5AA0"/>
    <w:rsid w:val="004F5B26"/>
    <w:rsid w:val="004F65C0"/>
    <w:rsid w:val="004F73D5"/>
    <w:rsid w:val="005009C8"/>
    <w:rsid w:val="00503848"/>
    <w:rsid w:val="0050411C"/>
    <w:rsid w:val="00505C7F"/>
    <w:rsid w:val="00505F07"/>
    <w:rsid w:val="00507710"/>
    <w:rsid w:val="0051105E"/>
    <w:rsid w:val="0051124E"/>
    <w:rsid w:val="005121C4"/>
    <w:rsid w:val="00513DF7"/>
    <w:rsid w:val="005151B3"/>
    <w:rsid w:val="00515450"/>
    <w:rsid w:val="0051799B"/>
    <w:rsid w:val="00521396"/>
    <w:rsid w:val="0052337B"/>
    <w:rsid w:val="00523692"/>
    <w:rsid w:val="00525475"/>
    <w:rsid w:val="00527A4D"/>
    <w:rsid w:val="0053557B"/>
    <w:rsid w:val="005355D7"/>
    <w:rsid w:val="005355EA"/>
    <w:rsid w:val="00535613"/>
    <w:rsid w:val="00535685"/>
    <w:rsid w:val="005360F7"/>
    <w:rsid w:val="00536A62"/>
    <w:rsid w:val="00540C98"/>
    <w:rsid w:val="00542487"/>
    <w:rsid w:val="00542EEA"/>
    <w:rsid w:val="005433BA"/>
    <w:rsid w:val="005439D2"/>
    <w:rsid w:val="0054407D"/>
    <w:rsid w:val="00544443"/>
    <w:rsid w:val="0054473E"/>
    <w:rsid w:val="00545DA0"/>
    <w:rsid w:val="00546337"/>
    <w:rsid w:val="005470AA"/>
    <w:rsid w:val="0055103F"/>
    <w:rsid w:val="00552FFD"/>
    <w:rsid w:val="005538E4"/>
    <w:rsid w:val="00553F86"/>
    <w:rsid w:val="0055481A"/>
    <w:rsid w:val="00554D92"/>
    <w:rsid w:val="0055507D"/>
    <w:rsid w:val="005617A4"/>
    <w:rsid w:val="005623A2"/>
    <w:rsid w:val="00562983"/>
    <w:rsid w:val="00564503"/>
    <w:rsid w:val="00564906"/>
    <w:rsid w:val="00564A6F"/>
    <w:rsid w:val="00565AF2"/>
    <w:rsid w:val="00565C82"/>
    <w:rsid w:val="005667AF"/>
    <w:rsid w:val="00566B3F"/>
    <w:rsid w:val="00566E5C"/>
    <w:rsid w:val="005673EF"/>
    <w:rsid w:val="00570CF8"/>
    <w:rsid w:val="0057130B"/>
    <w:rsid w:val="00574D8D"/>
    <w:rsid w:val="0057625A"/>
    <w:rsid w:val="00585170"/>
    <w:rsid w:val="00585A0A"/>
    <w:rsid w:val="0058621E"/>
    <w:rsid w:val="005872E3"/>
    <w:rsid w:val="005874FE"/>
    <w:rsid w:val="00590024"/>
    <w:rsid w:val="00592415"/>
    <w:rsid w:val="00592937"/>
    <w:rsid w:val="00595CC2"/>
    <w:rsid w:val="00596C3F"/>
    <w:rsid w:val="00597446"/>
    <w:rsid w:val="00597BCF"/>
    <w:rsid w:val="005A0359"/>
    <w:rsid w:val="005A1DEE"/>
    <w:rsid w:val="005A4E64"/>
    <w:rsid w:val="005B0B8A"/>
    <w:rsid w:val="005B5D5C"/>
    <w:rsid w:val="005B73C6"/>
    <w:rsid w:val="005C0F61"/>
    <w:rsid w:val="005C18CA"/>
    <w:rsid w:val="005C2B15"/>
    <w:rsid w:val="005C2E48"/>
    <w:rsid w:val="005C3022"/>
    <w:rsid w:val="005C5215"/>
    <w:rsid w:val="005C56B1"/>
    <w:rsid w:val="005C601E"/>
    <w:rsid w:val="005C65AB"/>
    <w:rsid w:val="005D078B"/>
    <w:rsid w:val="005D1FD9"/>
    <w:rsid w:val="005D3F67"/>
    <w:rsid w:val="005D418A"/>
    <w:rsid w:val="005D6C28"/>
    <w:rsid w:val="005D6D8C"/>
    <w:rsid w:val="005E1915"/>
    <w:rsid w:val="005E1F29"/>
    <w:rsid w:val="005E545A"/>
    <w:rsid w:val="005E5589"/>
    <w:rsid w:val="005E644C"/>
    <w:rsid w:val="005F1ECF"/>
    <w:rsid w:val="005F58A6"/>
    <w:rsid w:val="005F5FC7"/>
    <w:rsid w:val="005F7F04"/>
    <w:rsid w:val="00600D3C"/>
    <w:rsid w:val="006016FB"/>
    <w:rsid w:val="0060195F"/>
    <w:rsid w:val="006025CC"/>
    <w:rsid w:val="00602EDF"/>
    <w:rsid w:val="00604046"/>
    <w:rsid w:val="00607E87"/>
    <w:rsid w:val="006104EC"/>
    <w:rsid w:val="00610756"/>
    <w:rsid w:val="00610F1C"/>
    <w:rsid w:val="00611BB0"/>
    <w:rsid w:val="00613609"/>
    <w:rsid w:val="00614492"/>
    <w:rsid w:val="00616156"/>
    <w:rsid w:val="00616B0F"/>
    <w:rsid w:val="00621182"/>
    <w:rsid w:val="00621A04"/>
    <w:rsid w:val="0062362F"/>
    <w:rsid w:val="00623826"/>
    <w:rsid w:val="00623C5C"/>
    <w:rsid w:val="00631996"/>
    <w:rsid w:val="00631AA3"/>
    <w:rsid w:val="0063219D"/>
    <w:rsid w:val="0063240B"/>
    <w:rsid w:val="00633C67"/>
    <w:rsid w:val="00634741"/>
    <w:rsid w:val="006359D6"/>
    <w:rsid w:val="00635B39"/>
    <w:rsid w:val="00636DD1"/>
    <w:rsid w:val="00636EE9"/>
    <w:rsid w:val="00640274"/>
    <w:rsid w:val="00642312"/>
    <w:rsid w:val="0064541D"/>
    <w:rsid w:val="00645C56"/>
    <w:rsid w:val="00646335"/>
    <w:rsid w:val="00651EDE"/>
    <w:rsid w:val="00653F25"/>
    <w:rsid w:val="00656B88"/>
    <w:rsid w:val="00657484"/>
    <w:rsid w:val="0066271D"/>
    <w:rsid w:val="006628C6"/>
    <w:rsid w:val="0066295A"/>
    <w:rsid w:val="00662FAB"/>
    <w:rsid w:val="00663187"/>
    <w:rsid w:val="00666B22"/>
    <w:rsid w:val="00671A48"/>
    <w:rsid w:val="00672686"/>
    <w:rsid w:val="006728DA"/>
    <w:rsid w:val="00674208"/>
    <w:rsid w:val="00680190"/>
    <w:rsid w:val="00680393"/>
    <w:rsid w:val="00680B20"/>
    <w:rsid w:val="006827ED"/>
    <w:rsid w:val="00682E5A"/>
    <w:rsid w:val="00683802"/>
    <w:rsid w:val="00683A12"/>
    <w:rsid w:val="0068437E"/>
    <w:rsid w:val="006845D6"/>
    <w:rsid w:val="00686379"/>
    <w:rsid w:val="00686C7B"/>
    <w:rsid w:val="00687D1E"/>
    <w:rsid w:val="006910F8"/>
    <w:rsid w:val="006916BF"/>
    <w:rsid w:val="00691A2B"/>
    <w:rsid w:val="00694141"/>
    <w:rsid w:val="006961E1"/>
    <w:rsid w:val="006961FC"/>
    <w:rsid w:val="006979E5"/>
    <w:rsid w:val="006A2D0C"/>
    <w:rsid w:val="006A33F1"/>
    <w:rsid w:val="006A39A4"/>
    <w:rsid w:val="006A6606"/>
    <w:rsid w:val="006A6F4A"/>
    <w:rsid w:val="006A7569"/>
    <w:rsid w:val="006B0E62"/>
    <w:rsid w:val="006B3BC0"/>
    <w:rsid w:val="006B3E4A"/>
    <w:rsid w:val="006B4586"/>
    <w:rsid w:val="006B5962"/>
    <w:rsid w:val="006B6978"/>
    <w:rsid w:val="006B7C41"/>
    <w:rsid w:val="006B7F25"/>
    <w:rsid w:val="006C0FF4"/>
    <w:rsid w:val="006C11AA"/>
    <w:rsid w:val="006C1321"/>
    <w:rsid w:val="006C1AA7"/>
    <w:rsid w:val="006C2235"/>
    <w:rsid w:val="006C22CE"/>
    <w:rsid w:val="006C3FF7"/>
    <w:rsid w:val="006C4162"/>
    <w:rsid w:val="006C41F5"/>
    <w:rsid w:val="006C47C5"/>
    <w:rsid w:val="006C60BF"/>
    <w:rsid w:val="006C6499"/>
    <w:rsid w:val="006D09FB"/>
    <w:rsid w:val="006D3307"/>
    <w:rsid w:val="006D3E09"/>
    <w:rsid w:val="006D4C10"/>
    <w:rsid w:val="006D4E35"/>
    <w:rsid w:val="006D6713"/>
    <w:rsid w:val="006E025D"/>
    <w:rsid w:val="006E0616"/>
    <w:rsid w:val="006E3D18"/>
    <w:rsid w:val="006E511D"/>
    <w:rsid w:val="006E6381"/>
    <w:rsid w:val="006E6B0E"/>
    <w:rsid w:val="006E74EE"/>
    <w:rsid w:val="006F145C"/>
    <w:rsid w:val="006F1FD2"/>
    <w:rsid w:val="006F3074"/>
    <w:rsid w:val="006F3259"/>
    <w:rsid w:val="006F3291"/>
    <w:rsid w:val="006F557B"/>
    <w:rsid w:val="006F647B"/>
    <w:rsid w:val="006F6A56"/>
    <w:rsid w:val="006F6D7D"/>
    <w:rsid w:val="006F6F8D"/>
    <w:rsid w:val="006F7BD6"/>
    <w:rsid w:val="007001DB"/>
    <w:rsid w:val="00700275"/>
    <w:rsid w:val="00700A8E"/>
    <w:rsid w:val="00701240"/>
    <w:rsid w:val="007019AB"/>
    <w:rsid w:val="00701DEF"/>
    <w:rsid w:val="00702226"/>
    <w:rsid w:val="00703173"/>
    <w:rsid w:val="00704374"/>
    <w:rsid w:val="007047BE"/>
    <w:rsid w:val="00706005"/>
    <w:rsid w:val="00706308"/>
    <w:rsid w:val="007070FF"/>
    <w:rsid w:val="00710589"/>
    <w:rsid w:val="00710992"/>
    <w:rsid w:val="00712108"/>
    <w:rsid w:val="00713B85"/>
    <w:rsid w:val="0071468B"/>
    <w:rsid w:val="00714CE3"/>
    <w:rsid w:val="00715982"/>
    <w:rsid w:val="0071790D"/>
    <w:rsid w:val="00720286"/>
    <w:rsid w:val="00720DC9"/>
    <w:rsid w:val="0072276B"/>
    <w:rsid w:val="00722D1C"/>
    <w:rsid w:val="0072467B"/>
    <w:rsid w:val="007247EE"/>
    <w:rsid w:val="0072514A"/>
    <w:rsid w:val="007308FF"/>
    <w:rsid w:val="0073280C"/>
    <w:rsid w:val="0073319E"/>
    <w:rsid w:val="0073395B"/>
    <w:rsid w:val="00733F91"/>
    <w:rsid w:val="00740E30"/>
    <w:rsid w:val="007419E1"/>
    <w:rsid w:val="00742037"/>
    <w:rsid w:val="00743469"/>
    <w:rsid w:val="00744083"/>
    <w:rsid w:val="00745F7A"/>
    <w:rsid w:val="007460A1"/>
    <w:rsid w:val="00747686"/>
    <w:rsid w:val="00751444"/>
    <w:rsid w:val="00753833"/>
    <w:rsid w:val="007546CA"/>
    <w:rsid w:val="0075494E"/>
    <w:rsid w:val="00756CDD"/>
    <w:rsid w:val="007573CA"/>
    <w:rsid w:val="007600AB"/>
    <w:rsid w:val="00760D15"/>
    <w:rsid w:val="00762212"/>
    <w:rsid w:val="0076409D"/>
    <w:rsid w:val="007656E4"/>
    <w:rsid w:val="00765F6D"/>
    <w:rsid w:val="00766C5E"/>
    <w:rsid w:val="00767B88"/>
    <w:rsid w:val="00772934"/>
    <w:rsid w:val="00773C1C"/>
    <w:rsid w:val="00774323"/>
    <w:rsid w:val="00775B89"/>
    <w:rsid w:val="00775D48"/>
    <w:rsid w:val="007774C0"/>
    <w:rsid w:val="00777883"/>
    <w:rsid w:val="00780FB7"/>
    <w:rsid w:val="007810FB"/>
    <w:rsid w:val="00781114"/>
    <w:rsid w:val="007815EA"/>
    <w:rsid w:val="00783908"/>
    <w:rsid w:val="00784709"/>
    <w:rsid w:val="007850E9"/>
    <w:rsid w:val="00786E36"/>
    <w:rsid w:val="0079060B"/>
    <w:rsid w:val="00792B89"/>
    <w:rsid w:val="007931EC"/>
    <w:rsid w:val="007934E5"/>
    <w:rsid w:val="00796943"/>
    <w:rsid w:val="007976F3"/>
    <w:rsid w:val="00797DC8"/>
    <w:rsid w:val="00797DE5"/>
    <w:rsid w:val="007A0CF9"/>
    <w:rsid w:val="007A0FF1"/>
    <w:rsid w:val="007A189A"/>
    <w:rsid w:val="007A236B"/>
    <w:rsid w:val="007A29E3"/>
    <w:rsid w:val="007A5024"/>
    <w:rsid w:val="007A6EAD"/>
    <w:rsid w:val="007A7DE8"/>
    <w:rsid w:val="007B1AB1"/>
    <w:rsid w:val="007B5CC1"/>
    <w:rsid w:val="007B63B7"/>
    <w:rsid w:val="007B64BB"/>
    <w:rsid w:val="007B7F53"/>
    <w:rsid w:val="007B7F74"/>
    <w:rsid w:val="007C013D"/>
    <w:rsid w:val="007C1AED"/>
    <w:rsid w:val="007C2375"/>
    <w:rsid w:val="007C32BD"/>
    <w:rsid w:val="007C35AE"/>
    <w:rsid w:val="007C3E70"/>
    <w:rsid w:val="007C5326"/>
    <w:rsid w:val="007C7CB8"/>
    <w:rsid w:val="007D3A7D"/>
    <w:rsid w:val="007D3A8A"/>
    <w:rsid w:val="007D6F06"/>
    <w:rsid w:val="007E02FF"/>
    <w:rsid w:val="007E10D1"/>
    <w:rsid w:val="007E3369"/>
    <w:rsid w:val="007E40B7"/>
    <w:rsid w:val="007E5E9D"/>
    <w:rsid w:val="007E6D67"/>
    <w:rsid w:val="007F06A3"/>
    <w:rsid w:val="007F1658"/>
    <w:rsid w:val="007F2991"/>
    <w:rsid w:val="007F48CF"/>
    <w:rsid w:val="007F4AD6"/>
    <w:rsid w:val="007F4B05"/>
    <w:rsid w:val="007F6A20"/>
    <w:rsid w:val="007F769D"/>
    <w:rsid w:val="007F7A00"/>
    <w:rsid w:val="00803812"/>
    <w:rsid w:val="00803A15"/>
    <w:rsid w:val="00803C85"/>
    <w:rsid w:val="0080479A"/>
    <w:rsid w:val="00806ED3"/>
    <w:rsid w:val="008070E9"/>
    <w:rsid w:val="00810187"/>
    <w:rsid w:val="00811EA3"/>
    <w:rsid w:val="00814D21"/>
    <w:rsid w:val="00815B5A"/>
    <w:rsid w:val="00815C83"/>
    <w:rsid w:val="00820988"/>
    <w:rsid w:val="00821239"/>
    <w:rsid w:val="00822E51"/>
    <w:rsid w:val="00823787"/>
    <w:rsid w:val="00823E68"/>
    <w:rsid w:val="008254E6"/>
    <w:rsid w:val="00832ED5"/>
    <w:rsid w:val="00832FAD"/>
    <w:rsid w:val="008333E6"/>
    <w:rsid w:val="008341F6"/>
    <w:rsid w:val="00834EA4"/>
    <w:rsid w:val="00834EB5"/>
    <w:rsid w:val="00834F8E"/>
    <w:rsid w:val="00836837"/>
    <w:rsid w:val="00836E26"/>
    <w:rsid w:val="00837C82"/>
    <w:rsid w:val="008427DC"/>
    <w:rsid w:val="00843A2D"/>
    <w:rsid w:val="00843BEC"/>
    <w:rsid w:val="00844955"/>
    <w:rsid w:val="00845320"/>
    <w:rsid w:val="0084657D"/>
    <w:rsid w:val="008473C2"/>
    <w:rsid w:val="008475F9"/>
    <w:rsid w:val="00847D7E"/>
    <w:rsid w:val="00847E12"/>
    <w:rsid w:val="00850773"/>
    <w:rsid w:val="00850F35"/>
    <w:rsid w:val="0085330E"/>
    <w:rsid w:val="008535FB"/>
    <w:rsid w:val="00853B1B"/>
    <w:rsid w:val="008545F7"/>
    <w:rsid w:val="00860A3F"/>
    <w:rsid w:val="00862F55"/>
    <w:rsid w:val="008637DF"/>
    <w:rsid w:val="00863B7A"/>
    <w:rsid w:val="00864ADE"/>
    <w:rsid w:val="00870CBB"/>
    <w:rsid w:val="00871ADE"/>
    <w:rsid w:val="0087441E"/>
    <w:rsid w:val="00875014"/>
    <w:rsid w:val="00876A65"/>
    <w:rsid w:val="00876ABE"/>
    <w:rsid w:val="008809CF"/>
    <w:rsid w:val="00881A66"/>
    <w:rsid w:val="00882EC8"/>
    <w:rsid w:val="008831A9"/>
    <w:rsid w:val="008832EF"/>
    <w:rsid w:val="00883437"/>
    <w:rsid w:val="008838EF"/>
    <w:rsid w:val="00885140"/>
    <w:rsid w:val="00886A9B"/>
    <w:rsid w:val="008877B8"/>
    <w:rsid w:val="008879D8"/>
    <w:rsid w:val="00891021"/>
    <w:rsid w:val="008938A7"/>
    <w:rsid w:val="00897EF0"/>
    <w:rsid w:val="008A0EA8"/>
    <w:rsid w:val="008A36B9"/>
    <w:rsid w:val="008A57FC"/>
    <w:rsid w:val="008A72E6"/>
    <w:rsid w:val="008A7669"/>
    <w:rsid w:val="008A7FD6"/>
    <w:rsid w:val="008B1FF3"/>
    <w:rsid w:val="008B4480"/>
    <w:rsid w:val="008B66A4"/>
    <w:rsid w:val="008B6FC0"/>
    <w:rsid w:val="008B6FC5"/>
    <w:rsid w:val="008C1006"/>
    <w:rsid w:val="008C198C"/>
    <w:rsid w:val="008C1ABF"/>
    <w:rsid w:val="008C3E16"/>
    <w:rsid w:val="008D07C5"/>
    <w:rsid w:val="008D10BA"/>
    <w:rsid w:val="008D39D4"/>
    <w:rsid w:val="008D3E49"/>
    <w:rsid w:val="008D4B67"/>
    <w:rsid w:val="008D5CEA"/>
    <w:rsid w:val="008D7976"/>
    <w:rsid w:val="008E1000"/>
    <w:rsid w:val="008E4B4A"/>
    <w:rsid w:val="008E57D3"/>
    <w:rsid w:val="008E6D03"/>
    <w:rsid w:val="008E7114"/>
    <w:rsid w:val="008E77E9"/>
    <w:rsid w:val="008F01B4"/>
    <w:rsid w:val="008F10AE"/>
    <w:rsid w:val="008F33CE"/>
    <w:rsid w:val="008F3B59"/>
    <w:rsid w:val="008F3EA8"/>
    <w:rsid w:val="008F4151"/>
    <w:rsid w:val="00900440"/>
    <w:rsid w:val="009012A0"/>
    <w:rsid w:val="00901E84"/>
    <w:rsid w:val="009031A8"/>
    <w:rsid w:val="00904279"/>
    <w:rsid w:val="0090515F"/>
    <w:rsid w:val="00907302"/>
    <w:rsid w:val="0090747A"/>
    <w:rsid w:val="0090784B"/>
    <w:rsid w:val="00910DE0"/>
    <w:rsid w:val="00913634"/>
    <w:rsid w:val="00913F02"/>
    <w:rsid w:val="0092071D"/>
    <w:rsid w:val="00921104"/>
    <w:rsid w:val="009226A4"/>
    <w:rsid w:val="00924A5E"/>
    <w:rsid w:val="009259F6"/>
    <w:rsid w:val="00926A17"/>
    <w:rsid w:val="00926E17"/>
    <w:rsid w:val="00927B15"/>
    <w:rsid w:val="00930DD6"/>
    <w:rsid w:val="00932886"/>
    <w:rsid w:val="00933AF4"/>
    <w:rsid w:val="009341A9"/>
    <w:rsid w:val="009342CA"/>
    <w:rsid w:val="009348E7"/>
    <w:rsid w:val="009372E1"/>
    <w:rsid w:val="00940377"/>
    <w:rsid w:val="009407C6"/>
    <w:rsid w:val="0094188D"/>
    <w:rsid w:val="009419F4"/>
    <w:rsid w:val="0094230A"/>
    <w:rsid w:val="0094240B"/>
    <w:rsid w:val="009456EA"/>
    <w:rsid w:val="00951725"/>
    <w:rsid w:val="00953479"/>
    <w:rsid w:val="0095413A"/>
    <w:rsid w:val="0095478E"/>
    <w:rsid w:val="009558A3"/>
    <w:rsid w:val="00956BEA"/>
    <w:rsid w:val="00957D95"/>
    <w:rsid w:val="0096044E"/>
    <w:rsid w:val="0096284F"/>
    <w:rsid w:val="00962A35"/>
    <w:rsid w:val="00962DA3"/>
    <w:rsid w:val="009659A7"/>
    <w:rsid w:val="00965DE1"/>
    <w:rsid w:val="00970D7E"/>
    <w:rsid w:val="0097391F"/>
    <w:rsid w:val="00974BAE"/>
    <w:rsid w:val="00975073"/>
    <w:rsid w:val="009758B2"/>
    <w:rsid w:val="00975B30"/>
    <w:rsid w:val="0097692F"/>
    <w:rsid w:val="0098077D"/>
    <w:rsid w:val="00984798"/>
    <w:rsid w:val="0098489B"/>
    <w:rsid w:val="00985641"/>
    <w:rsid w:val="00987D8E"/>
    <w:rsid w:val="00990D24"/>
    <w:rsid w:val="00990D69"/>
    <w:rsid w:val="0099208A"/>
    <w:rsid w:val="00992246"/>
    <w:rsid w:val="00992EE6"/>
    <w:rsid w:val="0099363A"/>
    <w:rsid w:val="00993DE2"/>
    <w:rsid w:val="00996E37"/>
    <w:rsid w:val="0099736B"/>
    <w:rsid w:val="00997E47"/>
    <w:rsid w:val="009A1917"/>
    <w:rsid w:val="009A3FEE"/>
    <w:rsid w:val="009A454B"/>
    <w:rsid w:val="009A4D6C"/>
    <w:rsid w:val="009A6379"/>
    <w:rsid w:val="009A6D25"/>
    <w:rsid w:val="009A78A0"/>
    <w:rsid w:val="009B00FC"/>
    <w:rsid w:val="009B14D3"/>
    <w:rsid w:val="009B17DD"/>
    <w:rsid w:val="009B2274"/>
    <w:rsid w:val="009B5071"/>
    <w:rsid w:val="009C025C"/>
    <w:rsid w:val="009C230F"/>
    <w:rsid w:val="009C288C"/>
    <w:rsid w:val="009C553F"/>
    <w:rsid w:val="009C563C"/>
    <w:rsid w:val="009C5CC6"/>
    <w:rsid w:val="009D04D5"/>
    <w:rsid w:val="009D1E1D"/>
    <w:rsid w:val="009D213B"/>
    <w:rsid w:val="009D25E4"/>
    <w:rsid w:val="009D28D5"/>
    <w:rsid w:val="009D52B1"/>
    <w:rsid w:val="009E1D1E"/>
    <w:rsid w:val="009E34CF"/>
    <w:rsid w:val="009E358A"/>
    <w:rsid w:val="009E45E5"/>
    <w:rsid w:val="009E5D0F"/>
    <w:rsid w:val="009E65A9"/>
    <w:rsid w:val="009E765C"/>
    <w:rsid w:val="009F00CA"/>
    <w:rsid w:val="009F02D2"/>
    <w:rsid w:val="009F19F0"/>
    <w:rsid w:val="009F261D"/>
    <w:rsid w:val="009F2AD4"/>
    <w:rsid w:val="009F59D7"/>
    <w:rsid w:val="009F636D"/>
    <w:rsid w:val="009F6DC8"/>
    <w:rsid w:val="00A01B90"/>
    <w:rsid w:val="00A02131"/>
    <w:rsid w:val="00A02855"/>
    <w:rsid w:val="00A02CB6"/>
    <w:rsid w:val="00A05BD8"/>
    <w:rsid w:val="00A063A2"/>
    <w:rsid w:val="00A06733"/>
    <w:rsid w:val="00A076D6"/>
    <w:rsid w:val="00A10AFA"/>
    <w:rsid w:val="00A114B9"/>
    <w:rsid w:val="00A11F42"/>
    <w:rsid w:val="00A12D30"/>
    <w:rsid w:val="00A165A5"/>
    <w:rsid w:val="00A16B82"/>
    <w:rsid w:val="00A20F37"/>
    <w:rsid w:val="00A22128"/>
    <w:rsid w:val="00A22DF1"/>
    <w:rsid w:val="00A232F1"/>
    <w:rsid w:val="00A23C23"/>
    <w:rsid w:val="00A23E01"/>
    <w:rsid w:val="00A24691"/>
    <w:rsid w:val="00A2566A"/>
    <w:rsid w:val="00A27785"/>
    <w:rsid w:val="00A27977"/>
    <w:rsid w:val="00A319BE"/>
    <w:rsid w:val="00A32D9A"/>
    <w:rsid w:val="00A3405A"/>
    <w:rsid w:val="00A340C7"/>
    <w:rsid w:val="00A34226"/>
    <w:rsid w:val="00A344D1"/>
    <w:rsid w:val="00A349D2"/>
    <w:rsid w:val="00A34A13"/>
    <w:rsid w:val="00A3759B"/>
    <w:rsid w:val="00A40C62"/>
    <w:rsid w:val="00A42099"/>
    <w:rsid w:val="00A42E53"/>
    <w:rsid w:val="00A43500"/>
    <w:rsid w:val="00A435B0"/>
    <w:rsid w:val="00A43718"/>
    <w:rsid w:val="00A44C22"/>
    <w:rsid w:val="00A46CBE"/>
    <w:rsid w:val="00A47374"/>
    <w:rsid w:val="00A47520"/>
    <w:rsid w:val="00A52EC1"/>
    <w:rsid w:val="00A53D62"/>
    <w:rsid w:val="00A57C32"/>
    <w:rsid w:val="00A60648"/>
    <w:rsid w:val="00A627A6"/>
    <w:rsid w:val="00A62AE4"/>
    <w:rsid w:val="00A639B5"/>
    <w:rsid w:val="00A66662"/>
    <w:rsid w:val="00A66A0C"/>
    <w:rsid w:val="00A66FEF"/>
    <w:rsid w:val="00A702EE"/>
    <w:rsid w:val="00A70B2F"/>
    <w:rsid w:val="00A716D0"/>
    <w:rsid w:val="00A71B2F"/>
    <w:rsid w:val="00A7209D"/>
    <w:rsid w:val="00A73B41"/>
    <w:rsid w:val="00A74776"/>
    <w:rsid w:val="00A7490F"/>
    <w:rsid w:val="00A759E5"/>
    <w:rsid w:val="00A75F6F"/>
    <w:rsid w:val="00A77898"/>
    <w:rsid w:val="00A77C3D"/>
    <w:rsid w:val="00A81D0F"/>
    <w:rsid w:val="00A8332B"/>
    <w:rsid w:val="00A833A9"/>
    <w:rsid w:val="00A83806"/>
    <w:rsid w:val="00A83843"/>
    <w:rsid w:val="00A83E24"/>
    <w:rsid w:val="00A83E66"/>
    <w:rsid w:val="00A844E5"/>
    <w:rsid w:val="00A8565B"/>
    <w:rsid w:val="00A85BAA"/>
    <w:rsid w:val="00A85FC9"/>
    <w:rsid w:val="00A878FF"/>
    <w:rsid w:val="00A905AE"/>
    <w:rsid w:val="00A90833"/>
    <w:rsid w:val="00A9137C"/>
    <w:rsid w:val="00A95D62"/>
    <w:rsid w:val="00A97997"/>
    <w:rsid w:val="00A97CBD"/>
    <w:rsid w:val="00AA1482"/>
    <w:rsid w:val="00AA1DAD"/>
    <w:rsid w:val="00AA234D"/>
    <w:rsid w:val="00AA2EF3"/>
    <w:rsid w:val="00AA5290"/>
    <w:rsid w:val="00AA7301"/>
    <w:rsid w:val="00AA7811"/>
    <w:rsid w:val="00AB0F2F"/>
    <w:rsid w:val="00AB3095"/>
    <w:rsid w:val="00AB4E19"/>
    <w:rsid w:val="00AB4FD9"/>
    <w:rsid w:val="00AB5865"/>
    <w:rsid w:val="00AB73BA"/>
    <w:rsid w:val="00AC065E"/>
    <w:rsid w:val="00AC1611"/>
    <w:rsid w:val="00AC43EC"/>
    <w:rsid w:val="00AC596A"/>
    <w:rsid w:val="00AD1B4E"/>
    <w:rsid w:val="00AD1D01"/>
    <w:rsid w:val="00AD1DC7"/>
    <w:rsid w:val="00AD1E10"/>
    <w:rsid w:val="00AD2F7C"/>
    <w:rsid w:val="00AD53D4"/>
    <w:rsid w:val="00AD677A"/>
    <w:rsid w:val="00AD713A"/>
    <w:rsid w:val="00AD75D1"/>
    <w:rsid w:val="00AE29F6"/>
    <w:rsid w:val="00AE53C5"/>
    <w:rsid w:val="00AE6C4F"/>
    <w:rsid w:val="00AE6C87"/>
    <w:rsid w:val="00AF005B"/>
    <w:rsid w:val="00AF0096"/>
    <w:rsid w:val="00AF1D3C"/>
    <w:rsid w:val="00AF21BB"/>
    <w:rsid w:val="00AF2C6E"/>
    <w:rsid w:val="00AF3719"/>
    <w:rsid w:val="00AF70D8"/>
    <w:rsid w:val="00AF7AE8"/>
    <w:rsid w:val="00AF7D16"/>
    <w:rsid w:val="00B00E5B"/>
    <w:rsid w:val="00B014EF"/>
    <w:rsid w:val="00B02647"/>
    <w:rsid w:val="00B04A53"/>
    <w:rsid w:val="00B103B7"/>
    <w:rsid w:val="00B10B1A"/>
    <w:rsid w:val="00B12106"/>
    <w:rsid w:val="00B15E0D"/>
    <w:rsid w:val="00B176B0"/>
    <w:rsid w:val="00B17C9F"/>
    <w:rsid w:val="00B2053B"/>
    <w:rsid w:val="00B2100E"/>
    <w:rsid w:val="00B21408"/>
    <w:rsid w:val="00B22036"/>
    <w:rsid w:val="00B23199"/>
    <w:rsid w:val="00B2339B"/>
    <w:rsid w:val="00B2378B"/>
    <w:rsid w:val="00B26656"/>
    <w:rsid w:val="00B30428"/>
    <w:rsid w:val="00B30465"/>
    <w:rsid w:val="00B30AAB"/>
    <w:rsid w:val="00B32647"/>
    <w:rsid w:val="00B3357F"/>
    <w:rsid w:val="00B35DFA"/>
    <w:rsid w:val="00B36080"/>
    <w:rsid w:val="00B4008B"/>
    <w:rsid w:val="00B414CE"/>
    <w:rsid w:val="00B42D14"/>
    <w:rsid w:val="00B43062"/>
    <w:rsid w:val="00B43FC5"/>
    <w:rsid w:val="00B51B52"/>
    <w:rsid w:val="00B526EE"/>
    <w:rsid w:val="00B530FD"/>
    <w:rsid w:val="00B544D7"/>
    <w:rsid w:val="00B55AAB"/>
    <w:rsid w:val="00B56E37"/>
    <w:rsid w:val="00B56F7E"/>
    <w:rsid w:val="00B57B58"/>
    <w:rsid w:val="00B60FF2"/>
    <w:rsid w:val="00B612F5"/>
    <w:rsid w:val="00B61C49"/>
    <w:rsid w:val="00B62402"/>
    <w:rsid w:val="00B64576"/>
    <w:rsid w:val="00B675D5"/>
    <w:rsid w:val="00B67CB4"/>
    <w:rsid w:val="00B70523"/>
    <w:rsid w:val="00B71A82"/>
    <w:rsid w:val="00B723D7"/>
    <w:rsid w:val="00B7400A"/>
    <w:rsid w:val="00B76FAF"/>
    <w:rsid w:val="00B83CF7"/>
    <w:rsid w:val="00B8625D"/>
    <w:rsid w:val="00B874AB"/>
    <w:rsid w:val="00B91433"/>
    <w:rsid w:val="00B91E15"/>
    <w:rsid w:val="00B922BB"/>
    <w:rsid w:val="00B93E54"/>
    <w:rsid w:val="00B94866"/>
    <w:rsid w:val="00B95B15"/>
    <w:rsid w:val="00B97CF5"/>
    <w:rsid w:val="00BA1617"/>
    <w:rsid w:val="00BA2401"/>
    <w:rsid w:val="00BA6F34"/>
    <w:rsid w:val="00BA7D5C"/>
    <w:rsid w:val="00BA7E39"/>
    <w:rsid w:val="00BB0304"/>
    <w:rsid w:val="00BB22F8"/>
    <w:rsid w:val="00BB3D8A"/>
    <w:rsid w:val="00BB7515"/>
    <w:rsid w:val="00BB767F"/>
    <w:rsid w:val="00BB7F97"/>
    <w:rsid w:val="00BC0DEF"/>
    <w:rsid w:val="00BC18DE"/>
    <w:rsid w:val="00BC1A1C"/>
    <w:rsid w:val="00BC1A4D"/>
    <w:rsid w:val="00BC219B"/>
    <w:rsid w:val="00BC23BF"/>
    <w:rsid w:val="00BC2E2A"/>
    <w:rsid w:val="00BC5B89"/>
    <w:rsid w:val="00BC759C"/>
    <w:rsid w:val="00BD038B"/>
    <w:rsid w:val="00BD176A"/>
    <w:rsid w:val="00BD291B"/>
    <w:rsid w:val="00BD2D20"/>
    <w:rsid w:val="00BD7589"/>
    <w:rsid w:val="00BE017D"/>
    <w:rsid w:val="00BE0442"/>
    <w:rsid w:val="00BE20FF"/>
    <w:rsid w:val="00BE2191"/>
    <w:rsid w:val="00BE29FA"/>
    <w:rsid w:val="00BE4952"/>
    <w:rsid w:val="00BE517D"/>
    <w:rsid w:val="00BE540D"/>
    <w:rsid w:val="00BF0CEC"/>
    <w:rsid w:val="00BF0D0A"/>
    <w:rsid w:val="00BF1127"/>
    <w:rsid w:val="00BF2031"/>
    <w:rsid w:val="00BF373B"/>
    <w:rsid w:val="00BF69F9"/>
    <w:rsid w:val="00BF7D38"/>
    <w:rsid w:val="00C0049C"/>
    <w:rsid w:val="00C04807"/>
    <w:rsid w:val="00C068FD"/>
    <w:rsid w:val="00C07E0D"/>
    <w:rsid w:val="00C124D1"/>
    <w:rsid w:val="00C1314C"/>
    <w:rsid w:val="00C14EB9"/>
    <w:rsid w:val="00C14F71"/>
    <w:rsid w:val="00C1755A"/>
    <w:rsid w:val="00C21FD9"/>
    <w:rsid w:val="00C248D6"/>
    <w:rsid w:val="00C319D9"/>
    <w:rsid w:val="00C33614"/>
    <w:rsid w:val="00C33694"/>
    <w:rsid w:val="00C33C9F"/>
    <w:rsid w:val="00C34C85"/>
    <w:rsid w:val="00C3781E"/>
    <w:rsid w:val="00C37CFB"/>
    <w:rsid w:val="00C40A9D"/>
    <w:rsid w:val="00C41B42"/>
    <w:rsid w:val="00C42111"/>
    <w:rsid w:val="00C42B1C"/>
    <w:rsid w:val="00C47C74"/>
    <w:rsid w:val="00C50330"/>
    <w:rsid w:val="00C50D38"/>
    <w:rsid w:val="00C51619"/>
    <w:rsid w:val="00C52C69"/>
    <w:rsid w:val="00C52FBA"/>
    <w:rsid w:val="00C546F6"/>
    <w:rsid w:val="00C54E4E"/>
    <w:rsid w:val="00C55386"/>
    <w:rsid w:val="00C5558A"/>
    <w:rsid w:val="00C61AE0"/>
    <w:rsid w:val="00C62105"/>
    <w:rsid w:val="00C62FDB"/>
    <w:rsid w:val="00C63C78"/>
    <w:rsid w:val="00C66FAB"/>
    <w:rsid w:val="00C70F61"/>
    <w:rsid w:val="00C70FC6"/>
    <w:rsid w:val="00C720FB"/>
    <w:rsid w:val="00C739E8"/>
    <w:rsid w:val="00C73E56"/>
    <w:rsid w:val="00C741B5"/>
    <w:rsid w:val="00C7439E"/>
    <w:rsid w:val="00C744FD"/>
    <w:rsid w:val="00C770A6"/>
    <w:rsid w:val="00C80492"/>
    <w:rsid w:val="00C808AD"/>
    <w:rsid w:val="00C81448"/>
    <w:rsid w:val="00C81489"/>
    <w:rsid w:val="00C84CEB"/>
    <w:rsid w:val="00C85219"/>
    <w:rsid w:val="00C86553"/>
    <w:rsid w:val="00C86639"/>
    <w:rsid w:val="00C870F9"/>
    <w:rsid w:val="00C9005D"/>
    <w:rsid w:val="00C93EE6"/>
    <w:rsid w:val="00C94372"/>
    <w:rsid w:val="00C946F2"/>
    <w:rsid w:val="00C94989"/>
    <w:rsid w:val="00C95004"/>
    <w:rsid w:val="00C954CE"/>
    <w:rsid w:val="00CA2D07"/>
    <w:rsid w:val="00CA4AF1"/>
    <w:rsid w:val="00CA4DEC"/>
    <w:rsid w:val="00CA647E"/>
    <w:rsid w:val="00CB0CC5"/>
    <w:rsid w:val="00CB46D3"/>
    <w:rsid w:val="00CC3244"/>
    <w:rsid w:val="00CC5025"/>
    <w:rsid w:val="00CC70D0"/>
    <w:rsid w:val="00CC7128"/>
    <w:rsid w:val="00CD089B"/>
    <w:rsid w:val="00CD0ADC"/>
    <w:rsid w:val="00CD0CED"/>
    <w:rsid w:val="00CD0F7A"/>
    <w:rsid w:val="00CD10BC"/>
    <w:rsid w:val="00CD2396"/>
    <w:rsid w:val="00CD2C35"/>
    <w:rsid w:val="00CD3412"/>
    <w:rsid w:val="00CD5547"/>
    <w:rsid w:val="00CD6742"/>
    <w:rsid w:val="00CD7F73"/>
    <w:rsid w:val="00CE3BE8"/>
    <w:rsid w:val="00CE6297"/>
    <w:rsid w:val="00CE6BE1"/>
    <w:rsid w:val="00CF05C6"/>
    <w:rsid w:val="00CF1FA3"/>
    <w:rsid w:val="00CF1FDF"/>
    <w:rsid w:val="00CF3704"/>
    <w:rsid w:val="00CF55C2"/>
    <w:rsid w:val="00CF5C4E"/>
    <w:rsid w:val="00CF62E9"/>
    <w:rsid w:val="00D00673"/>
    <w:rsid w:val="00D0122D"/>
    <w:rsid w:val="00D02206"/>
    <w:rsid w:val="00D03093"/>
    <w:rsid w:val="00D0392E"/>
    <w:rsid w:val="00D05DFA"/>
    <w:rsid w:val="00D07009"/>
    <w:rsid w:val="00D072A6"/>
    <w:rsid w:val="00D07B58"/>
    <w:rsid w:val="00D07E7A"/>
    <w:rsid w:val="00D11531"/>
    <w:rsid w:val="00D13C9F"/>
    <w:rsid w:val="00D14AA4"/>
    <w:rsid w:val="00D1578F"/>
    <w:rsid w:val="00D20155"/>
    <w:rsid w:val="00D20561"/>
    <w:rsid w:val="00D220F1"/>
    <w:rsid w:val="00D22381"/>
    <w:rsid w:val="00D23116"/>
    <w:rsid w:val="00D26624"/>
    <w:rsid w:val="00D27223"/>
    <w:rsid w:val="00D27636"/>
    <w:rsid w:val="00D3017F"/>
    <w:rsid w:val="00D37676"/>
    <w:rsid w:val="00D409DF"/>
    <w:rsid w:val="00D42392"/>
    <w:rsid w:val="00D436C1"/>
    <w:rsid w:val="00D451CE"/>
    <w:rsid w:val="00D452AB"/>
    <w:rsid w:val="00D512E7"/>
    <w:rsid w:val="00D51608"/>
    <w:rsid w:val="00D5196C"/>
    <w:rsid w:val="00D52515"/>
    <w:rsid w:val="00D53903"/>
    <w:rsid w:val="00D5545B"/>
    <w:rsid w:val="00D60F59"/>
    <w:rsid w:val="00D62622"/>
    <w:rsid w:val="00D63D36"/>
    <w:rsid w:val="00D65936"/>
    <w:rsid w:val="00D65E6A"/>
    <w:rsid w:val="00D66A2C"/>
    <w:rsid w:val="00D67999"/>
    <w:rsid w:val="00D67A1A"/>
    <w:rsid w:val="00D715EE"/>
    <w:rsid w:val="00D71F0E"/>
    <w:rsid w:val="00D74CC4"/>
    <w:rsid w:val="00D775CA"/>
    <w:rsid w:val="00D8070E"/>
    <w:rsid w:val="00D81ECF"/>
    <w:rsid w:val="00D83487"/>
    <w:rsid w:val="00D83AEC"/>
    <w:rsid w:val="00D851BD"/>
    <w:rsid w:val="00D8605F"/>
    <w:rsid w:val="00D90123"/>
    <w:rsid w:val="00D91B57"/>
    <w:rsid w:val="00D92328"/>
    <w:rsid w:val="00D92FC2"/>
    <w:rsid w:val="00D934D9"/>
    <w:rsid w:val="00D94188"/>
    <w:rsid w:val="00D94213"/>
    <w:rsid w:val="00D9492B"/>
    <w:rsid w:val="00D95466"/>
    <w:rsid w:val="00D96AC1"/>
    <w:rsid w:val="00DA0549"/>
    <w:rsid w:val="00DA4016"/>
    <w:rsid w:val="00DA47E4"/>
    <w:rsid w:val="00DA5734"/>
    <w:rsid w:val="00DB04BD"/>
    <w:rsid w:val="00DB0D49"/>
    <w:rsid w:val="00DC330E"/>
    <w:rsid w:val="00DC35DB"/>
    <w:rsid w:val="00DC4462"/>
    <w:rsid w:val="00DC4711"/>
    <w:rsid w:val="00DC5233"/>
    <w:rsid w:val="00DC5321"/>
    <w:rsid w:val="00DC5D2F"/>
    <w:rsid w:val="00DC7361"/>
    <w:rsid w:val="00DD0DC2"/>
    <w:rsid w:val="00DD35D7"/>
    <w:rsid w:val="00DD370E"/>
    <w:rsid w:val="00DD3E47"/>
    <w:rsid w:val="00DD4C82"/>
    <w:rsid w:val="00DD67C9"/>
    <w:rsid w:val="00DE1DBF"/>
    <w:rsid w:val="00DE3286"/>
    <w:rsid w:val="00DE60D4"/>
    <w:rsid w:val="00DE658F"/>
    <w:rsid w:val="00DE7D2E"/>
    <w:rsid w:val="00DF07C7"/>
    <w:rsid w:val="00DF0A63"/>
    <w:rsid w:val="00DF1845"/>
    <w:rsid w:val="00DF1BEC"/>
    <w:rsid w:val="00DF1E69"/>
    <w:rsid w:val="00DF2074"/>
    <w:rsid w:val="00DF2AA1"/>
    <w:rsid w:val="00DF3028"/>
    <w:rsid w:val="00DF3FFB"/>
    <w:rsid w:val="00DF5298"/>
    <w:rsid w:val="00DF58BF"/>
    <w:rsid w:val="00DF7670"/>
    <w:rsid w:val="00E0086C"/>
    <w:rsid w:val="00E00C8C"/>
    <w:rsid w:val="00E0324B"/>
    <w:rsid w:val="00E03D5A"/>
    <w:rsid w:val="00E03EB0"/>
    <w:rsid w:val="00E04358"/>
    <w:rsid w:val="00E06839"/>
    <w:rsid w:val="00E10579"/>
    <w:rsid w:val="00E10C87"/>
    <w:rsid w:val="00E13C2F"/>
    <w:rsid w:val="00E15073"/>
    <w:rsid w:val="00E1742F"/>
    <w:rsid w:val="00E17D7B"/>
    <w:rsid w:val="00E17F27"/>
    <w:rsid w:val="00E22FA0"/>
    <w:rsid w:val="00E23AD1"/>
    <w:rsid w:val="00E24E16"/>
    <w:rsid w:val="00E25E3A"/>
    <w:rsid w:val="00E279FC"/>
    <w:rsid w:val="00E27F04"/>
    <w:rsid w:val="00E3326D"/>
    <w:rsid w:val="00E36264"/>
    <w:rsid w:val="00E370A3"/>
    <w:rsid w:val="00E41FF8"/>
    <w:rsid w:val="00E4281B"/>
    <w:rsid w:val="00E42D1E"/>
    <w:rsid w:val="00E451EB"/>
    <w:rsid w:val="00E45856"/>
    <w:rsid w:val="00E460BB"/>
    <w:rsid w:val="00E51FC8"/>
    <w:rsid w:val="00E520AF"/>
    <w:rsid w:val="00E5241D"/>
    <w:rsid w:val="00E54CF8"/>
    <w:rsid w:val="00E54EEC"/>
    <w:rsid w:val="00E56E49"/>
    <w:rsid w:val="00E57109"/>
    <w:rsid w:val="00E5741F"/>
    <w:rsid w:val="00E61AA9"/>
    <w:rsid w:val="00E620E4"/>
    <w:rsid w:val="00E62E44"/>
    <w:rsid w:val="00E67435"/>
    <w:rsid w:val="00E67EBF"/>
    <w:rsid w:val="00E705E5"/>
    <w:rsid w:val="00E71073"/>
    <w:rsid w:val="00E71877"/>
    <w:rsid w:val="00E71A29"/>
    <w:rsid w:val="00E72268"/>
    <w:rsid w:val="00E72657"/>
    <w:rsid w:val="00E766FD"/>
    <w:rsid w:val="00E817C2"/>
    <w:rsid w:val="00E81FD3"/>
    <w:rsid w:val="00E83067"/>
    <w:rsid w:val="00E83532"/>
    <w:rsid w:val="00E848D1"/>
    <w:rsid w:val="00E851CC"/>
    <w:rsid w:val="00E9567C"/>
    <w:rsid w:val="00EA00B8"/>
    <w:rsid w:val="00EA0998"/>
    <w:rsid w:val="00EA1DB2"/>
    <w:rsid w:val="00EA20D8"/>
    <w:rsid w:val="00EA2681"/>
    <w:rsid w:val="00EA3F92"/>
    <w:rsid w:val="00EA56E4"/>
    <w:rsid w:val="00EA5EC9"/>
    <w:rsid w:val="00EA6736"/>
    <w:rsid w:val="00EA69E8"/>
    <w:rsid w:val="00EA79DD"/>
    <w:rsid w:val="00EB0568"/>
    <w:rsid w:val="00EB1715"/>
    <w:rsid w:val="00EB178A"/>
    <w:rsid w:val="00EB17CB"/>
    <w:rsid w:val="00EB3963"/>
    <w:rsid w:val="00EB66A9"/>
    <w:rsid w:val="00EB6E11"/>
    <w:rsid w:val="00EC216E"/>
    <w:rsid w:val="00EC244D"/>
    <w:rsid w:val="00EC2500"/>
    <w:rsid w:val="00EC28BC"/>
    <w:rsid w:val="00EC2B3D"/>
    <w:rsid w:val="00EC2DE4"/>
    <w:rsid w:val="00EC4944"/>
    <w:rsid w:val="00EC4FE4"/>
    <w:rsid w:val="00ED15FC"/>
    <w:rsid w:val="00ED2D1E"/>
    <w:rsid w:val="00ED3484"/>
    <w:rsid w:val="00ED35DE"/>
    <w:rsid w:val="00ED454E"/>
    <w:rsid w:val="00ED62DE"/>
    <w:rsid w:val="00EE2AF0"/>
    <w:rsid w:val="00EE2D30"/>
    <w:rsid w:val="00EE39F4"/>
    <w:rsid w:val="00EE4F80"/>
    <w:rsid w:val="00EE6B6F"/>
    <w:rsid w:val="00EF0287"/>
    <w:rsid w:val="00EF1510"/>
    <w:rsid w:val="00EF1BFD"/>
    <w:rsid w:val="00EF2A52"/>
    <w:rsid w:val="00EF4ABA"/>
    <w:rsid w:val="00EF4B71"/>
    <w:rsid w:val="00EF6E14"/>
    <w:rsid w:val="00F004AF"/>
    <w:rsid w:val="00F029BD"/>
    <w:rsid w:val="00F04CCE"/>
    <w:rsid w:val="00F06024"/>
    <w:rsid w:val="00F06236"/>
    <w:rsid w:val="00F072C8"/>
    <w:rsid w:val="00F0760C"/>
    <w:rsid w:val="00F10078"/>
    <w:rsid w:val="00F1070D"/>
    <w:rsid w:val="00F119E0"/>
    <w:rsid w:val="00F165EE"/>
    <w:rsid w:val="00F16814"/>
    <w:rsid w:val="00F17867"/>
    <w:rsid w:val="00F21DA6"/>
    <w:rsid w:val="00F22390"/>
    <w:rsid w:val="00F26C9D"/>
    <w:rsid w:val="00F331D7"/>
    <w:rsid w:val="00F3449B"/>
    <w:rsid w:val="00F35993"/>
    <w:rsid w:val="00F36E6C"/>
    <w:rsid w:val="00F41206"/>
    <w:rsid w:val="00F41C7D"/>
    <w:rsid w:val="00F4295B"/>
    <w:rsid w:val="00F43504"/>
    <w:rsid w:val="00F43751"/>
    <w:rsid w:val="00F43E4E"/>
    <w:rsid w:val="00F44ED8"/>
    <w:rsid w:val="00F452A1"/>
    <w:rsid w:val="00F4549A"/>
    <w:rsid w:val="00F47AA0"/>
    <w:rsid w:val="00F5047F"/>
    <w:rsid w:val="00F52BF6"/>
    <w:rsid w:val="00F55A87"/>
    <w:rsid w:val="00F55F1C"/>
    <w:rsid w:val="00F57594"/>
    <w:rsid w:val="00F577EC"/>
    <w:rsid w:val="00F57BDD"/>
    <w:rsid w:val="00F57C73"/>
    <w:rsid w:val="00F6035A"/>
    <w:rsid w:val="00F62AFA"/>
    <w:rsid w:val="00F64052"/>
    <w:rsid w:val="00F70087"/>
    <w:rsid w:val="00F701C9"/>
    <w:rsid w:val="00F716B7"/>
    <w:rsid w:val="00F727C8"/>
    <w:rsid w:val="00F73057"/>
    <w:rsid w:val="00F748F4"/>
    <w:rsid w:val="00F74B69"/>
    <w:rsid w:val="00F75097"/>
    <w:rsid w:val="00F813F2"/>
    <w:rsid w:val="00F81E5B"/>
    <w:rsid w:val="00F841D1"/>
    <w:rsid w:val="00F84515"/>
    <w:rsid w:val="00F84592"/>
    <w:rsid w:val="00F86AD4"/>
    <w:rsid w:val="00F879EF"/>
    <w:rsid w:val="00F87B43"/>
    <w:rsid w:val="00F94039"/>
    <w:rsid w:val="00F9658A"/>
    <w:rsid w:val="00FA05A9"/>
    <w:rsid w:val="00FA0CCD"/>
    <w:rsid w:val="00FA2242"/>
    <w:rsid w:val="00FA430F"/>
    <w:rsid w:val="00FA4F69"/>
    <w:rsid w:val="00FA5077"/>
    <w:rsid w:val="00FA5CE8"/>
    <w:rsid w:val="00FA7EAB"/>
    <w:rsid w:val="00FB15E2"/>
    <w:rsid w:val="00FB1D5A"/>
    <w:rsid w:val="00FB5102"/>
    <w:rsid w:val="00FC0DA4"/>
    <w:rsid w:val="00FC1B7A"/>
    <w:rsid w:val="00FC4BDE"/>
    <w:rsid w:val="00FC5A3B"/>
    <w:rsid w:val="00FC64F9"/>
    <w:rsid w:val="00FD0275"/>
    <w:rsid w:val="00FD03CC"/>
    <w:rsid w:val="00FD255D"/>
    <w:rsid w:val="00FD34D6"/>
    <w:rsid w:val="00FD3803"/>
    <w:rsid w:val="00FD450B"/>
    <w:rsid w:val="00FD4527"/>
    <w:rsid w:val="00FD461A"/>
    <w:rsid w:val="00FD47D6"/>
    <w:rsid w:val="00FD530F"/>
    <w:rsid w:val="00FE0BD2"/>
    <w:rsid w:val="00FE14E8"/>
    <w:rsid w:val="00FE22C2"/>
    <w:rsid w:val="00FE2DEF"/>
    <w:rsid w:val="00FE5D59"/>
    <w:rsid w:val="00FE716C"/>
    <w:rsid w:val="00FF2F21"/>
    <w:rsid w:val="00FF3CBD"/>
    <w:rsid w:val="00FF5053"/>
    <w:rsid w:val="00FF5518"/>
    <w:rsid w:val="00FF5886"/>
    <w:rsid w:val="00FF5BFF"/>
    <w:rsid w:val="00FF5FA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8229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37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640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409D"/>
    <w:rPr>
      <w:sz w:val="20"/>
      <w:szCs w:val="20"/>
    </w:rPr>
  </w:style>
  <w:style w:type="character" w:styleId="FootnoteReference">
    <w:name w:val="footnote reference"/>
    <w:basedOn w:val="DefaultParagraphFont"/>
    <w:uiPriority w:val="99"/>
    <w:semiHidden/>
    <w:unhideWhenUsed/>
    <w:rsid w:val="0076409D"/>
    <w:rPr>
      <w:vertAlign w:val="superscript"/>
    </w:rPr>
  </w:style>
  <w:style w:type="character" w:styleId="Hyperlink">
    <w:name w:val="Hyperlink"/>
    <w:basedOn w:val="DefaultParagraphFont"/>
    <w:uiPriority w:val="99"/>
    <w:unhideWhenUsed/>
    <w:rsid w:val="00A32D9A"/>
    <w:rPr>
      <w:color w:val="0000FF" w:themeColor="hyperlink"/>
      <w:u w:val="single"/>
    </w:rPr>
  </w:style>
  <w:style w:type="paragraph" w:styleId="BalloonText">
    <w:name w:val="Balloon Text"/>
    <w:basedOn w:val="Normal"/>
    <w:link w:val="BalloonTextChar"/>
    <w:uiPriority w:val="99"/>
    <w:semiHidden/>
    <w:unhideWhenUsed/>
    <w:rsid w:val="004909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9EC"/>
    <w:rPr>
      <w:rFonts w:ascii="Tahoma" w:hAnsi="Tahoma" w:cs="Tahoma"/>
      <w:sz w:val="16"/>
      <w:szCs w:val="16"/>
    </w:rPr>
  </w:style>
  <w:style w:type="paragraph" w:styleId="ListParagraph">
    <w:name w:val="List Paragraph"/>
    <w:basedOn w:val="Normal"/>
    <w:uiPriority w:val="34"/>
    <w:qFormat/>
    <w:rsid w:val="00DD3E47"/>
    <w:pPr>
      <w:ind w:left="720"/>
      <w:contextualSpacing/>
    </w:pPr>
  </w:style>
  <w:style w:type="paragraph" w:styleId="Header">
    <w:name w:val="header"/>
    <w:basedOn w:val="Normal"/>
    <w:link w:val="HeaderChar"/>
    <w:uiPriority w:val="99"/>
    <w:unhideWhenUsed/>
    <w:rsid w:val="00FF2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F21"/>
  </w:style>
  <w:style w:type="paragraph" w:styleId="Footer">
    <w:name w:val="footer"/>
    <w:basedOn w:val="Normal"/>
    <w:link w:val="FooterChar"/>
    <w:uiPriority w:val="99"/>
    <w:unhideWhenUsed/>
    <w:rsid w:val="00FF2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F21"/>
  </w:style>
  <w:style w:type="numbering" w:customStyle="1" w:styleId="NoList1">
    <w:name w:val="No List1"/>
    <w:next w:val="NoList"/>
    <w:uiPriority w:val="99"/>
    <w:semiHidden/>
    <w:unhideWhenUsed/>
    <w:rsid w:val="005D3F67"/>
  </w:style>
  <w:style w:type="table" w:styleId="TableGrid">
    <w:name w:val="Table Grid"/>
    <w:basedOn w:val="TableNormal"/>
    <w:uiPriority w:val="59"/>
    <w:rsid w:val="005D3F6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9267D"/>
    <w:pPr>
      <w:spacing w:after="0" w:line="240" w:lineRule="auto"/>
    </w:pPr>
  </w:style>
  <w:style w:type="paragraph" w:customStyle="1" w:styleId="BodyA">
    <w:name w:val="Body A"/>
    <w:rsid w:val="00EC216E"/>
    <w:pPr>
      <w:spacing w:after="0" w:line="240" w:lineRule="auto"/>
    </w:pPr>
    <w:rPr>
      <w:rFonts w:ascii="Helvetica" w:eastAsia="Times New Roman" w:hAnsi="Helvetica" w:cs="Times New Roman"/>
      <w:color w:val="000000"/>
      <w:sz w:val="24"/>
      <w:szCs w:val="20"/>
    </w:rPr>
  </w:style>
  <w:style w:type="paragraph" w:customStyle="1" w:styleId="Sub-heading">
    <w:name w:val="Sub-heading"/>
    <w:next w:val="BodyA"/>
    <w:rsid w:val="00EC216E"/>
    <w:pPr>
      <w:keepNext/>
      <w:spacing w:after="0" w:line="240" w:lineRule="auto"/>
      <w:outlineLvl w:val="1"/>
    </w:pPr>
    <w:rPr>
      <w:rFonts w:ascii="Helvetica" w:eastAsia="Times New Roman" w:hAnsi="Helvetica" w:cs="Times New Roman"/>
      <w:b/>
      <w:color w:val="000000"/>
      <w:sz w:val="24"/>
      <w:szCs w:val="20"/>
    </w:rPr>
  </w:style>
  <w:style w:type="character" w:styleId="CommentReference">
    <w:name w:val="annotation reference"/>
    <w:basedOn w:val="DefaultParagraphFont"/>
    <w:uiPriority w:val="99"/>
    <w:semiHidden/>
    <w:unhideWhenUsed/>
    <w:rsid w:val="00AD677A"/>
    <w:rPr>
      <w:sz w:val="16"/>
      <w:szCs w:val="16"/>
    </w:rPr>
  </w:style>
  <w:style w:type="paragraph" w:styleId="CommentText">
    <w:name w:val="annotation text"/>
    <w:basedOn w:val="Normal"/>
    <w:link w:val="CommentTextChar"/>
    <w:uiPriority w:val="99"/>
    <w:semiHidden/>
    <w:unhideWhenUsed/>
    <w:rsid w:val="00AD677A"/>
    <w:pPr>
      <w:spacing w:line="240" w:lineRule="auto"/>
    </w:pPr>
    <w:rPr>
      <w:sz w:val="20"/>
      <w:szCs w:val="20"/>
    </w:rPr>
  </w:style>
  <w:style w:type="character" w:customStyle="1" w:styleId="CommentTextChar">
    <w:name w:val="Comment Text Char"/>
    <w:basedOn w:val="DefaultParagraphFont"/>
    <w:link w:val="CommentText"/>
    <w:uiPriority w:val="99"/>
    <w:semiHidden/>
    <w:rsid w:val="00AD677A"/>
    <w:rPr>
      <w:sz w:val="20"/>
      <w:szCs w:val="20"/>
    </w:rPr>
  </w:style>
  <w:style w:type="paragraph" w:styleId="CommentSubject">
    <w:name w:val="annotation subject"/>
    <w:basedOn w:val="CommentText"/>
    <w:next w:val="CommentText"/>
    <w:link w:val="CommentSubjectChar"/>
    <w:uiPriority w:val="99"/>
    <w:semiHidden/>
    <w:unhideWhenUsed/>
    <w:rsid w:val="00AD677A"/>
    <w:rPr>
      <w:b/>
      <w:bCs/>
    </w:rPr>
  </w:style>
  <w:style w:type="character" w:customStyle="1" w:styleId="CommentSubjectChar">
    <w:name w:val="Comment Subject Char"/>
    <w:basedOn w:val="CommentTextChar"/>
    <w:link w:val="CommentSubject"/>
    <w:uiPriority w:val="99"/>
    <w:semiHidden/>
    <w:rsid w:val="00AD677A"/>
    <w:rPr>
      <w:b/>
      <w:bCs/>
      <w:sz w:val="20"/>
      <w:szCs w:val="20"/>
    </w:rPr>
  </w:style>
  <w:style w:type="character" w:styleId="FollowedHyperlink">
    <w:name w:val="FollowedHyperlink"/>
    <w:basedOn w:val="DefaultParagraphFont"/>
    <w:uiPriority w:val="99"/>
    <w:semiHidden/>
    <w:unhideWhenUsed/>
    <w:rsid w:val="00043324"/>
    <w:rPr>
      <w:color w:val="800080" w:themeColor="followedHyperlink"/>
      <w:u w:val="single"/>
    </w:rPr>
  </w:style>
  <w:style w:type="table" w:customStyle="1" w:styleId="LightShading1">
    <w:name w:val="Light Shading1"/>
    <w:basedOn w:val="TableNormal"/>
    <w:uiPriority w:val="60"/>
    <w:rsid w:val="009A4D6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357905">
      <w:bodyDiv w:val="1"/>
      <w:marLeft w:val="0"/>
      <w:marRight w:val="0"/>
      <w:marTop w:val="0"/>
      <w:marBottom w:val="0"/>
      <w:divBdr>
        <w:top w:val="none" w:sz="0" w:space="0" w:color="auto"/>
        <w:left w:val="none" w:sz="0" w:space="0" w:color="auto"/>
        <w:bottom w:val="none" w:sz="0" w:space="0" w:color="auto"/>
        <w:right w:val="none" w:sz="0" w:space="0" w:color="auto"/>
      </w:divBdr>
    </w:div>
    <w:div w:id="289360667">
      <w:bodyDiv w:val="1"/>
      <w:marLeft w:val="0"/>
      <w:marRight w:val="0"/>
      <w:marTop w:val="0"/>
      <w:marBottom w:val="0"/>
      <w:divBdr>
        <w:top w:val="none" w:sz="0" w:space="0" w:color="auto"/>
        <w:left w:val="none" w:sz="0" w:space="0" w:color="auto"/>
        <w:bottom w:val="none" w:sz="0" w:space="0" w:color="auto"/>
        <w:right w:val="none" w:sz="0" w:space="0" w:color="auto"/>
      </w:divBdr>
    </w:div>
    <w:div w:id="367295959">
      <w:bodyDiv w:val="1"/>
      <w:marLeft w:val="0"/>
      <w:marRight w:val="0"/>
      <w:marTop w:val="0"/>
      <w:marBottom w:val="0"/>
      <w:divBdr>
        <w:top w:val="none" w:sz="0" w:space="0" w:color="auto"/>
        <w:left w:val="none" w:sz="0" w:space="0" w:color="auto"/>
        <w:bottom w:val="none" w:sz="0" w:space="0" w:color="auto"/>
        <w:right w:val="none" w:sz="0" w:space="0" w:color="auto"/>
      </w:divBdr>
    </w:div>
    <w:div w:id="1122648268">
      <w:bodyDiv w:val="1"/>
      <w:marLeft w:val="0"/>
      <w:marRight w:val="0"/>
      <w:marTop w:val="0"/>
      <w:marBottom w:val="0"/>
      <w:divBdr>
        <w:top w:val="none" w:sz="0" w:space="0" w:color="auto"/>
        <w:left w:val="none" w:sz="0" w:space="0" w:color="auto"/>
        <w:bottom w:val="none" w:sz="0" w:space="0" w:color="auto"/>
        <w:right w:val="none" w:sz="0" w:space="0" w:color="auto"/>
      </w:divBdr>
    </w:div>
    <w:div w:id="1248541310">
      <w:bodyDiv w:val="1"/>
      <w:marLeft w:val="0"/>
      <w:marRight w:val="0"/>
      <w:marTop w:val="0"/>
      <w:marBottom w:val="0"/>
      <w:divBdr>
        <w:top w:val="none" w:sz="0" w:space="0" w:color="auto"/>
        <w:left w:val="none" w:sz="0" w:space="0" w:color="auto"/>
        <w:bottom w:val="none" w:sz="0" w:space="0" w:color="auto"/>
        <w:right w:val="none" w:sz="0" w:space="0" w:color="auto"/>
      </w:divBdr>
      <w:divsChild>
        <w:div w:id="878056386">
          <w:marLeft w:val="547"/>
          <w:marRight w:val="0"/>
          <w:marTop w:val="0"/>
          <w:marBottom w:val="0"/>
          <w:divBdr>
            <w:top w:val="none" w:sz="0" w:space="0" w:color="auto"/>
            <w:left w:val="none" w:sz="0" w:space="0" w:color="auto"/>
            <w:bottom w:val="none" w:sz="0" w:space="0" w:color="auto"/>
            <w:right w:val="none" w:sz="0" w:space="0" w:color="auto"/>
          </w:divBdr>
        </w:div>
        <w:div w:id="1747459234">
          <w:marLeft w:val="547"/>
          <w:marRight w:val="0"/>
          <w:marTop w:val="0"/>
          <w:marBottom w:val="0"/>
          <w:divBdr>
            <w:top w:val="none" w:sz="0" w:space="0" w:color="auto"/>
            <w:left w:val="none" w:sz="0" w:space="0" w:color="auto"/>
            <w:bottom w:val="none" w:sz="0" w:space="0" w:color="auto"/>
            <w:right w:val="none" w:sz="0" w:space="0" w:color="auto"/>
          </w:divBdr>
        </w:div>
        <w:div w:id="916672655">
          <w:marLeft w:val="547"/>
          <w:marRight w:val="0"/>
          <w:marTop w:val="0"/>
          <w:marBottom w:val="0"/>
          <w:divBdr>
            <w:top w:val="none" w:sz="0" w:space="0" w:color="auto"/>
            <w:left w:val="none" w:sz="0" w:space="0" w:color="auto"/>
            <w:bottom w:val="none" w:sz="0" w:space="0" w:color="auto"/>
            <w:right w:val="none" w:sz="0" w:space="0" w:color="auto"/>
          </w:divBdr>
        </w:div>
        <w:div w:id="945696299">
          <w:marLeft w:val="547"/>
          <w:marRight w:val="0"/>
          <w:marTop w:val="0"/>
          <w:marBottom w:val="0"/>
          <w:divBdr>
            <w:top w:val="none" w:sz="0" w:space="0" w:color="auto"/>
            <w:left w:val="none" w:sz="0" w:space="0" w:color="auto"/>
            <w:bottom w:val="none" w:sz="0" w:space="0" w:color="auto"/>
            <w:right w:val="none" w:sz="0" w:space="0" w:color="auto"/>
          </w:divBdr>
        </w:div>
        <w:div w:id="1292978583">
          <w:marLeft w:val="547"/>
          <w:marRight w:val="0"/>
          <w:marTop w:val="0"/>
          <w:marBottom w:val="0"/>
          <w:divBdr>
            <w:top w:val="none" w:sz="0" w:space="0" w:color="auto"/>
            <w:left w:val="none" w:sz="0" w:space="0" w:color="auto"/>
            <w:bottom w:val="none" w:sz="0" w:space="0" w:color="auto"/>
            <w:right w:val="none" w:sz="0" w:space="0" w:color="auto"/>
          </w:divBdr>
        </w:div>
      </w:divsChild>
    </w:div>
    <w:div w:id="1425807245">
      <w:bodyDiv w:val="1"/>
      <w:marLeft w:val="0"/>
      <w:marRight w:val="0"/>
      <w:marTop w:val="0"/>
      <w:marBottom w:val="0"/>
      <w:divBdr>
        <w:top w:val="none" w:sz="0" w:space="0" w:color="auto"/>
        <w:left w:val="none" w:sz="0" w:space="0" w:color="auto"/>
        <w:bottom w:val="none" w:sz="0" w:space="0" w:color="auto"/>
        <w:right w:val="none" w:sz="0" w:space="0" w:color="auto"/>
      </w:divBdr>
    </w:div>
    <w:div w:id="1431046524">
      <w:bodyDiv w:val="1"/>
      <w:marLeft w:val="0"/>
      <w:marRight w:val="0"/>
      <w:marTop w:val="0"/>
      <w:marBottom w:val="0"/>
      <w:divBdr>
        <w:top w:val="none" w:sz="0" w:space="0" w:color="auto"/>
        <w:left w:val="none" w:sz="0" w:space="0" w:color="auto"/>
        <w:bottom w:val="none" w:sz="0" w:space="0" w:color="auto"/>
        <w:right w:val="none" w:sz="0" w:space="0" w:color="auto"/>
      </w:divBdr>
    </w:div>
    <w:div w:id="1496796028">
      <w:bodyDiv w:val="1"/>
      <w:marLeft w:val="0"/>
      <w:marRight w:val="0"/>
      <w:marTop w:val="0"/>
      <w:marBottom w:val="0"/>
      <w:divBdr>
        <w:top w:val="none" w:sz="0" w:space="0" w:color="auto"/>
        <w:left w:val="none" w:sz="0" w:space="0" w:color="auto"/>
        <w:bottom w:val="none" w:sz="0" w:space="0" w:color="auto"/>
        <w:right w:val="none" w:sz="0" w:space="0" w:color="auto"/>
      </w:divBdr>
    </w:div>
    <w:div w:id="1506094108">
      <w:bodyDiv w:val="1"/>
      <w:marLeft w:val="0"/>
      <w:marRight w:val="0"/>
      <w:marTop w:val="0"/>
      <w:marBottom w:val="0"/>
      <w:divBdr>
        <w:top w:val="none" w:sz="0" w:space="0" w:color="auto"/>
        <w:left w:val="none" w:sz="0" w:space="0" w:color="auto"/>
        <w:bottom w:val="none" w:sz="0" w:space="0" w:color="auto"/>
        <w:right w:val="none" w:sz="0" w:space="0" w:color="auto"/>
      </w:divBdr>
    </w:div>
    <w:div w:id="1830445016">
      <w:bodyDiv w:val="1"/>
      <w:marLeft w:val="0"/>
      <w:marRight w:val="0"/>
      <w:marTop w:val="0"/>
      <w:marBottom w:val="0"/>
      <w:divBdr>
        <w:top w:val="none" w:sz="0" w:space="0" w:color="auto"/>
        <w:left w:val="none" w:sz="0" w:space="0" w:color="auto"/>
        <w:bottom w:val="none" w:sz="0" w:space="0" w:color="auto"/>
        <w:right w:val="none" w:sz="0" w:space="0" w:color="auto"/>
      </w:divBdr>
    </w:div>
    <w:div w:id="201661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D767E-1FA4-8649-A7C8-844F8AA10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33</Pages>
  <Words>13895</Words>
  <Characters>79206</Characters>
  <Application>Microsoft Macintosh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Metropolitan Nashville Public Schools</Company>
  <LinksUpToDate>false</LinksUpToDate>
  <CharactersWithSpaces>92916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MNPS User</dc:creator>
  <cp:lastModifiedBy>Dutch Bickley</cp:lastModifiedBy>
  <cp:revision>4</cp:revision>
  <cp:lastPrinted>2015-05-06T14:02:00Z</cp:lastPrinted>
  <dcterms:created xsi:type="dcterms:W3CDTF">2015-07-31T14:55:00Z</dcterms:created>
  <dcterms:modified xsi:type="dcterms:W3CDTF">2017-03-18T16:43:00Z</dcterms:modified>
</cp:coreProperties>
</file>